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762A2" w14:textId="77777777" w:rsidR="00AB393C" w:rsidRPr="00E56054" w:rsidRDefault="00AB393C" w:rsidP="00FB707C">
      <w:pPr>
        <w:rPr>
          <w:lang w:val="en-GB"/>
        </w:rPr>
      </w:pPr>
    </w:p>
    <w:p w14:paraId="285FB227" w14:textId="77777777" w:rsidR="00AB393C" w:rsidRPr="00E56054" w:rsidRDefault="00AB393C" w:rsidP="00FB707C">
      <w:pPr>
        <w:rPr>
          <w:lang w:val="en-GB"/>
        </w:rPr>
      </w:pPr>
    </w:p>
    <w:p w14:paraId="7A4238B6" w14:textId="46FC8EDE" w:rsidR="00AB393C" w:rsidRPr="00E56054" w:rsidRDefault="009C5165" w:rsidP="00FB707C">
      <w:pPr>
        <w:rPr>
          <w:b/>
          <w:noProof/>
          <w:sz w:val="36"/>
          <w:lang w:val="en-GB" w:bidi="ar-SA"/>
        </w:rPr>
      </w:pPr>
      <w:r w:rsidRPr="00E56054">
        <w:rPr>
          <w:b/>
          <w:noProof/>
          <w:sz w:val="36"/>
          <w:lang w:val="en-GB" w:bidi="ar-SA"/>
        </w:rPr>
        <w:t xml:space="preserve">Catalogue of </w:t>
      </w:r>
      <w:r w:rsidR="00EC1B68" w:rsidRPr="00E56054">
        <w:rPr>
          <w:b/>
          <w:noProof/>
          <w:sz w:val="36"/>
          <w:lang w:val="en-GB" w:bidi="ar-SA"/>
        </w:rPr>
        <w:t>R</w:t>
      </w:r>
      <w:r w:rsidRPr="00E56054">
        <w:rPr>
          <w:b/>
          <w:noProof/>
          <w:sz w:val="36"/>
          <w:lang w:val="en-GB" w:bidi="ar-SA"/>
        </w:rPr>
        <w:t>equirements for Breast Cancer Centres</w:t>
      </w:r>
    </w:p>
    <w:p w14:paraId="5986A74F" w14:textId="77777777" w:rsidR="00F1448C" w:rsidRPr="00E56054" w:rsidRDefault="00F1448C" w:rsidP="00FB707C">
      <w:pPr>
        <w:rPr>
          <w:b/>
          <w:noProof/>
          <w:sz w:val="28"/>
          <w:lang w:val="en-GB" w:bidi="ar-SA"/>
        </w:rPr>
      </w:pPr>
    </w:p>
    <w:p w14:paraId="7F8FD2ED" w14:textId="2CA4D98E" w:rsidR="00AB393C" w:rsidRPr="00E56054" w:rsidRDefault="00F1448C" w:rsidP="005150F2">
      <w:pPr>
        <w:rPr>
          <w:lang w:val="en-GB"/>
        </w:rPr>
      </w:pPr>
      <w:r w:rsidRPr="00E56054">
        <w:rPr>
          <w:b/>
          <w:noProof/>
          <w:sz w:val="28"/>
          <w:lang w:val="en-GB" w:bidi="ar-SA"/>
        </w:rPr>
        <w:t>of the German Cancer Society</w:t>
      </w:r>
    </w:p>
    <w:p w14:paraId="4B9BDD96" w14:textId="77777777" w:rsidR="00AB393C" w:rsidRPr="00E56054" w:rsidRDefault="00AB393C" w:rsidP="000C4A66">
      <w:pPr>
        <w:rPr>
          <w:b/>
          <w:lang w:val="en-GB"/>
        </w:rPr>
      </w:pPr>
    </w:p>
    <w:p w14:paraId="070AA1E7" w14:textId="77777777" w:rsidR="00AB393C" w:rsidRPr="00E56054" w:rsidRDefault="00AB393C" w:rsidP="000C4A66">
      <w:pPr>
        <w:rPr>
          <w:lang w:val="en-GB"/>
        </w:rPr>
      </w:pPr>
    </w:p>
    <w:p w14:paraId="3DF1BE5C" w14:textId="3023DAF6" w:rsidR="00B62D6C" w:rsidRPr="00E56054" w:rsidRDefault="006C354A" w:rsidP="00B62D6C">
      <w:pPr>
        <w:rPr>
          <w:b/>
          <w:lang w:val="en-GB"/>
        </w:rPr>
      </w:pPr>
      <w:r>
        <w:rPr>
          <w:b/>
          <w:lang w:val="en-GB"/>
        </w:rPr>
        <w:t>Prepared</w:t>
      </w:r>
      <w:r w:rsidR="00B62D6C" w:rsidRPr="00E56054">
        <w:rPr>
          <w:b/>
          <w:lang w:val="en-GB"/>
        </w:rPr>
        <w:t xml:space="preserve"> by the DKG/DGS (German Cancer Society/German Society for Senology) </w:t>
      </w:r>
    </w:p>
    <w:p w14:paraId="7E20A609" w14:textId="2670A467" w:rsidR="00B62D6C" w:rsidRPr="00E56054" w:rsidRDefault="00B62D6C" w:rsidP="00B62D6C">
      <w:pPr>
        <w:rPr>
          <w:b/>
          <w:lang w:val="en-GB"/>
        </w:rPr>
      </w:pPr>
      <w:r w:rsidRPr="00E56054">
        <w:rPr>
          <w:b/>
          <w:lang w:val="en-GB"/>
        </w:rPr>
        <w:t>Certification Commi</w:t>
      </w:r>
      <w:r w:rsidR="006322B3">
        <w:rPr>
          <w:b/>
          <w:lang w:val="en-GB"/>
        </w:rPr>
        <w:t>ttee</w:t>
      </w:r>
      <w:r w:rsidRPr="00E56054">
        <w:rPr>
          <w:b/>
          <w:lang w:val="en-GB"/>
        </w:rPr>
        <w:t xml:space="preserve"> for Breast Cancer</w:t>
      </w:r>
      <w:r w:rsidRPr="00E56054">
        <w:rPr>
          <w:lang w:val="en-GB"/>
        </w:rPr>
        <w:t xml:space="preserve"> </w:t>
      </w:r>
      <w:r w:rsidRPr="00E56054">
        <w:rPr>
          <w:b/>
          <w:lang w:val="en-GB"/>
        </w:rPr>
        <w:t>Centres</w:t>
      </w:r>
    </w:p>
    <w:p w14:paraId="458EA693" w14:textId="77777777" w:rsidR="00B62D6C" w:rsidRPr="00E56054" w:rsidRDefault="00B62D6C" w:rsidP="000C4A66">
      <w:pPr>
        <w:rPr>
          <w:b/>
          <w:lang w:val="en-GB"/>
        </w:rPr>
      </w:pPr>
    </w:p>
    <w:p w14:paraId="0C992042" w14:textId="2D22853F" w:rsidR="00AB393C" w:rsidRPr="00E56054" w:rsidRDefault="009C5165" w:rsidP="000C4A66">
      <w:pPr>
        <w:rPr>
          <w:lang w:val="en-GB"/>
        </w:rPr>
      </w:pPr>
      <w:r w:rsidRPr="00E56054">
        <w:rPr>
          <w:b/>
          <w:lang w:val="en-GB"/>
        </w:rPr>
        <w:t>Chairme</w:t>
      </w:r>
      <w:r w:rsidR="00AB393C" w:rsidRPr="00E56054">
        <w:rPr>
          <w:b/>
          <w:lang w:val="en-GB"/>
        </w:rPr>
        <w:t>n</w:t>
      </w:r>
      <w:r w:rsidR="006322B3">
        <w:rPr>
          <w:b/>
          <w:lang w:val="en-GB"/>
        </w:rPr>
        <w:t xml:space="preserve">   </w:t>
      </w:r>
      <w:r w:rsidR="00AB393C" w:rsidRPr="00E56054">
        <w:rPr>
          <w:lang w:val="en-GB"/>
        </w:rPr>
        <w:t>Pro</w:t>
      </w:r>
      <w:r w:rsidRPr="00E56054">
        <w:rPr>
          <w:lang w:val="en-GB"/>
        </w:rPr>
        <w:t>f. Dr. J. Blohmer, Prof. A. Scharl</w:t>
      </w:r>
    </w:p>
    <w:p w14:paraId="7E5A917B" w14:textId="77777777" w:rsidR="00C811DB" w:rsidRDefault="00C811DB" w:rsidP="00C811DB">
      <w:pPr>
        <w:pStyle w:val="Kopfzeile"/>
        <w:rPr>
          <w:rFonts w:ascii="Arial" w:hAnsi="Arial" w:cs="Arial"/>
          <w:b/>
          <w:lang w:val="en-GB"/>
        </w:rPr>
      </w:pPr>
    </w:p>
    <w:p w14:paraId="4C7CD9C0" w14:textId="26019989" w:rsidR="006322B3" w:rsidRDefault="00C811DB" w:rsidP="0062474A">
      <w:pPr>
        <w:pStyle w:val="Kopfzeile"/>
        <w:tabs>
          <w:tab w:val="left" w:pos="709"/>
          <w:tab w:val="left" w:pos="851"/>
          <w:tab w:val="left" w:pos="992"/>
        </w:tabs>
        <w:rPr>
          <w:rFonts w:ascii="Arial" w:hAnsi="Arial" w:cs="Arial"/>
          <w:lang w:val="en-GB"/>
        </w:rPr>
      </w:pPr>
      <w:r w:rsidRPr="00E56054">
        <w:rPr>
          <w:rFonts w:ascii="Arial" w:hAnsi="Arial" w:cs="Arial"/>
          <w:b/>
          <w:lang w:val="en-GB"/>
        </w:rPr>
        <w:t>Members (in alphabetical order):</w:t>
      </w:r>
      <w:r w:rsidRPr="00E56054">
        <w:rPr>
          <w:rFonts w:ascii="Arial" w:hAnsi="Arial" w:cs="Arial"/>
          <w:lang w:val="en-GB"/>
        </w:rPr>
        <w:br/>
      </w:r>
      <w:r w:rsidR="006322B3">
        <w:rPr>
          <w:rFonts w:ascii="Arial" w:hAnsi="Arial" w:cs="Arial"/>
          <w:lang w:val="en-GB"/>
        </w:rPr>
        <w:t>ACO</w:t>
      </w:r>
      <w:r w:rsidR="006322B3">
        <w:rPr>
          <w:rFonts w:ascii="Arial" w:hAnsi="Arial" w:cs="Arial"/>
          <w:lang w:val="en-GB"/>
        </w:rPr>
        <w:tab/>
      </w:r>
      <w:r w:rsidR="006322B3">
        <w:rPr>
          <w:rFonts w:ascii="Arial" w:hAnsi="Arial" w:cs="Arial"/>
          <w:lang w:val="en-GB"/>
        </w:rPr>
        <w:tab/>
      </w:r>
      <w:r w:rsidR="006322B3">
        <w:rPr>
          <w:rFonts w:ascii="Arial" w:hAnsi="Arial" w:cs="Arial"/>
          <w:lang w:val="en-GB"/>
        </w:rPr>
        <w:tab/>
        <w:t xml:space="preserve"> </w:t>
      </w:r>
      <w:r w:rsidR="006C354A">
        <w:rPr>
          <w:rFonts w:ascii="Arial" w:hAnsi="Arial" w:cs="Arial"/>
          <w:lang w:val="en-GB"/>
        </w:rPr>
        <w:t>Working Group for Surgical Oncology</w:t>
      </w:r>
    </w:p>
    <w:p w14:paraId="4C1A6940" w14:textId="3C0597CE" w:rsidR="006322B3" w:rsidRPr="00E56054" w:rsidRDefault="006322B3" w:rsidP="0062474A">
      <w:pPr>
        <w:pStyle w:val="Kopfzeile"/>
        <w:tabs>
          <w:tab w:val="left" w:pos="709"/>
          <w:tab w:val="left" w:pos="851"/>
          <w:tab w:val="left" w:pos="992"/>
        </w:tabs>
        <w:rPr>
          <w:rFonts w:ascii="Arial" w:hAnsi="Arial" w:cs="Arial"/>
          <w:lang w:val="en-GB"/>
        </w:rPr>
      </w:pPr>
      <w:r w:rsidRPr="00E56054">
        <w:rPr>
          <w:rFonts w:ascii="Arial" w:hAnsi="Arial" w:cs="Arial"/>
          <w:lang w:val="en-GB"/>
        </w:rPr>
        <w:t>ADT</w:t>
      </w:r>
      <w:r>
        <w:rPr>
          <w:rFonts w:ascii="Arial" w:hAnsi="Arial" w:cs="Arial"/>
          <w:lang w:val="en-GB"/>
        </w:rPr>
        <w:tab/>
      </w:r>
      <w:r>
        <w:rPr>
          <w:rFonts w:ascii="Arial" w:hAnsi="Arial" w:cs="Arial"/>
          <w:lang w:val="en-GB"/>
        </w:rPr>
        <w:tab/>
      </w:r>
      <w:r>
        <w:rPr>
          <w:rFonts w:ascii="Arial" w:hAnsi="Arial" w:cs="Arial"/>
          <w:lang w:val="en-GB"/>
        </w:rPr>
        <w:tab/>
        <w:t xml:space="preserve"> </w:t>
      </w:r>
      <w:r w:rsidR="00B530BB">
        <w:rPr>
          <w:rFonts w:ascii="Arial" w:hAnsi="Arial" w:cs="Arial"/>
          <w:lang w:val="en-GB"/>
        </w:rPr>
        <w:t xml:space="preserve">Working Group </w:t>
      </w:r>
      <w:r w:rsidR="006C354A">
        <w:rPr>
          <w:rFonts w:ascii="Arial" w:hAnsi="Arial" w:cs="Arial"/>
          <w:lang w:val="en-GB"/>
        </w:rPr>
        <w:t xml:space="preserve">of </w:t>
      </w:r>
      <w:r w:rsidRPr="00E56054">
        <w:rPr>
          <w:rFonts w:ascii="Arial" w:hAnsi="Arial" w:cs="Arial"/>
          <w:lang w:val="en-GB"/>
        </w:rPr>
        <w:t>German Tumour Centres</w:t>
      </w:r>
    </w:p>
    <w:p w14:paraId="2C449976" w14:textId="28397C76" w:rsidR="006322B3" w:rsidRPr="00E56054" w:rsidRDefault="006322B3" w:rsidP="0062474A">
      <w:pPr>
        <w:pStyle w:val="Kopfzeile"/>
        <w:tabs>
          <w:tab w:val="left" w:pos="709"/>
          <w:tab w:val="left" w:pos="851"/>
          <w:tab w:val="left" w:pos="992"/>
        </w:tabs>
        <w:rPr>
          <w:rFonts w:ascii="Arial" w:hAnsi="Arial" w:cs="Arial"/>
          <w:lang w:val="en-GB"/>
        </w:rPr>
      </w:pPr>
      <w:r>
        <w:rPr>
          <w:rFonts w:ascii="Arial" w:hAnsi="Arial" w:cs="Arial"/>
          <w:lang w:val="en-GB"/>
        </w:rPr>
        <w:t>AET</w:t>
      </w:r>
      <w:r>
        <w:rPr>
          <w:rFonts w:ascii="Arial" w:hAnsi="Arial" w:cs="Arial"/>
          <w:lang w:val="en-GB"/>
        </w:rPr>
        <w:tab/>
      </w:r>
      <w:r>
        <w:rPr>
          <w:rFonts w:ascii="Arial" w:hAnsi="Arial" w:cs="Arial"/>
          <w:lang w:val="en-GB"/>
        </w:rPr>
        <w:tab/>
      </w:r>
      <w:r>
        <w:rPr>
          <w:rFonts w:ascii="Arial" w:hAnsi="Arial" w:cs="Arial"/>
          <w:lang w:val="en-GB"/>
        </w:rPr>
        <w:tab/>
        <w:t xml:space="preserve"> </w:t>
      </w:r>
      <w:r w:rsidRPr="00E56054">
        <w:rPr>
          <w:rFonts w:ascii="Arial" w:hAnsi="Arial" w:cs="Arial"/>
          <w:lang w:val="en-GB"/>
        </w:rPr>
        <w:t xml:space="preserve">Working Group </w:t>
      </w:r>
      <w:r w:rsidR="008B274F">
        <w:rPr>
          <w:rFonts w:ascii="Arial" w:hAnsi="Arial" w:cs="Arial"/>
          <w:lang w:val="en-GB"/>
        </w:rPr>
        <w:t>for</w:t>
      </w:r>
      <w:r w:rsidRPr="00E56054">
        <w:rPr>
          <w:rFonts w:ascii="Arial" w:hAnsi="Arial" w:cs="Arial"/>
          <w:lang w:val="en-GB"/>
        </w:rPr>
        <w:t xml:space="preserve"> Genetic Tumour Diseases</w:t>
      </w:r>
    </w:p>
    <w:p w14:paraId="5EC01C35" w14:textId="77777777" w:rsidR="006322B3" w:rsidRPr="00E56054" w:rsidRDefault="006322B3" w:rsidP="0062474A">
      <w:pPr>
        <w:pStyle w:val="Kopfzeile"/>
        <w:tabs>
          <w:tab w:val="left" w:pos="709"/>
          <w:tab w:val="left" w:pos="851"/>
          <w:tab w:val="left" w:pos="992"/>
        </w:tabs>
        <w:rPr>
          <w:rFonts w:ascii="Arial" w:hAnsi="Arial" w:cs="Arial"/>
          <w:szCs w:val="18"/>
          <w:lang w:val="en-GB"/>
        </w:rPr>
      </w:pPr>
      <w:bookmarkStart w:id="0" w:name="_Hlk122001553"/>
      <w:r>
        <w:rPr>
          <w:rFonts w:ascii="Arial" w:hAnsi="Arial" w:cs="Arial"/>
          <w:szCs w:val="18"/>
          <w:lang w:val="en-GB"/>
        </w:rPr>
        <w:t>AG ZBZ</w:t>
      </w:r>
      <w:bookmarkEnd w:id="0"/>
      <w:r>
        <w:rPr>
          <w:rFonts w:ascii="Arial" w:hAnsi="Arial" w:cs="Arial"/>
          <w:szCs w:val="18"/>
          <w:lang w:val="en-GB"/>
        </w:rPr>
        <w:tab/>
      </w:r>
      <w:r>
        <w:rPr>
          <w:rFonts w:ascii="Arial" w:hAnsi="Arial" w:cs="Arial"/>
          <w:szCs w:val="18"/>
          <w:lang w:val="en-GB"/>
        </w:rPr>
        <w:tab/>
        <w:t xml:space="preserve"> </w:t>
      </w:r>
      <w:r w:rsidRPr="00E56054">
        <w:rPr>
          <w:rFonts w:ascii="Arial" w:hAnsi="Arial" w:cs="Arial"/>
          <w:szCs w:val="18"/>
          <w:lang w:val="en-GB"/>
        </w:rPr>
        <w:t>Working Group of Certified Breast Cancer Centres</w:t>
      </w:r>
    </w:p>
    <w:p w14:paraId="0B06FD04" w14:textId="1DB2D539" w:rsidR="006322B3" w:rsidRDefault="006322B3" w:rsidP="0062474A">
      <w:pPr>
        <w:pStyle w:val="Kopfzeile"/>
        <w:tabs>
          <w:tab w:val="left" w:pos="709"/>
          <w:tab w:val="left" w:pos="851"/>
          <w:tab w:val="left" w:pos="992"/>
        </w:tabs>
        <w:rPr>
          <w:rFonts w:ascii="Arial" w:hAnsi="Arial" w:cs="Arial"/>
          <w:lang w:val="en-GB"/>
        </w:rPr>
      </w:pPr>
      <w:r>
        <w:rPr>
          <w:rFonts w:ascii="Arial" w:hAnsi="Arial" w:cs="Arial"/>
          <w:lang w:val="en-GB"/>
        </w:rPr>
        <w:t>AGO</w:t>
      </w:r>
      <w:r>
        <w:rPr>
          <w:rFonts w:ascii="Arial" w:hAnsi="Arial" w:cs="Arial"/>
          <w:lang w:val="en-GB"/>
        </w:rPr>
        <w:tab/>
      </w:r>
      <w:r>
        <w:rPr>
          <w:rFonts w:ascii="Arial" w:hAnsi="Arial" w:cs="Arial"/>
          <w:lang w:val="en-GB"/>
        </w:rPr>
        <w:tab/>
      </w:r>
      <w:r>
        <w:rPr>
          <w:rFonts w:ascii="Arial" w:hAnsi="Arial" w:cs="Arial"/>
          <w:lang w:val="en-GB"/>
        </w:rPr>
        <w:tab/>
        <w:t xml:space="preserve"> </w:t>
      </w:r>
      <w:r w:rsidR="006C354A">
        <w:rPr>
          <w:rFonts w:ascii="Arial" w:hAnsi="Arial" w:cs="Arial"/>
          <w:lang w:val="en-GB"/>
        </w:rPr>
        <w:t xml:space="preserve">Working Group </w:t>
      </w:r>
      <w:r w:rsidR="008B274F">
        <w:rPr>
          <w:rFonts w:ascii="Arial" w:hAnsi="Arial" w:cs="Arial"/>
          <w:lang w:val="en-GB"/>
        </w:rPr>
        <w:t>for</w:t>
      </w:r>
      <w:r w:rsidR="006C354A">
        <w:rPr>
          <w:rFonts w:ascii="Arial" w:hAnsi="Arial" w:cs="Arial"/>
          <w:lang w:val="en-GB"/>
        </w:rPr>
        <w:t xml:space="preserve"> </w:t>
      </w:r>
      <w:r w:rsidRPr="00E56054">
        <w:rPr>
          <w:rFonts w:ascii="Arial" w:hAnsi="Arial" w:cs="Arial"/>
          <w:lang w:val="en-GB"/>
        </w:rPr>
        <w:t>Gynaec</w:t>
      </w:r>
      <w:r w:rsidR="006C354A">
        <w:rPr>
          <w:rFonts w:ascii="Arial" w:hAnsi="Arial" w:cs="Arial"/>
          <w:lang w:val="en-GB"/>
        </w:rPr>
        <w:t>ological Oncology</w:t>
      </w:r>
    </w:p>
    <w:p w14:paraId="0941B2CA" w14:textId="4E346111" w:rsidR="006C354A" w:rsidRDefault="006C354A" w:rsidP="0062474A">
      <w:pPr>
        <w:pStyle w:val="Kopfzeile"/>
        <w:tabs>
          <w:tab w:val="left" w:pos="709"/>
          <w:tab w:val="left" w:pos="851"/>
          <w:tab w:val="left" w:pos="992"/>
        </w:tabs>
        <w:rPr>
          <w:rFonts w:ascii="Arial" w:hAnsi="Arial" w:cs="Arial"/>
          <w:lang w:val="en-GB"/>
        </w:rPr>
      </w:pPr>
      <w:r>
        <w:rPr>
          <w:rFonts w:ascii="Arial" w:hAnsi="Arial" w:cs="Arial"/>
          <w:lang w:val="en-GB"/>
        </w:rPr>
        <w:t>AGORS</w:t>
      </w:r>
      <w:r>
        <w:rPr>
          <w:rFonts w:ascii="Arial" w:hAnsi="Arial" w:cs="Arial"/>
          <w:lang w:val="en-GB"/>
        </w:rPr>
        <w:tab/>
      </w:r>
      <w:r>
        <w:rPr>
          <w:rFonts w:ascii="Arial" w:hAnsi="Arial" w:cs="Arial"/>
          <w:lang w:val="en-GB"/>
        </w:rPr>
        <w:tab/>
        <w:t xml:space="preserve"> Working Group </w:t>
      </w:r>
      <w:r w:rsidR="008B274F">
        <w:rPr>
          <w:rFonts w:ascii="Arial" w:hAnsi="Arial" w:cs="Arial"/>
          <w:lang w:val="en-GB"/>
        </w:rPr>
        <w:t>for</w:t>
      </w:r>
      <w:r>
        <w:rPr>
          <w:rFonts w:ascii="Arial" w:hAnsi="Arial" w:cs="Arial"/>
          <w:lang w:val="en-GB"/>
        </w:rPr>
        <w:t xml:space="preserve"> Oncological Rehabilitation and Social Medicine</w:t>
      </w:r>
    </w:p>
    <w:p w14:paraId="20175F4B" w14:textId="7C58EB3E" w:rsidR="006C354A" w:rsidRPr="00E56054" w:rsidRDefault="006C354A" w:rsidP="0062474A">
      <w:pPr>
        <w:pStyle w:val="Kopfzeile"/>
        <w:tabs>
          <w:tab w:val="left" w:pos="709"/>
          <w:tab w:val="left" w:pos="851"/>
          <w:tab w:val="left" w:pos="992"/>
        </w:tabs>
        <w:rPr>
          <w:rFonts w:ascii="Arial" w:hAnsi="Arial" w:cs="Arial"/>
          <w:lang w:val="en-GB"/>
        </w:rPr>
      </w:pPr>
      <w:r>
        <w:rPr>
          <w:rFonts w:ascii="Arial" w:hAnsi="Arial" w:cs="Arial"/>
          <w:lang w:val="en-GB"/>
        </w:rPr>
        <w:t>AGSMO</w:t>
      </w:r>
      <w:r>
        <w:rPr>
          <w:rFonts w:ascii="Arial" w:hAnsi="Arial" w:cs="Arial"/>
          <w:lang w:val="en-GB"/>
        </w:rPr>
        <w:tab/>
      </w:r>
      <w:r>
        <w:rPr>
          <w:rFonts w:ascii="Arial" w:hAnsi="Arial" w:cs="Arial"/>
          <w:lang w:val="en-GB"/>
        </w:rPr>
        <w:tab/>
        <w:t xml:space="preserve"> Working Group </w:t>
      </w:r>
      <w:r w:rsidR="008B274F">
        <w:rPr>
          <w:rFonts w:ascii="Arial" w:hAnsi="Arial" w:cs="Arial"/>
          <w:lang w:val="en-GB"/>
        </w:rPr>
        <w:t>for</w:t>
      </w:r>
      <w:r>
        <w:rPr>
          <w:rFonts w:ascii="Arial" w:hAnsi="Arial" w:cs="Arial"/>
          <w:lang w:val="en-GB"/>
        </w:rPr>
        <w:t xml:space="preserve"> Supportive Measures in Oncology</w:t>
      </w:r>
    </w:p>
    <w:p w14:paraId="26253B2D" w14:textId="0C6BC9FD" w:rsidR="006322B3" w:rsidRDefault="006322B3" w:rsidP="0062474A">
      <w:pPr>
        <w:pStyle w:val="Kopfzeile"/>
        <w:tabs>
          <w:tab w:val="left" w:pos="709"/>
          <w:tab w:val="left" w:pos="851"/>
          <w:tab w:val="left" w:pos="992"/>
        </w:tabs>
        <w:rPr>
          <w:rFonts w:ascii="Arial" w:hAnsi="Arial" w:cs="Arial"/>
          <w:lang w:val="en-GB"/>
        </w:rPr>
      </w:pPr>
      <w:r>
        <w:rPr>
          <w:rFonts w:ascii="Arial" w:hAnsi="Arial" w:cs="Arial"/>
          <w:lang w:val="en-GB"/>
        </w:rPr>
        <w:t>AIO</w:t>
      </w:r>
      <w:r>
        <w:rPr>
          <w:rFonts w:ascii="Arial" w:hAnsi="Arial" w:cs="Arial"/>
          <w:lang w:val="en-GB"/>
        </w:rPr>
        <w:tab/>
      </w:r>
      <w:r>
        <w:rPr>
          <w:rFonts w:ascii="Arial" w:hAnsi="Arial" w:cs="Arial"/>
          <w:lang w:val="en-GB"/>
        </w:rPr>
        <w:tab/>
      </w:r>
      <w:r>
        <w:rPr>
          <w:rFonts w:ascii="Arial" w:hAnsi="Arial" w:cs="Arial"/>
          <w:lang w:val="en-GB"/>
        </w:rPr>
        <w:tab/>
        <w:t xml:space="preserve"> </w:t>
      </w:r>
      <w:r w:rsidRPr="00E56054">
        <w:rPr>
          <w:rFonts w:ascii="Arial" w:hAnsi="Arial" w:cs="Arial"/>
          <w:lang w:val="en-GB"/>
        </w:rPr>
        <w:t xml:space="preserve">Working Group </w:t>
      </w:r>
      <w:r w:rsidR="008B274F">
        <w:rPr>
          <w:rFonts w:ascii="Arial" w:hAnsi="Arial" w:cs="Arial"/>
          <w:lang w:val="en-GB"/>
        </w:rPr>
        <w:t>for</w:t>
      </w:r>
      <w:r w:rsidRPr="00E56054">
        <w:rPr>
          <w:rFonts w:ascii="Arial" w:hAnsi="Arial" w:cs="Arial"/>
          <w:lang w:val="en-GB"/>
        </w:rPr>
        <w:t xml:space="preserve"> Medical Oncology</w:t>
      </w:r>
    </w:p>
    <w:p w14:paraId="67FF6C7E" w14:textId="359AA709" w:rsidR="006C354A" w:rsidRDefault="006C354A" w:rsidP="0062474A">
      <w:pPr>
        <w:pStyle w:val="Kopfzeile"/>
        <w:tabs>
          <w:tab w:val="left" w:pos="709"/>
          <w:tab w:val="left" w:pos="851"/>
          <w:tab w:val="left" w:pos="992"/>
        </w:tabs>
        <w:rPr>
          <w:rFonts w:ascii="Arial" w:hAnsi="Arial" w:cs="Arial"/>
          <w:lang w:val="en-GB"/>
        </w:rPr>
      </w:pPr>
      <w:r>
        <w:rPr>
          <w:rFonts w:ascii="Arial" w:hAnsi="Arial" w:cs="Arial"/>
          <w:lang w:val="en-GB"/>
        </w:rPr>
        <w:t>APM</w:t>
      </w:r>
      <w:r>
        <w:rPr>
          <w:rFonts w:ascii="Arial" w:hAnsi="Arial" w:cs="Arial"/>
          <w:lang w:val="en-GB"/>
        </w:rPr>
        <w:tab/>
      </w:r>
      <w:r>
        <w:rPr>
          <w:rFonts w:ascii="Arial" w:hAnsi="Arial" w:cs="Arial"/>
          <w:lang w:val="en-GB"/>
        </w:rPr>
        <w:tab/>
      </w:r>
      <w:r>
        <w:rPr>
          <w:rFonts w:ascii="Arial" w:hAnsi="Arial" w:cs="Arial"/>
          <w:lang w:val="en-GB"/>
        </w:rPr>
        <w:tab/>
        <w:t xml:space="preserve"> Working Group </w:t>
      </w:r>
      <w:r w:rsidR="008B274F">
        <w:rPr>
          <w:rFonts w:ascii="Arial" w:hAnsi="Arial" w:cs="Arial"/>
          <w:lang w:val="en-GB"/>
        </w:rPr>
        <w:t>for</w:t>
      </w:r>
      <w:r>
        <w:rPr>
          <w:rFonts w:ascii="Arial" w:hAnsi="Arial" w:cs="Arial"/>
          <w:lang w:val="en-GB"/>
        </w:rPr>
        <w:t xml:space="preserve"> Palliative Medicine</w:t>
      </w:r>
    </w:p>
    <w:p w14:paraId="7D1492F8" w14:textId="42FE80EC" w:rsidR="006C354A" w:rsidRPr="00E56054" w:rsidRDefault="006C354A" w:rsidP="0062474A">
      <w:pPr>
        <w:pStyle w:val="Kopfzeile"/>
        <w:tabs>
          <w:tab w:val="left" w:pos="709"/>
          <w:tab w:val="left" w:pos="851"/>
          <w:tab w:val="left" w:pos="992"/>
        </w:tabs>
        <w:rPr>
          <w:rFonts w:ascii="Arial" w:hAnsi="Arial" w:cs="Arial"/>
          <w:lang w:val="en-GB"/>
        </w:rPr>
      </w:pPr>
      <w:r>
        <w:rPr>
          <w:rFonts w:ascii="Arial" w:hAnsi="Arial" w:cs="Arial"/>
          <w:lang w:val="en-GB"/>
        </w:rPr>
        <w:t>AOP</w:t>
      </w:r>
      <w:r>
        <w:rPr>
          <w:rFonts w:ascii="Arial" w:hAnsi="Arial" w:cs="Arial"/>
          <w:lang w:val="en-GB"/>
        </w:rPr>
        <w:tab/>
      </w:r>
      <w:r>
        <w:rPr>
          <w:rFonts w:ascii="Arial" w:hAnsi="Arial" w:cs="Arial"/>
          <w:lang w:val="en-GB"/>
        </w:rPr>
        <w:tab/>
      </w:r>
      <w:r>
        <w:rPr>
          <w:rFonts w:ascii="Arial" w:hAnsi="Arial" w:cs="Arial"/>
          <w:lang w:val="en-GB"/>
        </w:rPr>
        <w:tab/>
        <w:t xml:space="preserve"> Working Group </w:t>
      </w:r>
      <w:r w:rsidR="008B274F">
        <w:rPr>
          <w:rFonts w:ascii="Arial" w:hAnsi="Arial" w:cs="Arial"/>
          <w:lang w:val="en-GB"/>
        </w:rPr>
        <w:t>for</w:t>
      </w:r>
      <w:r>
        <w:rPr>
          <w:rFonts w:ascii="Arial" w:hAnsi="Arial" w:cs="Arial"/>
          <w:lang w:val="en-GB"/>
        </w:rPr>
        <w:t xml:space="preserve"> Oncological Pathology</w:t>
      </w:r>
    </w:p>
    <w:p w14:paraId="7D5BF414" w14:textId="053D8D90" w:rsidR="006322B3" w:rsidRPr="00E56054" w:rsidRDefault="006322B3" w:rsidP="0062474A">
      <w:pPr>
        <w:pStyle w:val="Kopfzeile"/>
        <w:tabs>
          <w:tab w:val="left" w:pos="709"/>
          <w:tab w:val="left" w:pos="851"/>
          <w:tab w:val="left" w:pos="992"/>
        </w:tabs>
        <w:rPr>
          <w:rFonts w:ascii="Arial" w:hAnsi="Arial" w:cs="Arial"/>
          <w:lang w:val="en-GB"/>
        </w:rPr>
      </w:pPr>
      <w:r>
        <w:rPr>
          <w:rFonts w:ascii="Arial" w:hAnsi="Arial" w:cs="Arial"/>
          <w:lang w:val="en-GB"/>
        </w:rPr>
        <w:t>ARO</w:t>
      </w:r>
      <w:r>
        <w:rPr>
          <w:rFonts w:ascii="Arial" w:hAnsi="Arial" w:cs="Arial"/>
          <w:lang w:val="en-GB"/>
        </w:rPr>
        <w:tab/>
      </w:r>
      <w:r>
        <w:rPr>
          <w:rFonts w:ascii="Arial" w:hAnsi="Arial" w:cs="Arial"/>
          <w:lang w:val="en-GB"/>
        </w:rPr>
        <w:tab/>
      </w:r>
      <w:r>
        <w:rPr>
          <w:rFonts w:ascii="Arial" w:hAnsi="Arial" w:cs="Arial"/>
          <w:lang w:val="en-GB"/>
        </w:rPr>
        <w:tab/>
        <w:t xml:space="preserve"> </w:t>
      </w:r>
      <w:r w:rsidRPr="00E56054">
        <w:rPr>
          <w:rFonts w:ascii="Arial" w:hAnsi="Arial" w:cs="Arial"/>
          <w:lang w:val="en-GB"/>
        </w:rPr>
        <w:t xml:space="preserve">Working Group </w:t>
      </w:r>
      <w:r w:rsidR="008B274F">
        <w:rPr>
          <w:rFonts w:ascii="Arial" w:hAnsi="Arial" w:cs="Arial"/>
          <w:lang w:val="en-GB"/>
        </w:rPr>
        <w:t>for</w:t>
      </w:r>
      <w:r w:rsidRPr="00E56054">
        <w:rPr>
          <w:rFonts w:ascii="Arial" w:hAnsi="Arial" w:cs="Arial"/>
          <w:lang w:val="en-GB"/>
        </w:rPr>
        <w:t xml:space="preserve"> Radiological Oncology </w:t>
      </w:r>
    </w:p>
    <w:p w14:paraId="4BAF8F16" w14:textId="70A4F5C7" w:rsidR="006322B3" w:rsidRPr="00E56054" w:rsidRDefault="006322B3" w:rsidP="0062474A">
      <w:pPr>
        <w:pStyle w:val="Kopfzeile"/>
        <w:tabs>
          <w:tab w:val="left" w:pos="709"/>
          <w:tab w:val="left" w:pos="851"/>
          <w:tab w:val="left" w:pos="992"/>
        </w:tabs>
        <w:rPr>
          <w:rFonts w:ascii="Arial" w:hAnsi="Arial" w:cs="Arial"/>
          <w:lang w:val="en-GB"/>
        </w:rPr>
      </w:pPr>
      <w:r>
        <w:rPr>
          <w:rFonts w:ascii="Arial" w:hAnsi="Arial" w:cs="Arial"/>
          <w:lang w:val="en-GB"/>
        </w:rPr>
        <w:t>ASO</w:t>
      </w:r>
      <w:r>
        <w:rPr>
          <w:rFonts w:ascii="Arial" w:hAnsi="Arial" w:cs="Arial"/>
          <w:lang w:val="en-GB"/>
        </w:rPr>
        <w:tab/>
      </w:r>
      <w:r>
        <w:rPr>
          <w:rFonts w:ascii="Arial" w:hAnsi="Arial" w:cs="Arial"/>
          <w:lang w:val="en-GB"/>
        </w:rPr>
        <w:tab/>
      </w:r>
      <w:r>
        <w:rPr>
          <w:rFonts w:ascii="Arial" w:hAnsi="Arial" w:cs="Arial"/>
          <w:lang w:val="en-GB"/>
        </w:rPr>
        <w:tab/>
        <w:t xml:space="preserve"> </w:t>
      </w:r>
      <w:r w:rsidR="006C354A">
        <w:rPr>
          <w:rFonts w:ascii="Arial" w:hAnsi="Arial" w:cs="Arial"/>
          <w:lang w:val="en-GB"/>
        </w:rPr>
        <w:t xml:space="preserve">Working Group </w:t>
      </w:r>
      <w:r w:rsidR="008B274F">
        <w:rPr>
          <w:rFonts w:ascii="Arial" w:hAnsi="Arial" w:cs="Arial"/>
          <w:lang w:val="en-GB"/>
        </w:rPr>
        <w:t>for</w:t>
      </w:r>
      <w:r w:rsidR="006C354A">
        <w:rPr>
          <w:rFonts w:ascii="Arial" w:hAnsi="Arial" w:cs="Arial"/>
          <w:lang w:val="en-GB"/>
        </w:rPr>
        <w:t xml:space="preserve"> Social Work in Oncology</w:t>
      </w:r>
    </w:p>
    <w:p w14:paraId="02019E50" w14:textId="6258C0AF" w:rsidR="006C354A" w:rsidRPr="00E56054" w:rsidRDefault="006C354A" w:rsidP="0062474A">
      <w:pPr>
        <w:pStyle w:val="Kopfzeile"/>
        <w:tabs>
          <w:tab w:val="left" w:pos="709"/>
          <w:tab w:val="left" w:pos="851"/>
          <w:tab w:val="left" w:pos="992"/>
        </w:tabs>
        <w:rPr>
          <w:rFonts w:ascii="Arial" w:hAnsi="Arial" w:cs="Arial"/>
          <w:lang w:val="en-GB"/>
        </w:rPr>
      </w:pPr>
      <w:r>
        <w:rPr>
          <w:rFonts w:ascii="Arial" w:hAnsi="Arial" w:cs="Arial"/>
          <w:lang w:val="en-GB"/>
        </w:rPr>
        <w:t>BVDST</w:t>
      </w:r>
      <w:r>
        <w:rPr>
          <w:rFonts w:ascii="Arial" w:hAnsi="Arial" w:cs="Arial"/>
          <w:lang w:val="en-GB"/>
        </w:rPr>
        <w:tab/>
      </w:r>
      <w:r>
        <w:rPr>
          <w:rFonts w:ascii="Arial" w:hAnsi="Arial" w:cs="Arial"/>
          <w:lang w:val="en-GB"/>
        </w:rPr>
        <w:tab/>
      </w:r>
      <w:r>
        <w:rPr>
          <w:rFonts w:ascii="Arial" w:hAnsi="Arial" w:cs="Arial"/>
          <w:lang w:val="en-GB"/>
        </w:rPr>
        <w:tab/>
        <w:t xml:space="preserve"> National Association of German Radiotherapists</w:t>
      </w:r>
    </w:p>
    <w:p w14:paraId="1225DBB5" w14:textId="01E4D956" w:rsidR="006322B3" w:rsidRPr="00E56054" w:rsidRDefault="006322B3" w:rsidP="0062474A">
      <w:pPr>
        <w:pStyle w:val="Kopfzeile"/>
        <w:tabs>
          <w:tab w:val="left" w:pos="709"/>
          <w:tab w:val="left" w:pos="851"/>
          <w:tab w:val="left" w:pos="992"/>
        </w:tabs>
        <w:rPr>
          <w:rFonts w:ascii="Arial" w:hAnsi="Arial" w:cs="Arial"/>
          <w:lang w:val="en-GB"/>
        </w:rPr>
      </w:pPr>
      <w:r>
        <w:rPr>
          <w:rFonts w:ascii="Arial" w:hAnsi="Arial" w:cs="Arial"/>
          <w:lang w:val="en-GB"/>
        </w:rPr>
        <w:t>BNGO</w:t>
      </w:r>
      <w:r>
        <w:rPr>
          <w:rFonts w:ascii="Arial" w:hAnsi="Arial" w:cs="Arial"/>
          <w:lang w:val="en-GB"/>
        </w:rPr>
        <w:tab/>
      </w:r>
      <w:r>
        <w:rPr>
          <w:rFonts w:ascii="Arial" w:hAnsi="Arial" w:cs="Arial"/>
          <w:lang w:val="en-GB"/>
        </w:rPr>
        <w:tab/>
      </w:r>
      <w:r>
        <w:rPr>
          <w:rFonts w:ascii="Arial" w:hAnsi="Arial" w:cs="Arial"/>
          <w:lang w:val="en-GB"/>
        </w:rPr>
        <w:tab/>
        <w:t xml:space="preserve"> </w:t>
      </w:r>
      <w:r w:rsidRPr="00E56054">
        <w:rPr>
          <w:rFonts w:ascii="Arial" w:hAnsi="Arial" w:cs="Arial"/>
          <w:lang w:val="en-GB"/>
        </w:rPr>
        <w:t xml:space="preserve">Association of </w:t>
      </w:r>
      <w:r w:rsidR="006C354A">
        <w:rPr>
          <w:rFonts w:ascii="Arial" w:hAnsi="Arial" w:cs="Arial"/>
          <w:lang w:val="en-GB"/>
        </w:rPr>
        <w:t xml:space="preserve">Practice-based </w:t>
      </w:r>
      <w:r w:rsidRPr="00E56054">
        <w:rPr>
          <w:rFonts w:ascii="Arial" w:hAnsi="Arial" w:cs="Arial"/>
          <w:lang w:val="en-GB"/>
        </w:rPr>
        <w:t xml:space="preserve">Gynaecological Oncologists  </w:t>
      </w:r>
    </w:p>
    <w:p w14:paraId="516A5FAE" w14:textId="77777777" w:rsidR="006322B3" w:rsidRPr="00E56054" w:rsidRDefault="006322B3" w:rsidP="0062474A">
      <w:pPr>
        <w:pStyle w:val="Kopfzeile"/>
        <w:tabs>
          <w:tab w:val="left" w:pos="709"/>
          <w:tab w:val="left" w:pos="851"/>
          <w:tab w:val="left" w:pos="992"/>
        </w:tabs>
        <w:rPr>
          <w:rFonts w:ascii="Arial" w:hAnsi="Arial" w:cs="Arial"/>
          <w:lang w:val="en-GB"/>
        </w:rPr>
      </w:pPr>
      <w:r>
        <w:rPr>
          <w:rFonts w:ascii="Arial" w:hAnsi="Arial" w:cs="Arial"/>
          <w:lang w:val="en-GB"/>
        </w:rPr>
        <w:t>BNHO</w:t>
      </w:r>
      <w:r>
        <w:rPr>
          <w:rFonts w:ascii="Arial" w:hAnsi="Arial" w:cs="Arial"/>
          <w:lang w:val="en-GB"/>
        </w:rPr>
        <w:tab/>
      </w:r>
      <w:r>
        <w:rPr>
          <w:rFonts w:ascii="Arial" w:hAnsi="Arial" w:cs="Arial"/>
          <w:lang w:val="en-GB"/>
        </w:rPr>
        <w:tab/>
      </w:r>
      <w:r>
        <w:rPr>
          <w:rFonts w:ascii="Arial" w:hAnsi="Arial" w:cs="Arial"/>
          <w:lang w:val="en-GB"/>
        </w:rPr>
        <w:tab/>
        <w:t xml:space="preserve"> </w:t>
      </w:r>
      <w:r w:rsidRPr="00E56054">
        <w:rPr>
          <w:rFonts w:ascii="Arial" w:hAnsi="Arial" w:cs="Arial"/>
          <w:lang w:val="en-GB"/>
        </w:rPr>
        <w:t>Professional Association of Haematologists and Oncologists</w:t>
      </w:r>
    </w:p>
    <w:p w14:paraId="78E58780" w14:textId="77777777" w:rsidR="006322B3" w:rsidRPr="00E56054" w:rsidRDefault="006322B3" w:rsidP="0062474A">
      <w:pPr>
        <w:pStyle w:val="Kopfzeile"/>
        <w:tabs>
          <w:tab w:val="left" w:pos="709"/>
          <w:tab w:val="left" w:pos="851"/>
          <w:tab w:val="left" w:pos="992"/>
        </w:tabs>
        <w:rPr>
          <w:rFonts w:ascii="Arial" w:hAnsi="Arial" w:cs="Arial"/>
          <w:lang w:val="en-GB"/>
        </w:rPr>
      </w:pPr>
      <w:r>
        <w:rPr>
          <w:rFonts w:ascii="Arial" w:hAnsi="Arial" w:cs="Arial"/>
          <w:lang w:val="en-GB"/>
        </w:rPr>
        <w:t>BVF</w:t>
      </w:r>
      <w:r>
        <w:rPr>
          <w:rFonts w:ascii="Arial" w:hAnsi="Arial" w:cs="Arial"/>
          <w:lang w:val="en-GB"/>
        </w:rPr>
        <w:tab/>
      </w:r>
      <w:r>
        <w:rPr>
          <w:rFonts w:ascii="Arial" w:hAnsi="Arial" w:cs="Arial"/>
          <w:lang w:val="en-GB"/>
        </w:rPr>
        <w:tab/>
      </w:r>
      <w:r>
        <w:rPr>
          <w:rFonts w:ascii="Arial" w:hAnsi="Arial" w:cs="Arial"/>
          <w:lang w:val="en-GB"/>
        </w:rPr>
        <w:tab/>
        <w:t xml:space="preserve"> </w:t>
      </w:r>
      <w:r w:rsidRPr="00E56054">
        <w:rPr>
          <w:rFonts w:ascii="Arial" w:hAnsi="Arial" w:cs="Arial"/>
          <w:lang w:val="en-GB"/>
        </w:rPr>
        <w:t xml:space="preserve">Professional Association of Gynaecologists </w:t>
      </w:r>
    </w:p>
    <w:p w14:paraId="188C2BEB" w14:textId="77777777" w:rsidR="006322B3" w:rsidRDefault="006322B3" w:rsidP="0062474A">
      <w:pPr>
        <w:pStyle w:val="Kopfzeile"/>
        <w:tabs>
          <w:tab w:val="left" w:pos="709"/>
          <w:tab w:val="left" w:pos="851"/>
          <w:tab w:val="left" w:pos="992"/>
        </w:tabs>
        <w:rPr>
          <w:rFonts w:ascii="Arial" w:hAnsi="Arial" w:cs="Arial"/>
          <w:lang w:val="en-GB"/>
        </w:rPr>
      </w:pPr>
      <w:r>
        <w:rPr>
          <w:rFonts w:ascii="Arial" w:hAnsi="Arial" w:cs="Arial"/>
          <w:lang w:val="en-GB"/>
        </w:rPr>
        <w:t>BVP</w:t>
      </w:r>
      <w:r>
        <w:rPr>
          <w:rFonts w:ascii="Arial" w:hAnsi="Arial" w:cs="Arial"/>
          <w:lang w:val="en-GB"/>
        </w:rPr>
        <w:tab/>
      </w:r>
      <w:r>
        <w:rPr>
          <w:rFonts w:ascii="Arial" w:hAnsi="Arial" w:cs="Arial"/>
          <w:lang w:val="en-GB"/>
        </w:rPr>
        <w:tab/>
      </w:r>
      <w:r>
        <w:rPr>
          <w:rFonts w:ascii="Arial" w:hAnsi="Arial" w:cs="Arial"/>
          <w:lang w:val="en-GB"/>
        </w:rPr>
        <w:tab/>
        <w:t xml:space="preserve"> </w:t>
      </w:r>
      <w:r w:rsidRPr="00E56054">
        <w:rPr>
          <w:rFonts w:ascii="Arial" w:hAnsi="Arial" w:cs="Arial"/>
          <w:lang w:val="en-GB"/>
        </w:rPr>
        <w:t xml:space="preserve">Professional Association of German Pathologists </w:t>
      </w:r>
    </w:p>
    <w:p w14:paraId="43727C6D" w14:textId="49D04CF7" w:rsidR="006C354A" w:rsidRDefault="006C354A" w:rsidP="0062474A">
      <w:pPr>
        <w:pStyle w:val="Kopfzeile"/>
        <w:tabs>
          <w:tab w:val="left" w:pos="709"/>
          <w:tab w:val="left" w:pos="851"/>
          <w:tab w:val="left" w:pos="992"/>
        </w:tabs>
        <w:rPr>
          <w:rFonts w:ascii="Arial" w:hAnsi="Arial" w:cs="Arial"/>
          <w:lang w:val="en-GB"/>
        </w:rPr>
      </w:pPr>
      <w:r>
        <w:rPr>
          <w:rFonts w:ascii="Arial" w:hAnsi="Arial" w:cs="Arial"/>
          <w:lang w:val="en-GB"/>
        </w:rPr>
        <w:t>CAO</w:t>
      </w:r>
      <w:r>
        <w:rPr>
          <w:rFonts w:ascii="Arial" w:hAnsi="Arial" w:cs="Arial"/>
          <w:lang w:val="en-GB"/>
        </w:rPr>
        <w:tab/>
      </w:r>
      <w:r>
        <w:rPr>
          <w:rFonts w:ascii="Arial" w:hAnsi="Arial" w:cs="Arial"/>
          <w:lang w:val="en-GB"/>
        </w:rPr>
        <w:tab/>
      </w:r>
      <w:r>
        <w:rPr>
          <w:rFonts w:ascii="Arial" w:hAnsi="Arial" w:cs="Arial"/>
          <w:lang w:val="en-GB"/>
        </w:rPr>
        <w:tab/>
        <w:t xml:space="preserve"> Surgical Working Group for Oncology</w:t>
      </w:r>
    </w:p>
    <w:p w14:paraId="71AA5FA0" w14:textId="49FF25A7" w:rsidR="006C354A" w:rsidRPr="00E56054" w:rsidRDefault="006C354A" w:rsidP="0062474A">
      <w:pPr>
        <w:pStyle w:val="Kopfzeile"/>
        <w:tabs>
          <w:tab w:val="left" w:pos="709"/>
          <w:tab w:val="left" w:pos="851"/>
          <w:tab w:val="left" w:pos="992"/>
        </w:tabs>
        <w:rPr>
          <w:rFonts w:ascii="Arial" w:hAnsi="Arial" w:cs="Arial"/>
          <w:lang w:val="en-GB"/>
        </w:rPr>
      </w:pPr>
      <w:r>
        <w:rPr>
          <w:rFonts w:ascii="Arial" w:hAnsi="Arial" w:cs="Arial"/>
          <w:lang w:val="en-GB"/>
        </w:rPr>
        <w:t xml:space="preserve">DeGIR  </w:t>
      </w:r>
      <w:r>
        <w:rPr>
          <w:rFonts w:ascii="Arial" w:hAnsi="Arial" w:cs="Arial"/>
          <w:lang w:val="en-GB"/>
        </w:rPr>
        <w:tab/>
      </w:r>
      <w:r>
        <w:rPr>
          <w:rFonts w:ascii="Arial" w:hAnsi="Arial" w:cs="Arial"/>
          <w:lang w:val="en-GB"/>
        </w:rPr>
        <w:tab/>
        <w:t xml:space="preserve"> German Society </w:t>
      </w:r>
      <w:r w:rsidR="00933043">
        <w:rPr>
          <w:rFonts w:ascii="Arial" w:hAnsi="Arial" w:cs="Arial"/>
          <w:lang w:val="en-GB"/>
        </w:rPr>
        <w:t>for</w:t>
      </w:r>
      <w:r>
        <w:rPr>
          <w:rFonts w:ascii="Arial" w:hAnsi="Arial" w:cs="Arial"/>
          <w:lang w:val="en-GB"/>
        </w:rPr>
        <w:t xml:space="preserve"> Interventional Radiology and Minimal-invasive Therapy</w:t>
      </w:r>
    </w:p>
    <w:p w14:paraId="547D97EF" w14:textId="38A96C4C" w:rsidR="006322B3" w:rsidRPr="00E56054" w:rsidRDefault="006322B3" w:rsidP="0062474A">
      <w:pPr>
        <w:pStyle w:val="Kopfzeile"/>
        <w:tabs>
          <w:tab w:val="left" w:pos="709"/>
          <w:tab w:val="left" w:pos="851"/>
          <w:tab w:val="left" w:pos="992"/>
        </w:tabs>
        <w:rPr>
          <w:rFonts w:ascii="Arial" w:hAnsi="Arial" w:cs="Arial"/>
          <w:lang w:val="en-GB"/>
        </w:rPr>
      </w:pPr>
      <w:r>
        <w:rPr>
          <w:rFonts w:ascii="Arial" w:hAnsi="Arial" w:cs="Arial"/>
          <w:lang w:val="en-GB"/>
        </w:rPr>
        <w:t>DEGRO</w:t>
      </w:r>
      <w:r>
        <w:rPr>
          <w:rFonts w:ascii="Arial" w:hAnsi="Arial" w:cs="Arial"/>
          <w:lang w:val="en-GB"/>
        </w:rPr>
        <w:tab/>
      </w:r>
      <w:r>
        <w:rPr>
          <w:rFonts w:ascii="Arial" w:hAnsi="Arial" w:cs="Arial"/>
          <w:lang w:val="en-GB"/>
        </w:rPr>
        <w:tab/>
        <w:t xml:space="preserve"> </w:t>
      </w:r>
      <w:r w:rsidRPr="00E56054">
        <w:rPr>
          <w:rFonts w:ascii="Arial" w:hAnsi="Arial" w:cs="Arial"/>
          <w:lang w:val="en-GB"/>
        </w:rPr>
        <w:t xml:space="preserve">German Society </w:t>
      </w:r>
      <w:r w:rsidR="00933043">
        <w:rPr>
          <w:rFonts w:ascii="Arial" w:hAnsi="Arial" w:cs="Arial"/>
          <w:lang w:val="en-GB"/>
        </w:rPr>
        <w:t>for</w:t>
      </w:r>
      <w:r w:rsidRPr="00E56054">
        <w:rPr>
          <w:rFonts w:ascii="Arial" w:hAnsi="Arial" w:cs="Arial"/>
          <w:lang w:val="en-GB"/>
        </w:rPr>
        <w:t xml:space="preserve"> Radiation Oncology</w:t>
      </w:r>
    </w:p>
    <w:p w14:paraId="713A8330" w14:textId="2ABAA1D5" w:rsidR="006322B3" w:rsidRPr="00E56054" w:rsidRDefault="006322B3" w:rsidP="0062474A">
      <w:pPr>
        <w:pStyle w:val="Kopfzeile"/>
        <w:tabs>
          <w:tab w:val="left" w:pos="709"/>
          <w:tab w:val="left" w:pos="851"/>
          <w:tab w:val="left" w:pos="992"/>
        </w:tabs>
        <w:rPr>
          <w:rFonts w:ascii="Arial" w:hAnsi="Arial" w:cs="Arial"/>
          <w:lang w:val="en-GB"/>
        </w:rPr>
      </w:pPr>
      <w:r>
        <w:rPr>
          <w:rFonts w:ascii="Arial" w:hAnsi="Arial" w:cs="Arial"/>
          <w:lang w:val="en-GB"/>
        </w:rPr>
        <w:t>DGCh</w:t>
      </w:r>
      <w:r>
        <w:rPr>
          <w:rFonts w:ascii="Arial" w:hAnsi="Arial" w:cs="Arial"/>
          <w:lang w:val="en-GB"/>
        </w:rPr>
        <w:tab/>
      </w:r>
      <w:r>
        <w:rPr>
          <w:rFonts w:ascii="Arial" w:hAnsi="Arial" w:cs="Arial"/>
          <w:lang w:val="en-GB"/>
        </w:rPr>
        <w:tab/>
      </w:r>
      <w:r>
        <w:rPr>
          <w:rFonts w:ascii="Arial" w:hAnsi="Arial" w:cs="Arial"/>
          <w:lang w:val="en-GB"/>
        </w:rPr>
        <w:tab/>
        <w:t xml:space="preserve"> </w:t>
      </w:r>
      <w:r w:rsidRPr="00E56054">
        <w:rPr>
          <w:rFonts w:ascii="Arial" w:hAnsi="Arial" w:cs="Arial"/>
          <w:lang w:val="en-GB"/>
        </w:rPr>
        <w:t xml:space="preserve">German Society </w:t>
      </w:r>
      <w:r w:rsidR="00933043">
        <w:rPr>
          <w:rFonts w:ascii="Arial" w:hAnsi="Arial" w:cs="Arial"/>
          <w:lang w:val="en-GB"/>
        </w:rPr>
        <w:t>for</w:t>
      </w:r>
      <w:r w:rsidRPr="00E56054">
        <w:rPr>
          <w:rFonts w:ascii="Arial" w:hAnsi="Arial" w:cs="Arial"/>
          <w:lang w:val="en-GB"/>
        </w:rPr>
        <w:t xml:space="preserve"> Surgery</w:t>
      </w:r>
    </w:p>
    <w:p w14:paraId="6CC7C0B2" w14:textId="77777777" w:rsidR="006322B3" w:rsidRDefault="006322B3" w:rsidP="0062474A">
      <w:pPr>
        <w:pStyle w:val="Kopfzeile"/>
        <w:tabs>
          <w:tab w:val="left" w:pos="709"/>
          <w:tab w:val="left" w:pos="851"/>
          <w:tab w:val="left" w:pos="992"/>
        </w:tabs>
        <w:rPr>
          <w:rFonts w:ascii="Arial" w:hAnsi="Arial" w:cs="Arial"/>
          <w:lang w:val="en-GB"/>
        </w:rPr>
      </w:pPr>
      <w:r>
        <w:rPr>
          <w:rFonts w:ascii="Arial" w:hAnsi="Arial" w:cs="Arial"/>
          <w:lang w:val="en-GB"/>
        </w:rPr>
        <w:t>DGGG</w:t>
      </w:r>
      <w:r>
        <w:rPr>
          <w:rFonts w:ascii="Arial" w:hAnsi="Arial" w:cs="Arial"/>
          <w:lang w:val="en-GB"/>
        </w:rPr>
        <w:tab/>
      </w:r>
      <w:r>
        <w:rPr>
          <w:rFonts w:ascii="Arial" w:hAnsi="Arial" w:cs="Arial"/>
          <w:lang w:val="en-GB"/>
        </w:rPr>
        <w:tab/>
      </w:r>
      <w:r>
        <w:rPr>
          <w:rFonts w:ascii="Arial" w:hAnsi="Arial" w:cs="Arial"/>
          <w:lang w:val="en-GB"/>
        </w:rPr>
        <w:tab/>
        <w:t xml:space="preserve"> </w:t>
      </w:r>
      <w:r w:rsidRPr="00E56054">
        <w:rPr>
          <w:rFonts w:ascii="Arial" w:hAnsi="Arial" w:cs="Arial"/>
          <w:lang w:val="en-GB"/>
        </w:rPr>
        <w:t>German Society for Gynaecology and Obstetrics</w:t>
      </w:r>
    </w:p>
    <w:p w14:paraId="51A1DFA3" w14:textId="3ADAA9A1" w:rsidR="006C354A" w:rsidRPr="00E56054" w:rsidRDefault="006C354A" w:rsidP="0062474A">
      <w:pPr>
        <w:pStyle w:val="Kopfzeile"/>
        <w:tabs>
          <w:tab w:val="left" w:pos="709"/>
          <w:tab w:val="left" w:pos="851"/>
          <w:tab w:val="left" w:pos="992"/>
        </w:tabs>
        <w:rPr>
          <w:rFonts w:ascii="Arial" w:hAnsi="Arial" w:cs="Arial"/>
          <w:lang w:val="en-GB"/>
        </w:rPr>
      </w:pPr>
      <w:r>
        <w:rPr>
          <w:rFonts w:ascii="Arial" w:hAnsi="Arial" w:cs="Arial"/>
          <w:lang w:val="en-GB"/>
        </w:rPr>
        <w:t>DGHO</w:t>
      </w:r>
      <w:r>
        <w:rPr>
          <w:rFonts w:ascii="Arial" w:hAnsi="Arial" w:cs="Arial"/>
          <w:lang w:val="en-GB"/>
        </w:rPr>
        <w:tab/>
      </w:r>
      <w:r>
        <w:rPr>
          <w:rFonts w:ascii="Arial" w:hAnsi="Arial" w:cs="Arial"/>
          <w:lang w:val="en-GB"/>
        </w:rPr>
        <w:tab/>
      </w:r>
      <w:r>
        <w:rPr>
          <w:rFonts w:ascii="Arial" w:hAnsi="Arial" w:cs="Arial"/>
          <w:lang w:val="en-GB"/>
        </w:rPr>
        <w:tab/>
        <w:t xml:space="preserve"> German Society for Haematology and Medical Oncology</w:t>
      </w:r>
    </w:p>
    <w:p w14:paraId="46385B09" w14:textId="77777777" w:rsidR="006322B3" w:rsidRPr="00E56054" w:rsidRDefault="006322B3" w:rsidP="0062474A">
      <w:pPr>
        <w:pStyle w:val="Kopfzeile"/>
        <w:tabs>
          <w:tab w:val="left" w:pos="709"/>
          <w:tab w:val="left" w:pos="851"/>
          <w:tab w:val="left" w:pos="992"/>
        </w:tabs>
        <w:rPr>
          <w:rFonts w:ascii="Arial" w:hAnsi="Arial" w:cs="Arial"/>
          <w:lang w:val="en-GB"/>
        </w:rPr>
      </w:pPr>
      <w:r>
        <w:rPr>
          <w:rFonts w:ascii="Arial" w:hAnsi="Arial" w:cs="Arial"/>
          <w:lang w:val="en-GB"/>
        </w:rPr>
        <w:t>DGN</w:t>
      </w:r>
      <w:r>
        <w:rPr>
          <w:rFonts w:ascii="Arial" w:hAnsi="Arial" w:cs="Arial"/>
          <w:lang w:val="en-GB"/>
        </w:rPr>
        <w:tab/>
      </w:r>
      <w:r>
        <w:rPr>
          <w:rFonts w:ascii="Arial" w:hAnsi="Arial" w:cs="Arial"/>
          <w:lang w:val="en-GB"/>
        </w:rPr>
        <w:tab/>
      </w:r>
      <w:r>
        <w:rPr>
          <w:rFonts w:ascii="Arial" w:hAnsi="Arial" w:cs="Arial"/>
          <w:lang w:val="en-GB"/>
        </w:rPr>
        <w:tab/>
        <w:t xml:space="preserve"> </w:t>
      </w:r>
      <w:r w:rsidRPr="00E56054">
        <w:rPr>
          <w:rFonts w:ascii="Arial" w:hAnsi="Arial" w:cs="Arial"/>
          <w:lang w:val="en-GB"/>
        </w:rPr>
        <w:t>German Society for Nuclear Medicine</w:t>
      </w:r>
    </w:p>
    <w:p w14:paraId="7B09312C" w14:textId="0FE37328" w:rsidR="006322B3" w:rsidRPr="00E56054" w:rsidRDefault="006322B3" w:rsidP="0062474A">
      <w:pPr>
        <w:pStyle w:val="Kopfzeile"/>
        <w:tabs>
          <w:tab w:val="left" w:pos="709"/>
          <w:tab w:val="left" w:pos="851"/>
          <w:tab w:val="left" w:pos="992"/>
        </w:tabs>
        <w:rPr>
          <w:rFonts w:ascii="Arial" w:hAnsi="Arial" w:cs="Arial"/>
          <w:lang w:val="en-GB"/>
        </w:rPr>
      </w:pPr>
      <w:r>
        <w:rPr>
          <w:rFonts w:ascii="Arial" w:hAnsi="Arial" w:cs="Arial"/>
          <w:lang w:val="en-GB"/>
        </w:rPr>
        <w:t>DGP</w:t>
      </w:r>
      <w:r>
        <w:rPr>
          <w:rFonts w:ascii="Arial" w:hAnsi="Arial" w:cs="Arial"/>
          <w:lang w:val="en-GB"/>
        </w:rPr>
        <w:tab/>
      </w:r>
      <w:r>
        <w:rPr>
          <w:rFonts w:ascii="Arial" w:hAnsi="Arial" w:cs="Arial"/>
          <w:lang w:val="en-GB"/>
        </w:rPr>
        <w:tab/>
      </w:r>
      <w:r w:rsidRPr="00E56054">
        <w:rPr>
          <w:rFonts w:ascii="Arial" w:hAnsi="Arial" w:cs="Arial"/>
          <w:lang w:val="en-GB"/>
        </w:rPr>
        <w:t xml:space="preserve"> </w:t>
      </w:r>
      <w:r>
        <w:rPr>
          <w:rFonts w:ascii="Arial" w:hAnsi="Arial" w:cs="Arial"/>
          <w:lang w:val="en-GB"/>
        </w:rPr>
        <w:tab/>
        <w:t xml:space="preserve"> </w:t>
      </w:r>
      <w:r w:rsidR="00412DBD">
        <w:rPr>
          <w:rFonts w:ascii="Arial" w:hAnsi="Arial" w:cs="Arial"/>
          <w:lang w:val="en-GB"/>
        </w:rPr>
        <w:t xml:space="preserve">German </w:t>
      </w:r>
      <w:r w:rsidRPr="00E56054">
        <w:rPr>
          <w:rFonts w:ascii="Arial" w:hAnsi="Arial" w:cs="Arial"/>
          <w:lang w:val="en-GB"/>
        </w:rPr>
        <w:t xml:space="preserve">Society </w:t>
      </w:r>
      <w:r w:rsidR="00933043">
        <w:rPr>
          <w:rFonts w:ascii="Arial" w:hAnsi="Arial" w:cs="Arial"/>
          <w:lang w:val="en-GB"/>
        </w:rPr>
        <w:t>for</w:t>
      </w:r>
      <w:r w:rsidRPr="00E56054">
        <w:rPr>
          <w:rFonts w:ascii="Arial" w:hAnsi="Arial" w:cs="Arial"/>
          <w:lang w:val="en-GB"/>
        </w:rPr>
        <w:t xml:space="preserve"> Pathology</w:t>
      </w:r>
    </w:p>
    <w:p w14:paraId="2AB05B13" w14:textId="77777777" w:rsidR="006322B3" w:rsidRPr="00E56054" w:rsidRDefault="006322B3" w:rsidP="0062474A">
      <w:pPr>
        <w:pStyle w:val="Kopfzeile"/>
        <w:tabs>
          <w:tab w:val="left" w:pos="709"/>
          <w:tab w:val="left" w:pos="851"/>
          <w:tab w:val="left" w:pos="992"/>
        </w:tabs>
        <w:rPr>
          <w:rFonts w:ascii="Arial" w:hAnsi="Arial" w:cs="Arial"/>
          <w:lang w:val="en-GB"/>
        </w:rPr>
      </w:pPr>
      <w:r>
        <w:rPr>
          <w:rFonts w:ascii="Arial" w:hAnsi="Arial" w:cs="Arial"/>
          <w:lang w:val="en-GB"/>
        </w:rPr>
        <w:t>DGP</w:t>
      </w:r>
      <w:r>
        <w:rPr>
          <w:rFonts w:ascii="Arial" w:hAnsi="Arial" w:cs="Arial"/>
          <w:lang w:val="en-GB"/>
        </w:rPr>
        <w:tab/>
      </w:r>
      <w:r>
        <w:rPr>
          <w:rFonts w:ascii="Arial" w:hAnsi="Arial" w:cs="Arial"/>
          <w:lang w:val="en-GB"/>
        </w:rPr>
        <w:tab/>
      </w:r>
      <w:r>
        <w:rPr>
          <w:rFonts w:ascii="Arial" w:hAnsi="Arial" w:cs="Arial"/>
          <w:lang w:val="en-GB"/>
        </w:rPr>
        <w:tab/>
        <w:t xml:space="preserve"> </w:t>
      </w:r>
      <w:r w:rsidRPr="00E56054">
        <w:rPr>
          <w:rFonts w:ascii="Arial" w:hAnsi="Arial" w:cs="Arial"/>
          <w:lang w:val="en-GB"/>
        </w:rPr>
        <w:t>German Society for Palliative Medicine</w:t>
      </w:r>
    </w:p>
    <w:p w14:paraId="4AA2A591" w14:textId="206185F6" w:rsidR="006322B3" w:rsidRPr="00E56054" w:rsidRDefault="006322B3" w:rsidP="0062474A">
      <w:pPr>
        <w:pStyle w:val="Kopfzeile"/>
        <w:tabs>
          <w:tab w:val="left" w:pos="709"/>
          <w:tab w:val="left" w:pos="851"/>
          <w:tab w:val="left" w:pos="992"/>
        </w:tabs>
        <w:rPr>
          <w:rFonts w:ascii="Arial" w:hAnsi="Arial" w:cs="Arial"/>
          <w:lang w:val="en-GB"/>
        </w:rPr>
      </w:pPr>
      <w:r>
        <w:rPr>
          <w:rFonts w:ascii="Arial" w:hAnsi="Arial" w:cs="Arial"/>
          <w:lang w:val="en-GB"/>
        </w:rPr>
        <w:t>DGPRÄC</w:t>
      </w:r>
      <w:r>
        <w:rPr>
          <w:rFonts w:ascii="Arial" w:hAnsi="Arial" w:cs="Arial"/>
          <w:lang w:val="en-GB"/>
        </w:rPr>
        <w:tab/>
        <w:t xml:space="preserve"> </w:t>
      </w:r>
      <w:r w:rsidRPr="00E56054">
        <w:rPr>
          <w:rFonts w:ascii="Arial" w:hAnsi="Arial" w:cs="Arial"/>
          <w:lang w:val="en-GB"/>
        </w:rPr>
        <w:t xml:space="preserve">German Society </w:t>
      </w:r>
      <w:r w:rsidR="00933043">
        <w:rPr>
          <w:rFonts w:ascii="Arial" w:hAnsi="Arial" w:cs="Arial"/>
          <w:lang w:val="en-GB"/>
        </w:rPr>
        <w:t>for</w:t>
      </w:r>
      <w:r w:rsidRPr="00E56054">
        <w:rPr>
          <w:rFonts w:ascii="Arial" w:hAnsi="Arial" w:cs="Arial"/>
          <w:lang w:val="en-GB"/>
        </w:rPr>
        <w:t xml:space="preserve"> Plastic, Reconstruc</w:t>
      </w:r>
      <w:r w:rsidR="006C354A">
        <w:rPr>
          <w:rFonts w:ascii="Arial" w:hAnsi="Arial" w:cs="Arial"/>
          <w:lang w:val="en-GB"/>
        </w:rPr>
        <w:t>t</w:t>
      </w:r>
      <w:r w:rsidRPr="00E56054">
        <w:rPr>
          <w:rFonts w:ascii="Arial" w:hAnsi="Arial" w:cs="Arial"/>
          <w:lang w:val="en-GB"/>
        </w:rPr>
        <w:t>ive and Aesthetic Surgery</w:t>
      </w:r>
    </w:p>
    <w:p w14:paraId="5CB69852" w14:textId="77777777" w:rsidR="006322B3" w:rsidRPr="00E56054" w:rsidRDefault="006322B3" w:rsidP="0062474A">
      <w:pPr>
        <w:pStyle w:val="Kopfzeile"/>
        <w:tabs>
          <w:tab w:val="left" w:pos="709"/>
          <w:tab w:val="left" w:pos="851"/>
          <w:tab w:val="left" w:pos="992"/>
        </w:tabs>
        <w:rPr>
          <w:rFonts w:ascii="Arial" w:hAnsi="Arial" w:cs="Arial"/>
          <w:lang w:val="en-GB"/>
        </w:rPr>
      </w:pPr>
      <w:r>
        <w:rPr>
          <w:rFonts w:ascii="Arial" w:hAnsi="Arial" w:cs="Arial"/>
          <w:lang w:val="en-GB"/>
        </w:rPr>
        <w:t>DGS</w:t>
      </w:r>
      <w:r>
        <w:rPr>
          <w:rFonts w:ascii="Arial" w:hAnsi="Arial" w:cs="Arial"/>
          <w:lang w:val="en-GB"/>
        </w:rPr>
        <w:tab/>
      </w:r>
      <w:r>
        <w:rPr>
          <w:rFonts w:ascii="Arial" w:hAnsi="Arial" w:cs="Arial"/>
          <w:lang w:val="en-GB"/>
        </w:rPr>
        <w:tab/>
      </w:r>
      <w:r>
        <w:rPr>
          <w:rFonts w:ascii="Arial" w:hAnsi="Arial" w:cs="Arial"/>
          <w:lang w:val="en-GB"/>
        </w:rPr>
        <w:tab/>
        <w:t xml:space="preserve"> </w:t>
      </w:r>
      <w:r w:rsidRPr="00E56054">
        <w:rPr>
          <w:rFonts w:ascii="Arial" w:hAnsi="Arial" w:cs="Arial"/>
          <w:lang w:val="en-GB"/>
        </w:rPr>
        <w:t>German Society for Senology</w:t>
      </w:r>
    </w:p>
    <w:p w14:paraId="63FE6A2A" w14:textId="77777777" w:rsidR="006322B3" w:rsidRDefault="006322B3" w:rsidP="0062474A">
      <w:pPr>
        <w:pStyle w:val="Kopfzeile"/>
        <w:tabs>
          <w:tab w:val="left" w:pos="709"/>
          <w:tab w:val="left" w:pos="851"/>
          <w:tab w:val="left" w:pos="992"/>
        </w:tabs>
        <w:rPr>
          <w:rFonts w:ascii="Arial" w:hAnsi="Arial" w:cs="Arial"/>
          <w:lang w:val="en-GB"/>
        </w:rPr>
      </w:pPr>
      <w:r>
        <w:rPr>
          <w:rFonts w:ascii="Arial" w:hAnsi="Arial" w:cs="Arial"/>
          <w:lang w:val="en-GB"/>
        </w:rPr>
        <w:t>DRG</w:t>
      </w:r>
      <w:r>
        <w:rPr>
          <w:rFonts w:ascii="Arial" w:hAnsi="Arial" w:cs="Arial"/>
          <w:lang w:val="en-GB"/>
        </w:rPr>
        <w:tab/>
      </w:r>
      <w:r>
        <w:rPr>
          <w:rFonts w:ascii="Arial" w:hAnsi="Arial" w:cs="Arial"/>
          <w:lang w:val="en-GB"/>
        </w:rPr>
        <w:tab/>
      </w:r>
      <w:r>
        <w:rPr>
          <w:rFonts w:ascii="Arial" w:hAnsi="Arial" w:cs="Arial"/>
          <w:lang w:val="en-GB"/>
        </w:rPr>
        <w:tab/>
        <w:t xml:space="preserve"> </w:t>
      </w:r>
      <w:r w:rsidRPr="00E56054">
        <w:rPr>
          <w:rFonts w:ascii="Arial" w:hAnsi="Arial" w:cs="Arial"/>
          <w:lang w:val="en-GB"/>
        </w:rPr>
        <w:t>German Radiology Society</w:t>
      </w:r>
    </w:p>
    <w:p w14:paraId="386DB8CB" w14:textId="1B6024E1" w:rsidR="006C354A" w:rsidRPr="00E56054" w:rsidRDefault="006C354A" w:rsidP="0062474A">
      <w:pPr>
        <w:pStyle w:val="Kopfzeile"/>
        <w:tabs>
          <w:tab w:val="left" w:pos="709"/>
          <w:tab w:val="left" w:pos="851"/>
          <w:tab w:val="left" w:pos="992"/>
        </w:tabs>
        <w:rPr>
          <w:rFonts w:ascii="Arial" w:hAnsi="Arial" w:cs="Arial"/>
          <w:lang w:val="en-GB"/>
        </w:rPr>
      </w:pPr>
      <w:r>
        <w:rPr>
          <w:rFonts w:ascii="Arial" w:hAnsi="Arial" w:cs="Arial"/>
          <w:lang w:val="en-GB"/>
        </w:rPr>
        <w:t>DVE</w:t>
      </w:r>
      <w:r>
        <w:rPr>
          <w:rFonts w:ascii="Arial" w:hAnsi="Arial" w:cs="Arial"/>
          <w:lang w:val="en-GB"/>
        </w:rPr>
        <w:tab/>
      </w:r>
      <w:r>
        <w:rPr>
          <w:rFonts w:ascii="Arial" w:hAnsi="Arial" w:cs="Arial"/>
          <w:lang w:val="en-GB"/>
        </w:rPr>
        <w:tab/>
      </w:r>
      <w:r>
        <w:rPr>
          <w:rFonts w:ascii="Arial" w:hAnsi="Arial" w:cs="Arial"/>
          <w:lang w:val="en-GB"/>
        </w:rPr>
        <w:tab/>
        <w:t xml:space="preserve"> German Association of </w:t>
      </w:r>
      <w:r w:rsidR="00602323">
        <w:rPr>
          <w:rFonts w:ascii="Arial" w:hAnsi="Arial" w:cs="Arial"/>
          <w:lang w:val="en-GB"/>
        </w:rPr>
        <w:t>Physiotherapists</w:t>
      </w:r>
    </w:p>
    <w:p w14:paraId="323BA812" w14:textId="77777777" w:rsidR="006322B3" w:rsidRDefault="006322B3" w:rsidP="0062474A">
      <w:pPr>
        <w:pStyle w:val="Kopfzeile"/>
        <w:tabs>
          <w:tab w:val="left" w:pos="709"/>
          <w:tab w:val="left" w:pos="851"/>
          <w:tab w:val="left" w:pos="992"/>
        </w:tabs>
        <w:rPr>
          <w:rFonts w:ascii="Arial" w:hAnsi="Arial" w:cs="Arial"/>
          <w:lang w:val="en-GB"/>
        </w:rPr>
      </w:pPr>
      <w:r>
        <w:rPr>
          <w:rFonts w:ascii="Arial" w:hAnsi="Arial" w:cs="Arial"/>
          <w:lang w:val="en-GB"/>
        </w:rPr>
        <w:t>DVSG</w:t>
      </w:r>
      <w:r>
        <w:rPr>
          <w:rFonts w:ascii="Arial" w:hAnsi="Arial" w:cs="Arial"/>
          <w:lang w:val="en-GB"/>
        </w:rPr>
        <w:tab/>
      </w:r>
      <w:r>
        <w:rPr>
          <w:rFonts w:ascii="Arial" w:hAnsi="Arial" w:cs="Arial"/>
          <w:lang w:val="en-GB"/>
        </w:rPr>
        <w:tab/>
      </w:r>
      <w:r>
        <w:rPr>
          <w:rFonts w:ascii="Arial" w:hAnsi="Arial" w:cs="Arial"/>
          <w:lang w:val="en-GB"/>
        </w:rPr>
        <w:tab/>
        <w:t xml:space="preserve"> </w:t>
      </w:r>
      <w:r w:rsidRPr="00E56054">
        <w:rPr>
          <w:rFonts w:ascii="Arial" w:hAnsi="Arial" w:cs="Arial"/>
          <w:lang w:val="en-GB"/>
        </w:rPr>
        <w:t>German Association of Social Work in Health Care</w:t>
      </w:r>
    </w:p>
    <w:p w14:paraId="60D9F43A" w14:textId="77777777" w:rsidR="00412DBD" w:rsidRPr="00E56054" w:rsidRDefault="00412DBD" w:rsidP="00412DBD">
      <w:pPr>
        <w:pStyle w:val="Kopfzeile"/>
        <w:rPr>
          <w:rFonts w:ascii="Arial" w:hAnsi="Arial" w:cs="Arial"/>
          <w:lang w:val="en-GB"/>
        </w:rPr>
      </w:pPr>
      <w:r>
        <w:rPr>
          <w:rFonts w:ascii="Arial" w:hAnsi="Arial" w:cs="Arial"/>
          <w:lang w:val="en-GB"/>
        </w:rPr>
        <w:t>ECIBC        National representatives of the European Initiative on Breast Cancer</w:t>
      </w:r>
    </w:p>
    <w:p w14:paraId="35AB9A13" w14:textId="77777777" w:rsidR="006322B3" w:rsidRPr="00E56054" w:rsidRDefault="006322B3" w:rsidP="0062474A">
      <w:pPr>
        <w:pStyle w:val="Kopfzeile"/>
        <w:tabs>
          <w:tab w:val="left" w:pos="709"/>
          <w:tab w:val="left" w:pos="851"/>
          <w:tab w:val="left" w:pos="992"/>
        </w:tabs>
        <w:rPr>
          <w:rFonts w:ascii="Arial" w:hAnsi="Arial" w:cs="Arial"/>
          <w:lang w:val="en-GB"/>
        </w:rPr>
      </w:pPr>
      <w:r>
        <w:rPr>
          <w:rFonts w:ascii="Arial" w:hAnsi="Arial" w:cs="Arial"/>
          <w:lang w:val="en-GB"/>
        </w:rPr>
        <w:t>FSH</w:t>
      </w:r>
      <w:r>
        <w:rPr>
          <w:rFonts w:ascii="Arial" w:hAnsi="Arial" w:cs="Arial"/>
          <w:lang w:val="en-GB"/>
        </w:rPr>
        <w:tab/>
      </w:r>
      <w:r>
        <w:rPr>
          <w:rFonts w:ascii="Arial" w:hAnsi="Arial" w:cs="Arial"/>
          <w:lang w:val="en-GB"/>
        </w:rPr>
        <w:tab/>
      </w:r>
      <w:r>
        <w:rPr>
          <w:rFonts w:ascii="Arial" w:hAnsi="Arial" w:cs="Arial"/>
          <w:lang w:val="en-GB"/>
        </w:rPr>
        <w:tab/>
        <w:t xml:space="preserve"> </w:t>
      </w:r>
      <w:r w:rsidRPr="00E56054">
        <w:rPr>
          <w:rFonts w:ascii="Arial" w:hAnsi="Arial" w:cs="Arial"/>
          <w:lang w:val="en-GB"/>
        </w:rPr>
        <w:t xml:space="preserve">National Association for Women’s Self-Help after Cancer </w:t>
      </w:r>
    </w:p>
    <w:p w14:paraId="13429516" w14:textId="7B11A2A5" w:rsidR="006322B3" w:rsidRDefault="006322B3" w:rsidP="0062474A">
      <w:pPr>
        <w:pStyle w:val="Kopfzeile"/>
        <w:tabs>
          <w:tab w:val="left" w:pos="709"/>
          <w:tab w:val="left" w:pos="851"/>
          <w:tab w:val="left" w:pos="992"/>
        </w:tabs>
        <w:rPr>
          <w:rFonts w:ascii="Arial" w:hAnsi="Arial" w:cs="Arial"/>
          <w:lang w:val="en-GB"/>
        </w:rPr>
      </w:pPr>
      <w:r>
        <w:rPr>
          <w:rFonts w:ascii="Arial" w:hAnsi="Arial" w:cs="Arial"/>
          <w:lang w:val="en-GB"/>
        </w:rPr>
        <w:t>KOK</w:t>
      </w:r>
      <w:r>
        <w:rPr>
          <w:rFonts w:ascii="Arial" w:hAnsi="Arial" w:cs="Arial"/>
          <w:lang w:val="en-GB"/>
        </w:rPr>
        <w:tab/>
      </w:r>
      <w:r>
        <w:rPr>
          <w:rFonts w:ascii="Arial" w:hAnsi="Arial" w:cs="Arial"/>
          <w:lang w:val="en-GB"/>
        </w:rPr>
        <w:tab/>
      </w:r>
      <w:r>
        <w:rPr>
          <w:rFonts w:ascii="Arial" w:hAnsi="Arial" w:cs="Arial"/>
          <w:lang w:val="en-GB"/>
        </w:rPr>
        <w:tab/>
        <w:t xml:space="preserve"> </w:t>
      </w:r>
      <w:r w:rsidRPr="00E56054">
        <w:rPr>
          <w:rFonts w:ascii="Arial" w:hAnsi="Arial" w:cs="Arial"/>
          <w:lang w:val="en-GB"/>
        </w:rPr>
        <w:t>Conference of Oncological Nurs</w:t>
      </w:r>
      <w:r w:rsidR="00602323">
        <w:rPr>
          <w:rFonts w:ascii="Arial" w:hAnsi="Arial" w:cs="Arial"/>
          <w:lang w:val="en-GB"/>
        </w:rPr>
        <w:t>ing and Paediatric Nursing Care</w:t>
      </w:r>
    </w:p>
    <w:p w14:paraId="00414F96" w14:textId="40367102" w:rsidR="006C354A" w:rsidRDefault="006C354A" w:rsidP="0062474A">
      <w:pPr>
        <w:pStyle w:val="Kopfzeile"/>
        <w:tabs>
          <w:tab w:val="left" w:pos="709"/>
          <w:tab w:val="left" w:pos="851"/>
          <w:tab w:val="left" w:pos="992"/>
        </w:tabs>
        <w:rPr>
          <w:rFonts w:ascii="Arial" w:hAnsi="Arial" w:cs="Arial"/>
          <w:lang w:val="en-GB"/>
        </w:rPr>
      </w:pPr>
      <w:r>
        <w:rPr>
          <w:rFonts w:ascii="Arial" w:hAnsi="Arial" w:cs="Arial"/>
          <w:lang w:val="en-GB"/>
        </w:rPr>
        <w:t>OPH</w:t>
      </w:r>
      <w:r>
        <w:rPr>
          <w:rFonts w:ascii="Arial" w:hAnsi="Arial" w:cs="Arial"/>
          <w:lang w:val="en-GB"/>
        </w:rPr>
        <w:tab/>
      </w:r>
      <w:r>
        <w:rPr>
          <w:rFonts w:ascii="Arial" w:hAnsi="Arial" w:cs="Arial"/>
          <w:lang w:val="en-GB"/>
        </w:rPr>
        <w:tab/>
      </w:r>
      <w:r>
        <w:rPr>
          <w:rFonts w:ascii="Arial" w:hAnsi="Arial" w:cs="Arial"/>
          <w:lang w:val="en-GB"/>
        </w:rPr>
        <w:tab/>
        <w:t xml:space="preserve"> Working Group </w:t>
      </w:r>
      <w:r w:rsidR="00933043">
        <w:rPr>
          <w:rFonts w:ascii="Arial" w:hAnsi="Arial" w:cs="Arial"/>
          <w:lang w:val="en-GB"/>
        </w:rPr>
        <w:t>for</w:t>
      </w:r>
      <w:r>
        <w:rPr>
          <w:rFonts w:ascii="Arial" w:hAnsi="Arial" w:cs="Arial"/>
          <w:lang w:val="en-GB"/>
        </w:rPr>
        <w:t xml:space="preserve"> Oncological Pharmacology</w:t>
      </w:r>
    </w:p>
    <w:p w14:paraId="7A674BB0" w14:textId="2C66B58C" w:rsidR="006C354A" w:rsidRPr="00E56054" w:rsidRDefault="006C354A" w:rsidP="0062474A">
      <w:pPr>
        <w:pStyle w:val="Kopfzeile"/>
        <w:tabs>
          <w:tab w:val="left" w:pos="709"/>
          <w:tab w:val="left" w:pos="851"/>
          <w:tab w:val="left" w:pos="992"/>
        </w:tabs>
        <w:rPr>
          <w:rFonts w:ascii="Arial" w:hAnsi="Arial" w:cs="Arial"/>
          <w:lang w:val="en-GB"/>
        </w:rPr>
      </w:pPr>
      <w:r>
        <w:rPr>
          <w:rFonts w:ascii="Arial" w:hAnsi="Arial" w:cs="Arial"/>
          <w:lang w:val="en-GB"/>
        </w:rPr>
        <w:t>PRIO</w:t>
      </w:r>
      <w:r>
        <w:rPr>
          <w:rFonts w:ascii="Arial" w:hAnsi="Arial" w:cs="Arial"/>
          <w:lang w:val="en-GB"/>
        </w:rPr>
        <w:tab/>
      </w:r>
      <w:r>
        <w:rPr>
          <w:rFonts w:ascii="Arial" w:hAnsi="Arial" w:cs="Arial"/>
          <w:lang w:val="en-GB"/>
        </w:rPr>
        <w:tab/>
      </w:r>
      <w:r>
        <w:rPr>
          <w:rFonts w:ascii="Arial" w:hAnsi="Arial" w:cs="Arial"/>
          <w:lang w:val="en-GB"/>
        </w:rPr>
        <w:tab/>
        <w:t xml:space="preserve"> Working Group </w:t>
      </w:r>
      <w:r w:rsidR="00933043">
        <w:rPr>
          <w:rFonts w:ascii="Arial" w:hAnsi="Arial" w:cs="Arial"/>
          <w:lang w:val="en-GB"/>
        </w:rPr>
        <w:t>for</w:t>
      </w:r>
      <w:r>
        <w:rPr>
          <w:rFonts w:ascii="Arial" w:hAnsi="Arial" w:cs="Arial"/>
          <w:lang w:val="en-GB"/>
        </w:rPr>
        <w:t xml:space="preserve"> Prevention and Integrative Medicine in Oncology</w:t>
      </w:r>
    </w:p>
    <w:p w14:paraId="7C5E19B9" w14:textId="090CFFE1" w:rsidR="006322B3" w:rsidRPr="00E56054" w:rsidRDefault="006322B3" w:rsidP="0062474A">
      <w:pPr>
        <w:pStyle w:val="Kopfzeile"/>
        <w:tabs>
          <w:tab w:val="left" w:pos="709"/>
          <w:tab w:val="left" w:pos="851"/>
          <w:tab w:val="left" w:pos="992"/>
        </w:tabs>
        <w:rPr>
          <w:rFonts w:ascii="Arial" w:hAnsi="Arial" w:cs="Arial"/>
          <w:sz w:val="18"/>
          <w:lang w:val="en-GB"/>
        </w:rPr>
      </w:pPr>
      <w:r>
        <w:rPr>
          <w:rFonts w:ascii="Arial" w:hAnsi="Arial" w:cs="Arial"/>
          <w:lang w:val="en-GB"/>
        </w:rPr>
        <w:t>PSO</w:t>
      </w:r>
      <w:r>
        <w:rPr>
          <w:rFonts w:ascii="Arial" w:hAnsi="Arial" w:cs="Arial"/>
          <w:lang w:val="en-GB"/>
        </w:rPr>
        <w:tab/>
      </w:r>
      <w:r>
        <w:rPr>
          <w:rFonts w:ascii="Arial" w:hAnsi="Arial" w:cs="Arial"/>
          <w:lang w:val="en-GB"/>
        </w:rPr>
        <w:tab/>
      </w:r>
      <w:r>
        <w:rPr>
          <w:rFonts w:ascii="Arial" w:hAnsi="Arial" w:cs="Arial"/>
          <w:lang w:val="en-GB"/>
        </w:rPr>
        <w:tab/>
        <w:t xml:space="preserve"> </w:t>
      </w:r>
      <w:r w:rsidRPr="00E56054">
        <w:rPr>
          <w:rFonts w:ascii="Arial" w:hAnsi="Arial" w:cs="Arial"/>
          <w:lang w:val="en-GB"/>
        </w:rPr>
        <w:t xml:space="preserve">Working Group </w:t>
      </w:r>
      <w:r w:rsidR="00933043">
        <w:rPr>
          <w:rFonts w:ascii="Arial" w:hAnsi="Arial" w:cs="Arial"/>
          <w:lang w:val="en-GB"/>
        </w:rPr>
        <w:t>for</w:t>
      </w:r>
      <w:r w:rsidRPr="00E56054">
        <w:rPr>
          <w:rFonts w:ascii="Arial" w:hAnsi="Arial" w:cs="Arial"/>
          <w:lang w:val="en-GB"/>
        </w:rPr>
        <w:t xml:space="preserve"> Psychological Oncology </w:t>
      </w:r>
    </w:p>
    <w:p w14:paraId="3C952ED9" w14:textId="56344B85" w:rsidR="00C811DB" w:rsidRDefault="00C811DB" w:rsidP="00C811DB">
      <w:pPr>
        <w:pStyle w:val="Kopfzeile"/>
        <w:rPr>
          <w:rFonts w:ascii="Arial" w:hAnsi="Arial" w:cs="Arial"/>
          <w:lang w:val="en-GB"/>
        </w:rPr>
      </w:pPr>
      <w:r w:rsidRPr="00E56054">
        <w:rPr>
          <w:rFonts w:ascii="Arial" w:hAnsi="Arial" w:cs="Arial"/>
          <w:lang w:val="en-GB"/>
        </w:rPr>
        <w:t>Mammogra</w:t>
      </w:r>
      <w:r w:rsidR="008337E2">
        <w:rPr>
          <w:rFonts w:ascii="Arial" w:hAnsi="Arial" w:cs="Arial"/>
          <w:lang w:val="en-GB"/>
        </w:rPr>
        <w:t>m</w:t>
      </w:r>
      <w:r w:rsidRPr="00E56054">
        <w:rPr>
          <w:rFonts w:ascii="Arial" w:hAnsi="Arial" w:cs="Arial"/>
          <w:lang w:val="en-GB"/>
        </w:rPr>
        <w:t xml:space="preserve"> </w:t>
      </w:r>
      <w:r w:rsidR="00602323">
        <w:rPr>
          <w:rFonts w:ascii="Arial" w:hAnsi="Arial" w:cs="Arial"/>
          <w:lang w:val="en-GB"/>
        </w:rPr>
        <w:t>s</w:t>
      </w:r>
      <w:r w:rsidRPr="00E56054">
        <w:rPr>
          <w:rFonts w:ascii="Arial" w:hAnsi="Arial" w:cs="Arial"/>
          <w:lang w:val="en-GB"/>
        </w:rPr>
        <w:t>creening</w:t>
      </w:r>
    </w:p>
    <w:p w14:paraId="2AB4A01D" w14:textId="6E6F4C14" w:rsidR="00602323" w:rsidRPr="00E56054" w:rsidRDefault="00602323" w:rsidP="00C811DB">
      <w:pPr>
        <w:pStyle w:val="Kopfzeile"/>
        <w:rPr>
          <w:rFonts w:ascii="Arial" w:hAnsi="Arial" w:cs="Arial"/>
          <w:lang w:val="en-GB"/>
        </w:rPr>
      </w:pPr>
      <w:r>
        <w:rPr>
          <w:rFonts w:ascii="Arial" w:hAnsi="Arial" w:cs="Arial"/>
          <w:lang w:val="en-GB"/>
        </w:rPr>
        <w:t>Experts</w:t>
      </w:r>
    </w:p>
    <w:p w14:paraId="42330264" w14:textId="50FFC58C" w:rsidR="00C811DB" w:rsidRDefault="00C811DB" w:rsidP="00C811DB">
      <w:pPr>
        <w:pStyle w:val="Kopfzeile"/>
        <w:rPr>
          <w:rFonts w:ascii="Arial" w:hAnsi="Arial" w:cs="Arial"/>
          <w:lang w:val="en-GB"/>
        </w:rPr>
      </w:pPr>
      <w:r w:rsidRPr="00E56054">
        <w:rPr>
          <w:rFonts w:ascii="Arial" w:hAnsi="Arial" w:cs="Arial"/>
          <w:lang w:val="en-GB"/>
        </w:rPr>
        <w:t>Commi</w:t>
      </w:r>
      <w:r w:rsidR="006322B3">
        <w:rPr>
          <w:rFonts w:ascii="Arial" w:hAnsi="Arial" w:cs="Arial"/>
          <w:lang w:val="en-GB"/>
        </w:rPr>
        <w:t>ttee</w:t>
      </w:r>
      <w:r w:rsidRPr="00E56054">
        <w:rPr>
          <w:rFonts w:ascii="Arial" w:hAnsi="Arial" w:cs="Arial"/>
          <w:lang w:val="en-GB"/>
        </w:rPr>
        <w:t xml:space="preserve"> </w:t>
      </w:r>
      <w:r w:rsidR="00602323">
        <w:rPr>
          <w:rFonts w:ascii="Arial" w:hAnsi="Arial" w:cs="Arial"/>
          <w:lang w:val="en-GB"/>
        </w:rPr>
        <w:t>“</w:t>
      </w:r>
      <w:r w:rsidRPr="00E56054">
        <w:rPr>
          <w:rFonts w:ascii="Arial" w:hAnsi="Arial" w:cs="Arial"/>
          <w:lang w:val="en-GB"/>
        </w:rPr>
        <w:t>Gynaecological Cancer Centres</w:t>
      </w:r>
      <w:r w:rsidR="00602323">
        <w:rPr>
          <w:rFonts w:ascii="Arial" w:hAnsi="Arial" w:cs="Arial"/>
          <w:lang w:val="en-GB"/>
        </w:rPr>
        <w:t>”</w:t>
      </w:r>
    </w:p>
    <w:p w14:paraId="6E9986F4" w14:textId="7EFE421C" w:rsidR="00602323" w:rsidRDefault="00602323" w:rsidP="00C811DB">
      <w:pPr>
        <w:pStyle w:val="Kopfzeile"/>
        <w:rPr>
          <w:rFonts w:ascii="Arial" w:hAnsi="Arial" w:cs="Arial"/>
          <w:lang w:val="en-GB"/>
        </w:rPr>
      </w:pPr>
      <w:r>
        <w:rPr>
          <w:rFonts w:ascii="Arial" w:hAnsi="Arial" w:cs="Arial"/>
          <w:lang w:val="en-GB"/>
        </w:rPr>
        <w:t>S3 Guideline Breast Cancer</w:t>
      </w:r>
    </w:p>
    <w:p w14:paraId="4B3AE8A3" w14:textId="1BC48C6C" w:rsidR="00A05637" w:rsidRDefault="00A05637">
      <w:pPr>
        <w:rPr>
          <w:b/>
          <w:lang w:val="en-GB"/>
        </w:rPr>
      </w:pPr>
      <w:r>
        <w:rPr>
          <w:b/>
          <w:lang w:val="en-GB"/>
        </w:rPr>
        <w:br w:type="page"/>
      </w:r>
    </w:p>
    <w:p w14:paraId="5E4BBDBC" w14:textId="77777777" w:rsidR="005150F2" w:rsidRDefault="005150F2" w:rsidP="004F589E">
      <w:pPr>
        <w:rPr>
          <w:b/>
          <w:lang w:val="en-GB"/>
        </w:rPr>
      </w:pPr>
    </w:p>
    <w:p w14:paraId="5A423D29" w14:textId="764AA826" w:rsidR="004F589E" w:rsidRPr="00E56054" w:rsidRDefault="0082510D" w:rsidP="004F589E">
      <w:pPr>
        <w:rPr>
          <w:b/>
          <w:lang w:val="en-GB"/>
        </w:rPr>
      </w:pPr>
      <w:r w:rsidRPr="00E56054">
        <w:rPr>
          <w:b/>
          <w:lang w:val="en-GB"/>
        </w:rPr>
        <w:t xml:space="preserve">Effective as </w:t>
      </w:r>
      <w:r w:rsidRPr="00A05637">
        <w:rPr>
          <w:b/>
          <w:highlight w:val="green"/>
          <w:lang w:val="en-GB"/>
        </w:rPr>
        <w:t xml:space="preserve">of </w:t>
      </w:r>
      <w:r w:rsidR="00A05637" w:rsidRPr="00A05637">
        <w:rPr>
          <w:b/>
          <w:highlight w:val="green"/>
          <w:lang w:val="en-GB"/>
        </w:rPr>
        <w:t>25 October 2021</w:t>
      </w:r>
    </w:p>
    <w:p w14:paraId="3A313153" w14:textId="77777777" w:rsidR="00DC695A" w:rsidRPr="00E56054" w:rsidRDefault="00DC695A" w:rsidP="000D1377">
      <w:pPr>
        <w:spacing w:after="60"/>
        <w:rPr>
          <w:b/>
          <w:lang w:val="en-GB"/>
        </w:rPr>
      </w:pPr>
    </w:p>
    <w:p w14:paraId="0C3E186B" w14:textId="17F749F6" w:rsidR="004F589E" w:rsidRPr="00E56054" w:rsidRDefault="00F515C4" w:rsidP="004F589E">
      <w:pPr>
        <w:tabs>
          <w:tab w:val="left" w:pos="1418"/>
        </w:tabs>
        <w:rPr>
          <w:lang w:val="en-GB"/>
        </w:rPr>
      </w:pPr>
      <w:r w:rsidRPr="00E56054">
        <w:rPr>
          <w:lang w:val="en-GB"/>
        </w:rPr>
        <w:t>This Catalogue of Requirements (CR) is binding for all audits conducte</w:t>
      </w:r>
      <w:r w:rsidR="004606C7" w:rsidRPr="00E56054">
        <w:rPr>
          <w:lang w:val="en-GB"/>
        </w:rPr>
        <w:t>d</w:t>
      </w:r>
      <w:r w:rsidRPr="00E56054">
        <w:rPr>
          <w:lang w:val="en-GB"/>
        </w:rPr>
        <w:t xml:space="preserve"> from 1 January 20</w:t>
      </w:r>
      <w:r w:rsidR="00AC1FFA">
        <w:rPr>
          <w:lang w:val="en-GB"/>
        </w:rPr>
        <w:t>2</w:t>
      </w:r>
      <w:r w:rsidR="00A05637">
        <w:rPr>
          <w:lang w:val="en-GB"/>
        </w:rPr>
        <w:t>2</w:t>
      </w:r>
      <w:r w:rsidRPr="00E56054">
        <w:rPr>
          <w:lang w:val="en-GB"/>
        </w:rPr>
        <w:t>.</w:t>
      </w:r>
      <w:r w:rsidR="004606C7" w:rsidRPr="00E56054">
        <w:rPr>
          <w:lang w:val="en-GB"/>
        </w:rPr>
        <w:t xml:space="preserve"> T</w:t>
      </w:r>
      <w:r w:rsidRPr="00E56054">
        <w:rPr>
          <w:lang w:val="en-GB"/>
        </w:rPr>
        <w:t>he changes made to th</w:t>
      </w:r>
      <w:r w:rsidR="00F463C5">
        <w:rPr>
          <w:lang w:val="en-GB"/>
        </w:rPr>
        <w:t>e</w:t>
      </w:r>
      <w:r w:rsidRPr="00E56054">
        <w:rPr>
          <w:lang w:val="en-GB"/>
        </w:rPr>
        <w:t xml:space="preserve"> version valid in audit year 20</w:t>
      </w:r>
      <w:r w:rsidR="00445D20">
        <w:rPr>
          <w:lang w:val="en-GB"/>
        </w:rPr>
        <w:t>21</w:t>
      </w:r>
      <w:r w:rsidRPr="00E56054">
        <w:rPr>
          <w:lang w:val="en-GB"/>
        </w:rPr>
        <w:t xml:space="preserve"> are highlighted </w:t>
      </w:r>
      <w:r w:rsidR="003150F9" w:rsidRPr="00E56054">
        <w:rPr>
          <w:lang w:val="en-GB"/>
        </w:rPr>
        <w:t xml:space="preserve">in </w:t>
      </w:r>
      <w:r w:rsidRPr="00E56054">
        <w:rPr>
          <w:highlight w:val="green"/>
          <w:lang w:val="en-GB"/>
        </w:rPr>
        <w:t>“</w:t>
      </w:r>
      <w:r w:rsidR="00D5171A" w:rsidRPr="00E56054">
        <w:rPr>
          <w:highlight w:val="green"/>
          <w:lang w:val="en-GB"/>
        </w:rPr>
        <w:t>green</w:t>
      </w:r>
      <w:r w:rsidRPr="00E56054">
        <w:rPr>
          <w:highlight w:val="green"/>
          <w:lang w:val="en-GB"/>
        </w:rPr>
        <w:t>”</w:t>
      </w:r>
      <w:r w:rsidR="00C23F3F">
        <w:rPr>
          <w:highlight w:val="green"/>
          <w:lang w:val="en-GB"/>
        </w:rPr>
        <w:t xml:space="preserve"> </w:t>
      </w:r>
      <w:r w:rsidR="003150F9" w:rsidRPr="00E56054">
        <w:rPr>
          <w:lang w:val="en-GB"/>
        </w:rPr>
        <w:t>in this</w:t>
      </w:r>
      <w:r w:rsidRPr="00E56054">
        <w:rPr>
          <w:lang w:val="en-GB"/>
        </w:rPr>
        <w:t xml:space="preserve"> </w:t>
      </w:r>
      <w:r w:rsidR="00736B67">
        <w:rPr>
          <w:lang w:val="en-GB"/>
        </w:rPr>
        <w:t>updated version</w:t>
      </w:r>
      <w:r w:rsidR="004F589E" w:rsidRPr="00E56054">
        <w:rPr>
          <w:lang w:val="en-GB"/>
        </w:rPr>
        <w:t xml:space="preserve">. </w:t>
      </w:r>
    </w:p>
    <w:p w14:paraId="453B7D7D" w14:textId="77777777" w:rsidR="004F589E" w:rsidRPr="00E56054" w:rsidRDefault="004F589E" w:rsidP="004F589E">
      <w:pPr>
        <w:pStyle w:val="Kopfzeile"/>
        <w:rPr>
          <w:rFonts w:ascii="Arial" w:hAnsi="Arial" w:cs="Arial"/>
          <w:sz w:val="14"/>
          <w:lang w:val="en-GB"/>
        </w:rPr>
      </w:pPr>
    </w:p>
    <w:p w14:paraId="1649FC3B" w14:textId="77777777" w:rsidR="004F589E" w:rsidRPr="00E56054" w:rsidRDefault="00F515C4" w:rsidP="004F589E">
      <w:pPr>
        <w:pStyle w:val="Kopfzeile"/>
        <w:rPr>
          <w:rFonts w:ascii="Arial" w:hAnsi="Arial" w:cs="Arial"/>
          <w:lang w:val="en-GB"/>
        </w:rPr>
      </w:pPr>
      <w:r w:rsidRPr="00E56054">
        <w:rPr>
          <w:rFonts w:ascii="Arial" w:hAnsi="Arial" w:cs="Arial"/>
          <w:lang w:val="en-GB"/>
        </w:rPr>
        <w:t>The following were incorporated:</w:t>
      </w:r>
    </w:p>
    <w:p w14:paraId="2F5E126A" w14:textId="247B3894" w:rsidR="004F589E" w:rsidRPr="00E56054" w:rsidRDefault="00F515C4" w:rsidP="004F589E">
      <w:pPr>
        <w:pStyle w:val="Kopfzeile"/>
        <w:numPr>
          <w:ilvl w:val="0"/>
          <w:numId w:val="4"/>
        </w:numPr>
        <w:rPr>
          <w:rFonts w:ascii="Arial" w:hAnsi="Arial" w:cs="Arial"/>
          <w:lang w:val="en-GB"/>
        </w:rPr>
      </w:pPr>
      <w:r w:rsidRPr="00E56054">
        <w:rPr>
          <w:rFonts w:ascii="Arial" w:hAnsi="Arial" w:cs="Arial"/>
          <w:lang w:val="en-GB"/>
        </w:rPr>
        <w:t xml:space="preserve">Interdisciplinary S3 Guideline for the </w:t>
      </w:r>
      <w:r w:rsidR="001C3701">
        <w:rPr>
          <w:rFonts w:ascii="Arial" w:hAnsi="Arial" w:cs="Arial"/>
          <w:lang w:val="en-GB"/>
        </w:rPr>
        <w:t>D</w:t>
      </w:r>
      <w:r w:rsidRPr="00E56054">
        <w:rPr>
          <w:rFonts w:ascii="Arial" w:hAnsi="Arial" w:cs="Arial"/>
          <w:lang w:val="en-GB"/>
        </w:rPr>
        <w:t xml:space="preserve">iagnosis, </w:t>
      </w:r>
      <w:r w:rsidR="001C3701">
        <w:rPr>
          <w:rFonts w:ascii="Arial" w:hAnsi="Arial" w:cs="Arial"/>
          <w:lang w:val="en-GB"/>
        </w:rPr>
        <w:t>T</w:t>
      </w:r>
      <w:r w:rsidRPr="00E56054">
        <w:rPr>
          <w:rFonts w:ascii="Arial" w:hAnsi="Arial" w:cs="Arial"/>
          <w:lang w:val="en-GB"/>
        </w:rPr>
        <w:t xml:space="preserve">herapy and </w:t>
      </w:r>
      <w:r w:rsidR="001C3701">
        <w:rPr>
          <w:rFonts w:ascii="Arial" w:hAnsi="Arial" w:cs="Arial"/>
          <w:lang w:val="en-GB"/>
        </w:rPr>
        <w:t>A</w:t>
      </w:r>
      <w:r w:rsidRPr="00E56054">
        <w:rPr>
          <w:rFonts w:ascii="Arial" w:hAnsi="Arial" w:cs="Arial"/>
          <w:lang w:val="en-GB"/>
        </w:rPr>
        <w:t xml:space="preserve">ftercare of </w:t>
      </w:r>
      <w:r w:rsidR="001C3701">
        <w:rPr>
          <w:rFonts w:ascii="Arial" w:hAnsi="Arial" w:cs="Arial"/>
          <w:lang w:val="en-GB"/>
        </w:rPr>
        <w:t>B</w:t>
      </w:r>
      <w:r w:rsidR="00B61B44" w:rsidRPr="00E56054">
        <w:rPr>
          <w:rFonts w:ascii="Arial" w:hAnsi="Arial" w:cs="Arial"/>
          <w:lang w:val="en-GB"/>
        </w:rPr>
        <w:t>reast</w:t>
      </w:r>
      <w:r w:rsidRPr="00E56054">
        <w:rPr>
          <w:rFonts w:ascii="Arial" w:hAnsi="Arial" w:cs="Arial"/>
          <w:lang w:val="en-GB"/>
        </w:rPr>
        <w:t xml:space="preserve"> </w:t>
      </w:r>
      <w:r w:rsidR="001C3701">
        <w:rPr>
          <w:rFonts w:ascii="Arial" w:hAnsi="Arial" w:cs="Arial"/>
          <w:lang w:val="en-GB"/>
        </w:rPr>
        <w:t>Cancer</w:t>
      </w:r>
    </w:p>
    <w:p w14:paraId="46F54213" w14:textId="0842EDAF" w:rsidR="004F589E" w:rsidRPr="00E56054" w:rsidRDefault="004F589E" w:rsidP="00736B67">
      <w:pPr>
        <w:pStyle w:val="Kopfzeile"/>
        <w:ind w:left="720"/>
        <w:rPr>
          <w:rFonts w:ascii="Arial" w:hAnsi="Arial" w:cs="Arial"/>
          <w:lang w:val="en-GB"/>
        </w:rPr>
      </w:pPr>
    </w:p>
    <w:p w14:paraId="49F4BD60" w14:textId="77777777" w:rsidR="00F515C4" w:rsidRPr="00E56054" w:rsidRDefault="00F515C4" w:rsidP="004F589E">
      <w:pPr>
        <w:pStyle w:val="Listenabsatz"/>
        <w:tabs>
          <w:tab w:val="left" w:pos="357"/>
        </w:tabs>
        <w:ind w:left="0"/>
        <w:rPr>
          <w:sz w:val="16"/>
          <w:szCs w:val="16"/>
          <w:lang w:val="en-GB"/>
        </w:rPr>
      </w:pPr>
    </w:p>
    <w:p w14:paraId="4D11E9FC" w14:textId="136BC6D2" w:rsidR="004F589E" w:rsidRPr="00E56054" w:rsidRDefault="00F515C4" w:rsidP="004F589E">
      <w:pPr>
        <w:pStyle w:val="Listenabsatz"/>
        <w:tabs>
          <w:tab w:val="left" w:pos="357"/>
        </w:tabs>
        <w:ind w:left="0"/>
        <w:rPr>
          <w:sz w:val="16"/>
          <w:szCs w:val="16"/>
          <w:lang w:val="en-GB"/>
        </w:rPr>
      </w:pPr>
      <w:r w:rsidRPr="00E56054">
        <w:rPr>
          <w:sz w:val="16"/>
          <w:szCs w:val="16"/>
          <w:lang w:val="en-GB"/>
        </w:rPr>
        <w:t>This Catalogue of Requirements is based on the TNM classification of malignant tumours</w:t>
      </w:r>
      <w:r w:rsidR="00EC1B68" w:rsidRPr="00E56054">
        <w:rPr>
          <w:sz w:val="16"/>
          <w:szCs w:val="16"/>
          <w:lang w:val="en-GB"/>
        </w:rPr>
        <w:t>,</w:t>
      </w:r>
      <w:r w:rsidRPr="00E56054">
        <w:rPr>
          <w:sz w:val="16"/>
          <w:szCs w:val="16"/>
          <w:lang w:val="en-GB"/>
        </w:rPr>
        <w:t xml:space="preserve"> 8</w:t>
      </w:r>
      <w:r w:rsidRPr="00E56054">
        <w:rPr>
          <w:sz w:val="16"/>
          <w:szCs w:val="16"/>
          <w:vertAlign w:val="superscript"/>
          <w:lang w:val="en-GB"/>
        </w:rPr>
        <w:t>th</w:t>
      </w:r>
      <w:r w:rsidRPr="00E56054">
        <w:rPr>
          <w:sz w:val="16"/>
          <w:szCs w:val="16"/>
          <w:lang w:val="en-GB"/>
        </w:rPr>
        <w:t xml:space="preserve"> edition 2017</w:t>
      </w:r>
      <w:r w:rsidR="00EC1B68" w:rsidRPr="00E56054">
        <w:rPr>
          <w:sz w:val="16"/>
          <w:szCs w:val="16"/>
          <w:lang w:val="en-GB"/>
        </w:rPr>
        <w:t>,</w:t>
      </w:r>
      <w:r w:rsidRPr="00E56054">
        <w:rPr>
          <w:sz w:val="16"/>
          <w:szCs w:val="16"/>
          <w:lang w:val="en-GB"/>
        </w:rPr>
        <w:t xml:space="preserve"> the ICD classification ICD-10-GM 20</w:t>
      </w:r>
      <w:r w:rsidR="00A74130">
        <w:rPr>
          <w:sz w:val="16"/>
          <w:szCs w:val="16"/>
          <w:lang w:val="en-GB"/>
        </w:rPr>
        <w:t>2</w:t>
      </w:r>
      <w:r w:rsidR="00445D20">
        <w:rPr>
          <w:sz w:val="16"/>
          <w:szCs w:val="16"/>
          <w:lang w:val="en-GB"/>
        </w:rPr>
        <w:t>2</w:t>
      </w:r>
      <w:r w:rsidRPr="00E56054">
        <w:rPr>
          <w:sz w:val="16"/>
          <w:szCs w:val="16"/>
          <w:lang w:val="en-GB"/>
        </w:rPr>
        <w:t xml:space="preserve"> (DIMDI</w:t>
      </w:r>
      <w:r w:rsidR="00EC1B68" w:rsidRPr="00E56054">
        <w:rPr>
          <w:sz w:val="16"/>
          <w:szCs w:val="16"/>
          <w:lang w:val="en-GB"/>
        </w:rPr>
        <w:t xml:space="preserve"> and the OPS classification OPS 20</w:t>
      </w:r>
      <w:r w:rsidR="00A74130">
        <w:rPr>
          <w:sz w:val="16"/>
          <w:szCs w:val="16"/>
          <w:lang w:val="en-GB"/>
        </w:rPr>
        <w:t>2</w:t>
      </w:r>
      <w:r w:rsidR="00445D20">
        <w:rPr>
          <w:sz w:val="16"/>
          <w:szCs w:val="16"/>
          <w:lang w:val="en-GB"/>
        </w:rPr>
        <w:t>2</w:t>
      </w:r>
      <w:r w:rsidR="00EC1B68" w:rsidRPr="00E56054">
        <w:rPr>
          <w:sz w:val="16"/>
          <w:szCs w:val="16"/>
          <w:lang w:val="en-GB"/>
        </w:rPr>
        <w:t xml:space="preserve"> (DIMDI</w:t>
      </w:r>
      <w:r w:rsidRPr="00E56054">
        <w:rPr>
          <w:sz w:val="16"/>
          <w:szCs w:val="16"/>
          <w:lang w:val="en-GB"/>
        </w:rPr>
        <w:t>).</w:t>
      </w:r>
    </w:p>
    <w:p w14:paraId="434A47C8" w14:textId="77777777" w:rsidR="004F589E" w:rsidRPr="00E56054" w:rsidRDefault="004F589E" w:rsidP="000D1377">
      <w:pPr>
        <w:spacing w:after="60"/>
        <w:rPr>
          <w:b/>
          <w:lang w:val="en-GB"/>
        </w:rPr>
      </w:pPr>
    </w:p>
    <w:p w14:paraId="738D6E21" w14:textId="1CDB07CA" w:rsidR="00F1448C" w:rsidRPr="00933043" w:rsidRDefault="00DC695A" w:rsidP="00D5171A">
      <w:pPr>
        <w:spacing w:after="60"/>
        <w:rPr>
          <w:sz w:val="18"/>
          <w:szCs w:val="18"/>
          <w:lang w:val="en-GB"/>
        </w:rPr>
      </w:pPr>
      <w:r w:rsidRPr="00933043">
        <w:rPr>
          <w:sz w:val="18"/>
          <w:szCs w:val="18"/>
          <w:lang w:val="en-GB"/>
        </w:rPr>
        <w:t xml:space="preserve">Important notice: These translations are </w:t>
      </w:r>
      <w:r w:rsidR="00933043">
        <w:rPr>
          <w:sz w:val="18"/>
          <w:szCs w:val="18"/>
          <w:lang w:val="en-GB"/>
        </w:rPr>
        <w:t xml:space="preserve">provided </w:t>
      </w:r>
      <w:r w:rsidRPr="00933043">
        <w:rPr>
          <w:sz w:val="18"/>
          <w:szCs w:val="18"/>
          <w:lang w:val="en-GB"/>
        </w:rPr>
        <w:t>for your convenience only</w:t>
      </w:r>
      <w:r w:rsidR="00736B67" w:rsidRPr="00933043">
        <w:rPr>
          <w:sz w:val="18"/>
          <w:szCs w:val="18"/>
          <w:lang w:val="en-GB"/>
        </w:rPr>
        <w:t>. I</w:t>
      </w:r>
      <w:r w:rsidRPr="00933043">
        <w:rPr>
          <w:sz w:val="18"/>
          <w:szCs w:val="18"/>
          <w:lang w:val="en-GB"/>
        </w:rPr>
        <w:t xml:space="preserve">n </w:t>
      </w:r>
      <w:r w:rsidR="00F515C4" w:rsidRPr="00933043">
        <w:rPr>
          <w:sz w:val="18"/>
          <w:szCs w:val="18"/>
          <w:lang w:val="en-GB"/>
        </w:rPr>
        <w:t>the event</w:t>
      </w:r>
      <w:r w:rsidRPr="00933043">
        <w:rPr>
          <w:sz w:val="18"/>
          <w:szCs w:val="18"/>
          <w:lang w:val="en-GB"/>
        </w:rPr>
        <w:t xml:space="preserve"> of any discrepancy or divergence of interpretation, the German text shall prevail.</w:t>
      </w:r>
    </w:p>
    <w:p w14:paraId="13C6E918" w14:textId="77777777" w:rsidR="00AB393C" w:rsidRPr="00E56054" w:rsidRDefault="00AB393C" w:rsidP="00DA6222">
      <w:pPr>
        <w:pStyle w:val="Kopfzeile"/>
        <w:rPr>
          <w:rFonts w:ascii="Arial" w:hAnsi="Arial" w:cs="Arial"/>
          <w:lang w:val="en-GB"/>
        </w:rPr>
      </w:pPr>
      <w:r w:rsidRPr="00E56054">
        <w:rPr>
          <w:lang w:val="en-GB"/>
        </w:rPr>
        <w:br w:type="page"/>
      </w:r>
      <w:r w:rsidRPr="00E56054">
        <w:rPr>
          <w:rFonts w:ascii="Arial" w:hAnsi="Arial" w:cs="Arial"/>
          <w:b/>
          <w:lang w:val="en-GB"/>
        </w:rPr>
        <w:lastRenderedPageBreak/>
        <w:t>Information on the Breast Cancer Centre</w:t>
      </w:r>
    </w:p>
    <w:p w14:paraId="50E8EFFF" w14:textId="77777777" w:rsidR="00AB393C" w:rsidRPr="00E56054" w:rsidRDefault="00AB393C" w:rsidP="00FB707C">
      <w:pPr>
        <w:pStyle w:val="Kopfzeile"/>
        <w:rPr>
          <w:rFonts w:ascii="Arial" w:hAnsi="Arial" w:cs="Arial"/>
          <w:lang w:val="en-GB"/>
        </w:rPr>
      </w:pPr>
    </w:p>
    <w:p w14:paraId="134BDEE8" w14:textId="77777777" w:rsidR="00AB393C" w:rsidRPr="00E56054" w:rsidRDefault="00AB393C" w:rsidP="00FB707C">
      <w:pPr>
        <w:pStyle w:val="Kopfzeile"/>
        <w:rPr>
          <w:rFonts w:ascii="Arial" w:hAnsi="Arial" w:cs="Arial"/>
          <w:lang w:val="en-GB"/>
        </w:rPr>
      </w:pPr>
    </w:p>
    <w:tbl>
      <w:tblPr>
        <w:tblW w:w="8292" w:type="dxa"/>
        <w:tblCellMar>
          <w:left w:w="70" w:type="dxa"/>
          <w:right w:w="70" w:type="dxa"/>
        </w:tblCellMar>
        <w:tblLook w:val="0000" w:firstRow="0" w:lastRow="0" w:firstColumn="0" w:lastColumn="0" w:noHBand="0" w:noVBand="0"/>
      </w:tblPr>
      <w:tblGrid>
        <w:gridCol w:w="3310"/>
        <w:gridCol w:w="4982"/>
      </w:tblGrid>
      <w:tr w:rsidR="00AB393C" w:rsidRPr="00E56054" w14:paraId="6CBEE09D" w14:textId="77777777">
        <w:tc>
          <w:tcPr>
            <w:tcW w:w="3310" w:type="dxa"/>
          </w:tcPr>
          <w:p w14:paraId="60B338E1" w14:textId="77777777" w:rsidR="00AB393C" w:rsidRPr="00E56054" w:rsidRDefault="00AB393C" w:rsidP="008E4B85">
            <w:pPr>
              <w:spacing w:after="40"/>
              <w:rPr>
                <w:lang w:val="en-GB"/>
              </w:rPr>
            </w:pPr>
            <w:r w:rsidRPr="00E56054">
              <w:rPr>
                <w:lang w:val="en-GB"/>
              </w:rPr>
              <w:t>Breast Cancer</w:t>
            </w:r>
            <w:r w:rsidR="004035D7" w:rsidRPr="00E56054">
              <w:rPr>
                <w:lang w:val="en-GB"/>
              </w:rPr>
              <w:t xml:space="preserve"> Centre</w:t>
            </w:r>
            <w:r w:rsidRPr="00E56054">
              <w:rPr>
                <w:lang w:val="en-GB"/>
              </w:rPr>
              <w:t xml:space="preserve"> (BCC)</w:t>
            </w:r>
          </w:p>
        </w:tc>
        <w:tc>
          <w:tcPr>
            <w:tcW w:w="4982" w:type="dxa"/>
            <w:tcBorders>
              <w:bottom w:val="single" w:sz="4" w:space="0" w:color="auto"/>
            </w:tcBorders>
          </w:tcPr>
          <w:p w14:paraId="5699FE55" w14:textId="77777777" w:rsidR="00AB393C" w:rsidRPr="00E56054" w:rsidRDefault="00AB393C" w:rsidP="00BD2C51">
            <w:pPr>
              <w:spacing w:after="40"/>
              <w:rPr>
                <w:lang w:val="en-GB"/>
              </w:rPr>
            </w:pPr>
          </w:p>
        </w:tc>
      </w:tr>
      <w:tr w:rsidR="00AB393C" w:rsidRPr="00573A72" w14:paraId="4985558E" w14:textId="77777777">
        <w:tc>
          <w:tcPr>
            <w:tcW w:w="3310" w:type="dxa"/>
          </w:tcPr>
          <w:p w14:paraId="71BBC9CA" w14:textId="77777777" w:rsidR="00AB393C" w:rsidRPr="00E56054" w:rsidRDefault="00AB393C" w:rsidP="008E4B85">
            <w:pPr>
              <w:spacing w:before="180" w:after="40"/>
              <w:rPr>
                <w:lang w:val="en-GB"/>
              </w:rPr>
            </w:pPr>
            <w:r w:rsidRPr="00E56054">
              <w:rPr>
                <w:lang w:val="en-GB"/>
              </w:rPr>
              <w:t xml:space="preserve">Director of the </w:t>
            </w:r>
            <w:r w:rsidR="004035D7" w:rsidRPr="00E56054">
              <w:rPr>
                <w:lang w:val="en-GB"/>
              </w:rPr>
              <w:t>Breast Cancer Centre</w:t>
            </w:r>
          </w:p>
        </w:tc>
        <w:tc>
          <w:tcPr>
            <w:tcW w:w="4982" w:type="dxa"/>
            <w:tcBorders>
              <w:bottom w:val="single" w:sz="4" w:space="0" w:color="auto"/>
            </w:tcBorders>
          </w:tcPr>
          <w:p w14:paraId="4C3933CE" w14:textId="77777777" w:rsidR="00AB393C" w:rsidRPr="00E56054" w:rsidRDefault="00AB393C" w:rsidP="00BD2C51">
            <w:pPr>
              <w:spacing w:before="180" w:after="40"/>
              <w:rPr>
                <w:lang w:val="en-GB"/>
              </w:rPr>
            </w:pPr>
          </w:p>
        </w:tc>
      </w:tr>
      <w:tr w:rsidR="00AB393C" w:rsidRPr="00E56054" w14:paraId="3A291D30" w14:textId="77777777">
        <w:tc>
          <w:tcPr>
            <w:tcW w:w="3310" w:type="dxa"/>
          </w:tcPr>
          <w:p w14:paraId="1B2FFBC2" w14:textId="77777777" w:rsidR="00AB393C" w:rsidRPr="00E56054" w:rsidRDefault="00AB393C" w:rsidP="00BD2C51">
            <w:pPr>
              <w:spacing w:before="180" w:after="40"/>
              <w:rPr>
                <w:lang w:val="en-GB"/>
              </w:rPr>
            </w:pPr>
            <w:r w:rsidRPr="00E56054">
              <w:rPr>
                <w:lang w:val="en-GB"/>
              </w:rPr>
              <w:t>Coordinator of the Centre</w:t>
            </w:r>
          </w:p>
        </w:tc>
        <w:tc>
          <w:tcPr>
            <w:tcW w:w="4982" w:type="dxa"/>
            <w:tcBorders>
              <w:bottom w:val="single" w:sz="4" w:space="0" w:color="auto"/>
            </w:tcBorders>
          </w:tcPr>
          <w:p w14:paraId="1ADA0CC8" w14:textId="77777777" w:rsidR="00AB393C" w:rsidRPr="00E56054" w:rsidRDefault="00AB393C" w:rsidP="00BD2C51">
            <w:pPr>
              <w:spacing w:before="180" w:after="40"/>
              <w:rPr>
                <w:lang w:val="en-GB"/>
              </w:rPr>
            </w:pPr>
          </w:p>
        </w:tc>
      </w:tr>
    </w:tbl>
    <w:p w14:paraId="56518DAF" w14:textId="77777777" w:rsidR="00AB393C" w:rsidRPr="00E56054" w:rsidRDefault="00AB393C" w:rsidP="00F5158B">
      <w:pPr>
        <w:rPr>
          <w:lang w:val="en-GB"/>
        </w:rPr>
      </w:pPr>
    </w:p>
    <w:tbl>
      <w:tblPr>
        <w:tblW w:w="10276" w:type="dxa"/>
        <w:tblCellMar>
          <w:left w:w="70" w:type="dxa"/>
          <w:right w:w="70" w:type="dxa"/>
        </w:tblCellMar>
        <w:tblLook w:val="0000" w:firstRow="0" w:lastRow="0" w:firstColumn="0" w:lastColumn="0" w:noHBand="0" w:noVBand="0"/>
      </w:tblPr>
      <w:tblGrid>
        <w:gridCol w:w="3310"/>
        <w:gridCol w:w="4982"/>
        <w:gridCol w:w="425"/>
        <w:gridCol w:w="519"/>
        <w:gridCol w:w="520"/>
        <w:gridCol w:w="520"/>
      </w:tblGrid>
      <w:tr w:rsidR="00AB393C" w:rsidRPr="00E56054" w14:paraId="1BE15EF9" w14:textId="77777777">
        <w:tc>
          <w:tcPr>
            <w:tcW w:w="3310" w:type="dxa"/>
          </w:tcPr>
          <w:p w14:paraId="11B544D9" w14:textId="77777777" w:rsidR="00AB393C" w:rsidRPr="00E56054" w:rsidRDefault="00AB393C" w:rsidP="00BD2C51">
            <w:pPr>
              <w:rPr>
                <w:lang w:val="en-GB"/>
              </w:rPr>
            </w:pPr>
          </w:p>
        </w:tc>
        <w:tc>
          <w:tcPr>
            <w:tcW w:w="4982" w:type="dxa"/>
          </w:tcPr>
          <w:p w14:paraId="721EFD3D" w14:textId="77777777" w:rsidR="00AB393C" w:rsidRPr="00E56054" w:rsidRDefault="00AB393C" w:rsidP="00BD2C51">
            <w:pPr>
              <w:rPr>
                <w:lang w:val="en-GB"/>
              </w:rPr>
            </w:pPr>
          </w:p>
        </w:tc>
        <w:tc>
          <w:tcPr>
            <w:tcW w:w="425" w:type="dxa"/>
          </w:tcPr>
          <w:p w14:paraId="29E60725" w14:textId="77777777" w:rsidR="00AB393C" w:rsidRPr="00E56054" w:rsidRDefault="00AB393C" w:rsidP="00BD2C51">
            <w:pPr>
              <w:rPr>
                <w:lang w:val="en-GB"/>
              </w:rPr>
            </w:pPr>
          </w:p>
        </w:tc>
        <w:tc>
          <w:tcPr>
            <w:tcW w:w="1559" w:type="dxa"/>
            <w:gridSpan w:val="3"/>
          </w:tcPr>
          <w:p w14:paraId="78ACE530" w14:textId="3C4B453C" w:rsidR="00AB393C" w:rsidRPr="00E56054" w:rsidRDefault="00AB393C" w:rsidP="003D0FF1">
            <w:pPr>
              <w:jc w:val="center"/>
              <w:rPr>
                <w:sz w:val="16"/>
                <w:szCs w:val="16"/>
                <w:lang w:val="en-GB"/>
              </w:rPr>
            </w:pPr>
            <w:r w:rsidRPr="00E56054">
              <w:rPr>
                <w:sz w:val="16"/>
                <w:szCs w:val="16"/>
                <w:lang w:val="en-GB"/>
              </w:rPr>
              <w:t xml:space="preserve">This </w:t>
            </w:r>
            <w:r w:rsidR="00573A72">
              <w:rPr>
                <w:sz w:val="16"/>
                <w:szCs w:val="16"/>
                <w:lang w:val="en-GB"/>
              </w:rPr>
              <w:t>CoR</w:t>
            </w:r>
            <w:r w:rsidRPr="00E56054">
              <w:rPr>
                <w:sz w:val="16"/>
                <w:szCs w:val="16"/>
                <w:lang w:val="en-GB"/>
              </w:rPr>
              <w:br/>
              <w:t>applies to</w:t>
            </w:r>
          </w:p>
        </w:tc>
      </w:tr>
      <w:tr w:rsidR="00AB393C" w:rsidRPr="00E56054" w14:paraId="5F0747EF" w14:textId="77777777">
        <w:tc>
          <w:tcPr>
            <w:tcW w:w="3310" w:type="dxa"/>
          </w:tcPr>
          <w:p w14:paraId="300525BD" w14:textId="77777777" w:rsidR="00AB393C" w:rsidRPr="00E56054" w:rsidRDefault="00AB393C" w:rsidP="00BD2C51">
            <w:pPr>
              <w:rPr>
                <w:lang w:val="en-GB"/>
              </w:rPr>
            </w:pPr>
          </w:p>
        </w:tc>
        <w:tc>
          <w:tcPr>
            <w:tcW w:w="4982" w:type="dxa"/>
          </w:tcPr>
          <w:p w14:paraId="50858EBD" w14:textId="77777777" w:rsidR="00AB393C" w:rsidRPr="00E56054" w:rsidRDefault="00AB393C" w:rsidP="00BD2C51">
            <w:pPr>
              <w:rPr>
                <w:lang w:val="en-GB"/>
              </w:rPr>
            </w:pPr>
          </w:p>
        </w:tc>
        <w:tc>
          <w:tcPr>
            <w:tcW w:w="425" w:type="dxa"/>
          </w:tcPr>
          <w:p w14:paraId="2EC1C2A7" w14:textId="77777777" w:rsidR="00AB393C" w:rsidRPr="00E56054" w:rsidRDefault="00AB393C" w:rsidP="00BD2C51">
            <w:pPr>
              <w:rPr>
                <w:lang w:val="en-GB"/>
              </w:rPr>
            </w:pPr>
          </w:p>
        </w:tc>
        <w:tc>
          <w:tcPr>
            <w:tcW w:w="519" w:type="dxa"/>
          </w:tcPr>
          <w:p w14:paraId="5A5539E9" w14:textId="77777777" w:rsidR="00AB393C" w:rsidRPr="00E56054" w:rsidRDefault="00AB393C" w:rsidP="00BD2C51">
            <w:pPr>
              <w:rPr>
                <w:lang w:val="en-GB"/>
              </w:rPr>
            </w:pPr>
          </w:p>
        </w:tc>
        <w:tc>
          <w:tcPr>
            <w:tcW w:w="520" w:type="dxa"/>
            <w:tcBorders>
              <w:bottom w:val="single" w:sz="4" w:space="0" w:color="auto"/>
            </w:tcBorders>
          </w:tcPr>
          <w:p w14:paraId="129B9729" w14:textId="77777777" w:rsidR="00AB393C" w:rsidRPr="00E56054" w:rsidRDefault="00AB393C" w:rsidP="00BD2C51">
            <w:pPr>
              <w:rPr>
                <w:lang w:val="en-GB"/>
              </w:rPr>
            </w:pPr>
          </w:p>
        </w:tc>
        <w:tc>
          <w:tcPr>
            <w:tcW w:w="520" w:type="dxa"/>
          </w:tcPr>
          <w:p w14:paraId="7602A881" w14:textId="77777777" w:rsidR="00AB393C" w:rsidRPr="00E56054" w:rsidRDefault="00AB393C" w:rsidP="00BD2C51">
            <w:pPr>
              <w:rPr>
                <w:lang w:val="en-GB"/>
              </w:rPr>
            </w:pPr>
          </w:p>
        </w:tc>
      </w:tr>
      <w:tr w:rsidR="00AB393C" w:rsidRPr="006C354A" w14:paraId="789352A3" w14:textId="77777777">
        <w:tc>
          <w:tcPr>
            <w:tcW w:w="3310" w:type="dxa"/>
          </w:tcPr>
          <w:p w14:paraId="355F8B65" w14:textId="6C49C956" w:rsidR="00AB393C" w:rsidRPr="00E56054" w:rsidRDefault="00F1448C" w:rsidP="00412DBD">
            <w:pPr>
              <w:spacing w:before="120" w:after="40"/>
              <w:rPr>
                <w:lang w:val="en-GB"/>
              </w:rPr>
            </w:pPr>
            <w:r w:rsidRPr="00E56054">
              <w:rPr>
                <w:lang w:val="en-GB"/>
              </w:rPr>
              <w:t>Clinical site</w:t>
            </w:r>
            <w:r w:rsidR="004035D7" w:rsidRPr="00E56054">
              <w:rPr>
                <w:lang w:val="en-GB"/>
              </w:rPr>
              <w:t xml:space="preserve"> 1 </w:t>
            </w:r>
            <w:r w:rsidR="00AB393C" w:rsidRPr="00E56054">
              <w:rPr>
                <w:lang w:val="en-GB"/>
              </w:rPr>
              <w:t>(</w:t>
            </w:r>
            <w:r w:rsidR="00412DBD">
              <w:rPr>
                <w:lang w:val="en-GB"/>
              </w:rPr>
              <w:t>hospital</w:t>
            </w:r>
            <w:r w:rsidR="00AB393C" w:rsidRPr="00E56054">
              <w:rPr>
                <w:lang w:val="en-GB"/>
              </w:rPr>
              <w:t>/</w:t>
            </w:r>
            <w:r w:rsidR="00412DBD">
              <w:rPr>
                <w:lang w:val="en-GB"/>
              </w:rPr>
              <w:t>place</w:t>
            </w:r>
            <w:r w:rsidR="00AB393C" w:rsidRPr="00E56054">
              <w:rPr>
                <w:lang w:val="en-GB"/>
              </w:rPr>
              <w:t>)</w:t>
            </w:r>
          </w:p>
        </w:tc>
        <w:tc>
          <w:tcPr>
            <w:tcW w:w="4982" w:type="dxa"/>
            <w:tcBorders>
              <w:bottom w:val="single" w:sz="4" w:space="0" w:color="auto"/>
            </w:tcBorders>
          </w:tcPr>
          <w:p w14:paraId="2D7366ED" w14:textId="77777777" w:rsidR="00AB393C" w:rsidRPr="00E56054" w:rsidRDefault="00AB393C" w:rsidP="00BD2C51">
            <w:pPr>
              <w:spacing w:before="120" w:after="40"/>
              <w:rPr>
                <w:lang w:val="en-GB"/>
              </w:rPr>
            </w:pPr>
          </w:p>
        </w:tc>
        <w:tc>
          <w:tcPr>
            <w:tcW w:w="425" w:type="dxa"/>
          </w:tcPr>
          <w:p w14:paraId="3F4065A5" w14:textId="77777777" w:rsidR="00AB393C" w:rsidRPr="00E56054" w:rsidRDefault="00AB393C" w:rsidP="00BD2C51">
            <w:pPr>
              <w:spacing w:before="120" w:after="40"/>
              <w:rPr>
                <w:lang w:val="en-GB"/>
              </w:rPr>
            </w:pPr>
          </w:p>
        </w:tc>
        <w:tc>
          <w:tcPr>
            <w:tcW w:w="519" w:type="dxa"/>
            <w:tcBorders>
              <w:right w:val="single" w:sz="4" w:space="0" w:color="auto"/>
            </w:tcBorders>
          </w:tcPr>
          <w:p w14:paraId="248832BA" w14:textId="77777777" w:rsidR="00AB393C" w:rsidRPr="00E56054" w:rsidRDefault="00AB393C" w:rsidP="00BD2C51">
            <w:pPr>
              <w:spacing w:before="120" w:after="40"/>
              <w:rPr>
                <w:lang w:val="en-GB"/>
              </w:rPr>
            </w:pPr>
          </w:p>
        </w:tc>
        <w:tc>
          <w:tcPr>
            <w:tcW w:w="520" w:type="dxa"/>
            <w:tcBorders>
              <w:top w:val="single" w:sz="4" w:space="0" w:color="auto"/>
              <w:left w:val="single" w:sz="4" w:space="0" w:color="auto"/>
              <w:bottom w:val="single" w:sz="4" w:space="0" w:color="auto"/>
              <w:right w:val="single" w:sz="4" w:space="0" w:color="auto"/>
            </w:tcBorders>
            <w:vAlign w:val="center"/>
          </w:tcPr>
          <w:p w14:paraId="180EBD80" w14:textId="77777777" w:rsidR="00AB393C" w:rsidRPr="00E56054" w:rsidRDefault="00AB393C" w:rsidP="00BD2C51">
            <w:pPr>
              <w:spacing w:before="120" w:after="40"/>
              <w:jc w:val="center"/>
              <w:rPr>
                <w:lang w:val="en-GB"/>
              </w:rPr>
            </w:pPr>
          </w:p>
        </w:tc>
        <w:tc>
          <w:tcPr>
            <w:tcW w:w="520" w:type="dxa"/>
            <w:tcBorders>
              <w:left w:val="single" w:sz="4" w:space="0" w:color="auto"/>
            </w:tcBorders>
          </w:tcPr>
          <w:p w14:paraId="08888642" w14:textId="77777777" w:rsidR="00AB393C" w:rsidRPr="00E56054" w:rsidRDefault="00AB393C" w:rsidP="00BD2C51">
            <w:pPr>
              <w:spacing w:before="120" w:after="40"/>
              <w:rPr>
                <w:lang w:val="en-GB"/>
              </w:rPr>
            </w:pPr>
          </w:p>
        </w:tc>
      </w:tr>
      <w:tr w:rsidR="00AB393C" w:rsidRPr="006C354A" w14:paraId="2A071434" w14:textId="77777777">
        <w:tc>
          <w:tcPr>
            <w:tcW w:w="3310" w:type="dxa"/>
          </w:tcPr>
          <w:p w14:paraId="46D62E0D" w14:textId="77777777" w:rsidR="00AB393C" w:rsidRPr="00E56054" w:rsidRDefault="00AB393C" w:rsidP="00BD2C51">
            <w:pPr>
              <w:rPr>
                <w:lang w:val="en-GB"/>
              </w:rPr>
            </w:pPr>
          </w:p>
        </w:tc>
        <w:tc>
          <w:tcPr>
            <w:tcW w:w="4982" w:type="dxa"/>
            <w:tcBorders>
              <w:top w:val="single" w:sz="4" w:space="0" w:color="auto"/>
            </w:tcBorders>
          </w:tcPr>
          <w:p w14:paraId="21B185DC" w14:textId="77777777" w:rsidR="00AB393C" w:rsidRPr="00E56054" w:rsidRDefault="00AB393C" w:rsidP="00BD2C51">
            <w:pPr>
              <w:rPr>
                <w:lang w:val="en-GB"/>
              </w:rPr>
            </w:pPr>
          </w:p>
        </w:tc>
        <w:tc>
          <w:tcPr>
            <w:tcW w:w="425" w:type="dxa"/>
          </w:tcPr>
          <w:p w14:paraId="32691A4C" w14:textId="77777777" w:rsidR="00AB393C" w:rsidRPr="00E56054" w:rsidRDefault="00AB393C" w:rsidP="00BD2C51">
            <w:pPr>
              <w:rPr>
                <w:lang w:val="en-GB"/>
              </w:rPr>
            </w:pPr>
          </w:p>
        </w:tc>
        <w:tc>
          <w:tcPr>
            <w:tcW w:w="519" w:type="dxa"/>
          </w:tcPr>
          <w:p w14:paraId="05229321" w14:textId="77777777" w:rsidR="00AB393C" w:rsidRPr="00E56054" w:rsidRDefault="00AB393C" w:rsidP="00BD2C51">
            <w:pPr>
              <w:rPr>
                <w:lang w:val="en-GB"/>
              </w:rPr>
            </w:pPr>
          </w:p>
        </w:tc>
        <w:tc>
          <w:tcPr>
            <w:tcW w:w="520" w:type="dxa"/>
            <w:tcBorders>
              <w:top w:val="single" w:sz="4" w:space="0" w:color="auto"/>
              <w:bottom w:val="single" w:sz="4" w:space="0" w:color="auto"/>
            </w:tcBorders>
          </w:tcPr>
          <w:p w14:paraId="1A731156" w14:textId="77777777" w:rsidR="00AB393C" w:rsidRPr="00E56054" w:rsidRDefault="00AB393C" w:rsidP="00BD2C51">
            <w:pPr>
              <w:rPr>
                <w:lang w:val="en-GB"/>
              </w:rPr>
            </w:pPr>
          </w:p>
        </w:tc>
        <w:tc>
          <w:tcPr>
            <w:tcW w:w="520" w:type="dxa"/>
          </w:tcPr>
          <w:p w14:paraId="4B6CDA7F" w14:textId="77777777" w:rsidR="00AB393C" w:rsidRPr="00E56054" w:rsidRDefault="00AB393C" w:rsidP="00BD2C51">
            <w:pPr>
              <w:rPr>
                <w:lang w:val="en-GB"/>
              </w:rPr>
            </w:pPr>
          </w:p>
        </w:tc>
      </w:tr>
      <w:tr w:rsidR="00AB393C" w:rsidRPr="006C354A" w14:paraId="63DDFDAE" w14:textId="77777777">
        <w:tc>
          <w:tcPr>
            <w:tcW w:w="3310" w:type="dxa"/>
          </w:tcPr>
          <w:p w14:paraId="6C9ECF1A" w14:textId="2632EDB2" w:rsidR="00AB393C" w:rsidRPr="00E56054" w:rsidRDefault="00F1448C" w:rsidP="00412DBD">
            <w:pPr>
              <w:spacing w:before="120" w:after="40"/>
              <w:rPr>
                <w:lang w:val="en-GB"/>
              </w:rPr>
            </w:pPr>
            <w:r w:rsidRPr="00E56054">
              <w:rPr>
                <w:lang w:val="en-GB"/>
              </w:rPr>
              <w:t xml:space="preserve">Clinical site 2 </w:t>
            </w:r>
            <w:r w:rsidR="00AB393C" w:rsidRPr="00E56054">
              <w:rPr>
                <w:lang w:val="en-GB"/>
              </w:rPr>
              <w:t>(hospital/</w:t>
            </w:r>
            <w:r w:rsidR="00412DBD">
              <w:rPr>
                <w:lang w:val="en-GB"/>
              </w:rPr>
              <w:t>place</w:t>
            </w:r>
            <w:r w:rsidR="00AB393C" w:rsidRPr="00E56054">
              <w:rPr>
                <w:lang w:val="en-GB"/>
              </w:rPr>
              <w:t>)</w:t>
            </w:r>
          </w:p>
        </w:tc>
        <w:tc>
          <w:tcPr>
            <w:tcW w:w="4982" w:type="dxa"/>
            <w:tcBorders>
              <w:bottom w:val="single" w:sz="4" w:space="0" w:color="auto"/>
            </w:tcBorders>
          </w:tcPr>
          <w:p w14:paraId="237C0BD6" w14:textId="77777777" w:rsidR="00AB393C" w:rsidRPr="00E56054" w:rsidRDefault="00AB393C" w:rsidP="00BD2C51">
            <w:pPr>
              <w:spacing w:before="120" w:after="40"/>
              <w:rPr>
                <w:lang w:val="en-GB"/>
              </w:rPr>
            </w:pPr>
          </w:p>
        </w:tc>
        <w:tc>
          <w:tcPr>
            <w:tcW w:w="425" w:type="dxa"/>
          </w:tcPr>
          <w:p w14:paraId="68DEE017" w14:textId="77777777" w:rsidR="00AB393C" w:rsidRPr="00E56054" w:rsidRDefault="00AB393C" w:rsidP="00BD2C51">
            <w:pPr>
              <w:spacing w:before="120" w:after="40"/>
              <w:rPr>
                <w:lang w:val="en-GB"/>
              </w:rPr>
            </w:pPr>
          </w:p>
        </w:tc>
        <w:tc>
          <w:tcPr>
            <w:tcW w:w="519" w:type="dxa"/>
            <w:tcBorders>
              <w:right w:val="single" w:sz="4" w:space="0" w:color="auto"/>
            </w:tcBorders>
          </w:tcPr>
          <w:p w14:paraId="4947B9E8" w14:textId="77777777" w:rsidR="00AB393C" w:rsidRPr="00E56054" w:rsidRDefault="00AB393C" w:rsidP="00BD2C51">
            <w:pPr>
              <w:spacing w:before="120" w:after="40"/>
              <w:rPr>
                <w:lang w:val="en-GB"/>
              </w:rPr>
            </w:pPr>
          </w:p>
        </w:tc>
        <w:tc>
          <w:tcPr>
            <w:tcW w:w="520" w:type="dxa"/>
            <w:tcBorders>
              <w:top w:val="single" w:sz="4" w:space="0" w:color="auto"/>
              <w:left w:val="single" w:sz="4" w:space="0" w:color="auto"/>
              <w:bottom w:val="single" w:sz="4" w:space="0" w:color="auto"/>
              <w:right w:val="single" w:sz="4" w:space="0" w:color="auto"/>
            </w:tcBorders>
            <w:vAlign w:val="center"/>
          </w:tcPr>
          <w:p w14:paraId="5FB3D42B" w14:textId="77777777" w:rsidR="00AB393C" w:rsidRPr="00E56054" w:rsidRDefault="00AB393C" w:rsidP="00BD2C51">
            <w:pPr>
              <w:spacing w:before="120" w:after="40"/>
              <w:jc w:val="center"/>
              <w:rPr>
                <w:lang w:val="en-GB"/>
              </w:rPr>
            </w:pPr>
          </w:p>
        </w:tc>
        <w:tc>
          <w:tcPr>
            <w:tcW w:w="520" w:type="dxa"/>
            <w:tcBorders>
              <w:left w:val="single" w:sz="4" w:space="0" w:color="auto"/>
            </w:tcBorders>
          </w:tcPr>
          <w:p w14:paraId="10DF5C20" w14:textId="77777777" w:rsidR="00AB393C" w:rsidRPr="00E56054" w:rsidRDefault="00AB393C" w:rsidP="00BD2C51">
            <w:pPr>
              <w:spacing w:before="120" w:after="40"/>
              <w:rPr>
                <w:lang w:val="en-GB"/>
              </w:rPr>
            </w:pPr>
          </w:p>
        </w:tc>
      </w:tr>
      <w:tr w:rsidR="00AB393C" w:rsidRPr="006C354A" w14:paraId="74E10177" w14:textId="77777777">
        <w:tc>
          <w:tcPr>
            <w:tcW w:w="3310" w:type="dxa"/>
          </w:tcPr>
          <w:p w14:paraId="5659F60B" w14:textId="30F69520" w:rsidR="00AB393C" w:rsidRPr="00E56054" w:rsidRDefault="00AB393C" w:rsidP="00736B67">
            <w:pPr>
              <w:spacing w:before="60"/>
              <w:rPr>
                <w:sz w:val="16"/>
                <w:szCs w:val="16"/>
                <w:lang w:val="en-GB"/>
              </w:rPr>
            </w:pPr>
            <w:r w:rsidRPr="00E56054">
              <w:rPr>
                <w:sz w:val="16"/>
                <w:szCs w:val="16"/>
                <w:lang w:val="en-GB"/>
              </w:rPr>
              <w:t xml:space="preserve">only </w:t>
            </w:r>
            <w:r w:rsidR="00736B67">
              <w:rPr>
                <w:sz w:val="16"/>
                <w:szCs w:val="16"/>
                <w:lang w:val="en-GB"/>
              </w:rPr>
              <w:t>for</w:t>
            </w:r>
            <w:r w:rsidRPr="00E56054">
              <w:rPr>
                <w:sz w:val="16"/>
                <w:szCs w:val="16"/>
                <w:lang w:val="en-GB"/>
              </w:rPr>
              <w:t xml:space="preserve"> cooperating BCC</w:t>
            </w:r>
          </w:p>
        </w:tc>
        <w:tc>
          <w:tcPr>
            <w:tcW w:w="4982" w:type="dxa"/>
            <w:tcBorders>
              <w:top w:val="single" w:sz="4" w:space="0" w:color="auto"/>
            </w:tcBorders>
          </w:tcPr>
          <w:p w14:paraId="5440EB2C" w14:textId="77777777" w:rsidR="00AB393C" w:rsidRPr="00E56054" w:rsidRDefault="00AB393C" w:rsidP="00BD2C51">
            <w:pPr>
              <w:spacing w:before="60"/>
              <w:rPr>
                <w:lang w:val="en-GB"/>
              </w:rPr>
            </w:pPr>
          </w:p>
        </w:tc>
        <w:tc>
          <w:tcPr>
            <w:tcW w:w="425" w:type="dxa"/>
          </w:tcPr>
          <w:p w14:paraId="598AD565" w14:textId="77777777" w:rsidR="00AB393C" w:rsidRPr="00E56054" w:rsidRDefault="00AB393C" w:rsidP="00BD2C51">
            <w:pPr>
              <w:spacing w:before="60"/>
              <w:rPr>
                <w:lang w:val="en-GB"/>
              </w:rPr>
            </w:pPr>
          </w:p>
        </w:tc>
        <w:tc>
          <w:tcPr>
            <w:tcW w:w="519" w:type="dxa"/>
          </w:tcPr>
          <w:p w14:paraId="3E295870" w14:textId="77777777" w:rsidR="00AB393C" w:rsidRPr="00E56054" w:rsidRDefault="00AB393C" w:rsidP="00BD2C51">
            <w:pPr>
              <w:spacing w:before="60"/>
              <w:rPr>
                <w:lang w:val="en-GB"/>
              </w:rPr>
            </w:pPr>
          </w:p>
        </w:tc>
        <w:tc>
          <w:tcPr>
            <w:tcW w:w="520" w:type="dxa"/>
            <w:tcBorders>
              <w:top w:val="single" w:sz="4" w:space="0" w:color="auto"/>
            </w:tcBorders>
          </w:tcPr>
          <w:p w14:paraId="533284DF" w14:textId="77777777" w:rsidR="00AB393C" w:rsidRPr="00E56054" w:rsidRDefault="00AB393C" w:rsidP="00BD2C51">
            <w:pPr>
              <w:spacing w:before="60"/>
              <w:rPr>
                <w:lang w:val="en-GB"/>
              </w:rPr>
            </w:pPr>
          </w:p>
        </w:tc>
        <w:tc>
          <w:tcPr>
            <w:tcW w:w="520" w:type="dxa"/>
            <w:tcBorders>
              <w:left w:val="nil"/>
            </w:tcBorders>
          </w:tcPr>
          <w:p w14:paraId="54204417" w14:textId="77777777" w:rsidR="00AB393C" w:rsidRPr="00E56054" w:rsidRDefault="00AB393C" w:rsidP="00BD2C51">
            <w:pPr>
              <w:spacing w:before="60"/>
              <w:rPr>
                <w:lang w:val="en-GB"/>
              </w:rPr>
            </w:pPr>
          </w:p>
        </w:tc>
      </w:tr>
    </w:tbl>
    <w:p w14:paraId="77022DA2" w14:textId="77777777" w:rsidR="00AB393C" w:rsidRPr="00E56054" w:rsidRDefault="00AB393C" w:rsidP="00FB707C">
      <w:pPr>
        <w:rPr>
          <w:lang w:val="en-GB"/>
        </w:rPr>
      </w:pPr>
    </w:p>
    <w:p w14:paraId="299DA659" w14:textId="77777777" w:rsidR="00AB393C" w:rsidRPr="00E56054" w:rsidRDefault="00AB393C" w:rsidP="00FB707C">
      <w:pPr>
        <w:rPr>
          <w:lang w:val="en-GB"/>
        </w:rPr>
      </w:pPr>
    </w:p>
    <w:p w14:paraId="20037FF9" w14:textId="77777777" w:rsidR="00AB393C" w:rsidRPr="00E56054" w:rsidRDefault="00AB393C" w:rsidP="00FB707C">
      <w:pPr>
        <w:rPr>
          <w:lang w:val="en-GB"/>
        </w:rPr>
      </w:pPr>
    </w:p>
    <w:p w14:paraId="41512C8D" w14:textId="77777777" w:rsidR="00AB393C" w:rsidRPr="00E56054" w:rsidRDefault="00AB393C" w:rsidP="00FB707C">
      <w:pPr>
        <w:rPr>
          <w:lang w:val="en-GB"/>
        </w:rPr>
      </w:pPr>
    </w:p>
    <w:p w14:paraId="622706CB" w14:textId="77777777" w:rsidR="004F589E" w:rsidRPr="00E56054" w:rsidRDefault="00F515C4" w:rsidP="004F589E">
      <w:pPr>
        <w:rPr>
          <w:b/>
          <w:bCs/>
          <w:sz w:val="22"/>
          <w:szCs w:val="22"/>
          <w:lang w:val="en-GB" w:bidi="ar-SA"/>
        </w:rPr>
      </w:pPr>
      <w:r w:rsidRPr="00E56054">
        <w:rPr>
          <w:b/>
          <w:bCs/>
          <w:lang w:val="en-GB"/>
        </w:rPr>
        <w:t>QM system certification</w:t>
      </w:r>
    </w:p>
    <w:p w14:paraId="0E3C9754" w14:textId="77777777" w:rsidR="004F589E" w:rsidRPr="00E56054" w:rsidRDefault="004F589E" w:rsidP="004F589E">
      <w:pPr>
        <w:rPr>
          <w:lang w:val="en-GB"/>
        </w:rPr>
      </w:pPr>
    </w:p>
    <w:p w14:paraId="4586357A" w14:textId="77777777" w:rsidR="004F589E" w:rsidRPr="00E56054" w:rsidRDefault="004F589E" w:rsidP="004F589E">
      <w:pPr>
        <w:rPr>
          <w:lang w:val="en-GB"/>
        </w:rPr>
      </w:pPr>
    </w:p>
    <w:tbl>
      <w:tblPr>
        <w:tblW w:w="10270" w:type="dxa"/>
        <w:tblInd w:w="-68" w:type="dxa"/>
        <w:tblCellMar>
          <w:left w:w="0" w:type="dxa"/>
          <w:right w:w="0" w:type="dxa"/>
        </w:tblCellMar>
        <w:tblLook w:val="04A0" w:firstRow="1" w:lastRow="0" w:firstColumn="1" w:lastColumn="0" w:noHBand="0" w:noVBand="1"/>
      </w:tblPr>
      <w:tblGrid>
        <w:gridCol w:w="3270"/>
        <w:gridCol w:w="400"/>
        <w:gridCol w:w="2705"/>
        <w:gridCol w:w="426"/>
        <w:gridCol w:w="3469"/>
      </w:tblGrid>
      <w:tr w:rsidR="004F589E" w:rsidRPr="00E56054" w14:paraId="59C6272E" w14:textId="77777777" w:rsidTr="004F589E">
        <w:trPr>
          <w:cantSplit/>
        </w:trPr>
        <w:tc>
          <w:tcPr>
            <w:tcW w:w="3270" w:type="dxa"/>
            <w:tcBorders>
              <w:top w:val="nil"/>
              <w:left w:val="nil"/>
              <w:bottom w:val="nil"/>
              <w:right w:val="single" w:sz="8" w:space="0" w:color="auto"/>
            </w:tcBorders>
            <w:tcMar>
              <w:top w:w="0" w:type="dxa"/>
              <w:left w:w="70" w:type="dxa"/>
              <w:bottom w:w="0" w:type="dxa"/>
              <w:right w:w="70" w:type="dxa"/>
            </w:tcMar>
            <w:hideMark/>
          </w:tcPr>
          <w:p w14:paraId="48BE597E" w14:textId="77777777" w:rsidR="004F589E" w:rsidRPr="00E56054" w:rsidRDefault="00F515C4" w:rsidP="00F515C4">
            <w:pPr>
              <w:spacing w:before="40" w:after="40"/>
              <w:rPr>
                <w:lang w:val="en-GB"/>
              </w:rPr>
            </w:pPr>
            <w:r w:rsidRPr="00E56054">
              <w:rPr>
                <w:lang w:val="en-GB"/>
              </w:rPr>
              <w:t>QM system certification</w:t>
            </w:r>
          </w:p>
        </w:tc>
        <w:tc>
          <w:tcPr>
            <w:tcW w:w="400"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497C1E40" w14:textId="77777777" w:rsidR="004F589E" w:rsidRPr="00E56054" w:rsidRDefault="004F589E" w:rsidP="004F589E">
            <w:pPr>
              <w:spacing w:before="40" w:after="40"/>
              <w:jc w:val="center"/>
              <w:rPr>
                <w:color w:val="0000FF"/>
                <w:lang w:val="en-GB"/>
              </w:rPr>
            </w:pPr>
          </w:p>
        </w:tc>
        <w:tc>
          <w:tcPr>
            <w:tcW w:w="2705" w:type="dxa"/>
            <w:tcBorders>
              <w:top w:val="nil"/>
              <w:left w:val="nil"/>
              <w:bottom w:val="nil"/>
              <w:right w:val="single" w:sz="8" w:space="0" w:color="auto"/>
            </w:tcBorders>
            <w:tcMar>
              <w:top w:w="0" w:type="dxa"/>
              <w:left w:w="70" w:type="dxa"/>
              <w:bottom w:w="0" w:type="dxa"/>
              <w:right w:w="70" w:type="dxa"/>
            </w:tcMar>
            <w:hideMark/>
          </w:tcPr>
          <w:p w14:paraId="39A1512C" w14:textId="77777777" w:rsidR="004F589E" w:rsidRPr="00E56054" w:rsidRDefault="00F515C4" w:rsidP="00F515C4">
            <w:pPr>
              <w:spacing w:before="40" w:after="40"/>
              <w:ind w:left="170"/>
              <w:rPr>
                <w:lang w:val="en-GB"/>
              </w:rPr>
            </w:pPr>
            <w:r w:rsidRPr="00E56054">
              <w:rPr>
                <w:lang w:val="en-GB"/>
              </w:rPr>
              <w:t>yes</w:t>
            </w:r>
          </w:p>
        </w:tc>
        <w:tc>
          <w:tcPr>
            <w:tcW w:w="426"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7CB3C93E" w14:textId="77777777" w:rsidR="004F589E" w:rsidRPr="00E56054" w:rsidRDefault="004F589E" w:rsidP="004F589E">
            <w:pPr>
              <w:spacing w:before="40" w:after="40"/>
              <w:jc w:val="center"/>
              <w:rPr>
                <w:color w:val="0000FF"/>
                <w:lang w:val="en-GB"/>
              </w:rPr>
            </w:pPr>
          </w:p>
        </w:tc>
        <w:tc>
          <w:tcPr>
            <w:tcW w:w="3469" w:type="dxa"/>
            <w:tcMar>
              <w:top w:w="0" w:type="dxa"/>
              <w:left w:w="70" w:type="dxa"/>
              <w:bottom w:w="0" w:type="dxa"/>
              <w:right w:w="70" w:type="dxa"/>
            </w:tcMar>
            <w:hideMark/>
          </w:tcPr>
          <w:p w14:paraId="183C3B93" w14:textId="77777777" w:rsidR="004F589E" w:rsidRPr="00E56054" w:rsidRDefault="00F515C4" w:rsidP="00F515C4">
            <w:pPr>
              <w:spacing w:before="40" w:after="40"/>
              <w:ind w:left="170"/>
              <w:rPr>
                <w:lang w:val="en-GB"/>
              </w:rPr>
            </w:pPr>
            <w:r w:rsidRPr="00E56054">
              <w:rPr>
                <w:lang w:val="en-GB"/>
              </w:rPr>
              <w:t>no</w:t>
            </w:r>
          </w:p>
        </w:tc>
      </w:tr>
    </w:tbl>
    <w:p w14:paraId="21D9F311" w14:textId="77777777" w:rsidR="004F589E" w:rsidRPr="00E56054" w:rsidRDefault="004F589E" w:rsidP="004F589E">
      <w:pPr>
        <w:rPr>
          <w:rFonts w:eastAsia="Calibri"/>
          <w:lang w:val="en-GB" w:eastAsia="en-US"/>
        </w:rPr>
      </w:pPr>
    </w:p>
    <w:p w14:paraId="4031301A" w14:textId="66444E54" w:rsidR="00AB393C" w:rsidRPr="00E56054" w:rsidRDefault="00AB393C" w:rsidP="00A05637">
      <w:pPr>
        <w:rPr>
          <w:lang w:val="en-GB"/>
        </w:rPr>
      </w:pPr>
    </w:p>
    <w:p w14:paraId="3A0F2B9D" w14:textId="77777777" w:rsidR="00AB393C" w:rsidRPr="00E56054" w:rsidRDefault="00AB393C" w:rsidP="00800E5A">
      <w:pPr>
        <w:rPr>
          <w:lang w:val="en-GB"/>
        </w:rPr>
      </w:pPr>
    </w:p>
    <w:p w14:paraId="7308FB87" w14:textId="77777777" w:rsidR="00AB393C" w:rsidRPr="00E56054" w:rsidRDefault="00AB393C" w:rsidP="00D5281A">
      <w:pPr>
        <w:outlineLvl w:val="0"/>
        <w:rPr>
          <w:lang w:val="en-GB"/>
        </w:rPr>
      </w:pPr>
      <w:r w:rsidRPr="00E56054">
        <w:rPr>
          <w:b/>
          <w:lang w:val="en-GB"/>
        </w:rPr>
        <w:t xml:space="preserve">Network/main cooperation partners </w:t>
      </w:r>
    </w:p>
    <w:p w14:paraId="3AA64D8C" w14:textId="77777777" w:rsidR="00AB393C" w:rsidRPr="00E56054" w:rsidRDefault="00AB393C" w:rsidP="00D5281A">
      <w:pPr>
        <w:rPr>
          <w:lang w:val="en-GB"/>
        </w:rPr>
      </w:pPr>
    </w:p>
    <w:p w14:paraId="18F9D618" w14:textId="4DFD0AD1" w:rsidR="00AB393C" w:rsidRPr="00E56054" w:rsidRDefault="00AB393C" w:rsidP="00800E5A">
      <w:pPr>
        <w:rPr>
          <w:lang w:val="en-GB"/>
        </w:rPr>
      </w:pPr>
      <w:r w:rsidRPr="00E56054">
        <w:rPr>
          <w:lang w:val="en-GB"/>
        </w:rPr>
        <w:t xml:space="preserve">The (main) cooperation partners of </w:t>
      </w:r>
      <w:r w:rsidR="004035D7" w:rsidRPr="00E56054">
        <w:rPr>
          <w:lang w:val="en-GB"/>
        </w:rPr>
        <w:t>Breast Cancer C</w:t>
      </w:r>
      <w:r w:rsidRPr="00E56054">
        <w:rPr>
          <w:lang w:val="en-GB"/>
        </w:rPr>
        <w:t xml:space="preserve">entres are registered </w:t>
      </w:r>
      <w:r w:rsidR="00F463C5">
        <w:rPr>
          <w:lang w:val="en-GB"/>
        </w:rPr>
        <w:t xml:space="preserve">in a master data sheet </w:t>
      </w:r>
      <w:r w:rsidRPr="00E56054">
        <w:rPr>
          <w:lang w:val="en-GB"/>
        </w:rPr>
        <w:t>with the certification agency OnkoZert</w:t>
      </w:r>
      <w:r w:rsidR="004035D7" w:rsidRPr="00E56054">
        <w:rPr>
          <w:lang w:val="en-GB"/>
        </w:rPr>
        <w:t>.</w:t>
      </w:r>
      <w:r w:rsidR="00F97654" w:rsidRPr="00E56054">
        <w:rPr>
          <w:lang w:val="en-GB"/>
        </w:rPr>
        <w:t xml:space="preserve"> All information </w:t>
      </w:r>
      <w:r w:rsidR="00F463C5">
        <w:rPr>
          <w:lang w:val="en-GB"/>
        </w:rPr>
        <w:t>about</w:t>
      </w:r>
      <w:r w:rsidR="00F97654" w:rsidRPr="00E56054">
        <w:rPr>
          <w:lang w:val="en-GB"/>
        </w:rPr>
        <w:t xml:space="preserve"> this registration </w:t>
      </w:r>
      <w:r w:rsidR="00F463C5">
        <w:rPr>
          <w:lang w:val="en-GB"/>
        </w:rPr>
        <w:t>is</w:t>
      </w:r>
      <w:r w:rsidR="00F97654" w:rsidRPr="00E56054">
        <w:rPr>
          <w:lang w:val="en-GB"/>
        </w:rPr>
        <w:t xml:space="preserve"> published on </w:t>
      </w:r>
      <w:hyperlink r:id="rId8" w:history="1">
        <w:r w:rsidR="00445D20" w:rsidRPr="000D2858">
          <w:rPr>
            <w:rStyle w:val="Hyperlink"/>
            <w:rFonts w:cs="Arial"/>
            <w:lang w:val="en-GB"/>
          </w:rPr>
          <w:t>www.oncomap.de</w:t>
        </w:r>
      </w:hyperlink>
      <w:r w:rsidR="00F97654" w:rsidRPr="00E56054">
        <w:rPr>
          <w:lang w:val="en-GB"/>
        </w:rPr>
        <w:t>.</w:t>
      </w:r>
      <w:r w:rsidR="004035D7" w:rsidRPr="00E56054">
        <w:rPr>
          <w:lang w:val="en-GB"/>
        </w:rPr>
        <w:t xml:space="preserve"> </w:t>
      </w:r>
      <w:r w:rsidR="00F463C5">
        <w:rPr>
          <w:lang w:val="en-GB"/>
        </w:rPr>
        <w:t>The C</w:t>
      </w:r>
      <w:r w:rsidR="00E31E71" w:rsidRPr="00E56054">
        <w:rPr>
          <w:lang w:val="en-GB"/>
        </w:rPr>
        <w:t xml:space="preserve">entre is obliged to report all new and also all </w:t>
      </w:r>
      <w:r w:rsidR="00F463C5">
        <w:rPr>
          <w:lang w:val="en-GB"/>
        </w:rPr>
        <w:t>no longer v</w:t>
      </w:r>
      <w:r w:rsidR="00E31E71" w:rsidRPr="00E56054">
        <w:rPr>
          <w:lang w:val="en-GB"/>
        </w:rPr>
        <w:t>alid cooperations. A</w:t>
      </w:r>
      <w:r w:rsidR="00F463C5">
        <w:rPr>
          <w:lang w:val="en-GB"/>
        </w:rPr>
        <w:t>ny</w:t>
      </w:r>
      <w:r w:rsidR="00E31E71" w:rsidRPr="00E56054">
        <w:rPr>
          <w:lang w:val="en-GB"/>
        </w:rPr>
        <w:t xml:space="preserve"> other updates (</w:t>
      </w:r>
      <w:r w:rsidR="00F463C5">
        <w:rPr>
          <w:lang w:val="en-GB"/>
        </w:rPr>
        <w:t xml:space="preserve">e.g. </w:t>
      </w:r>
      <w:r w:rsidR="00E31E71" w:rsidRPr="00E56054">
        <w:rPr>
          <w:lang w:val="en-GB"/>
        </w:rPr>
        <w:t>change</w:t>
      </w:r>
      <w:r w:rsidR="00F463C5">
        <w:rPr>
          <w:lang w:val="en-GB"/>
        </w:rPr>
        <w:t>s to</w:t>
      </w:r>
      <w:r w:rsidR="00E31E71" w:rsidRPr="00E56054">
        <w:rPr>
          <w:lang w:val="en-GB"/>
        </w:rPr>
        <w:t xml:space="preserve"> management, contact data.) must be </w:t>
      </w:r>
      <w:r w:rsidR="00F463C5">
        <w:rPr>
          <w:lang w:val="en-GB"/>
        </w:rPr>
        <w:t xml:space="preserve">indicated </w:t>
      </w:r>
      <w:r w:rsidR="00E31E71" w:rsidRPr="00E56054">
        <w:rPr>
          <w:lang w:val="en-GB"/>
        </w:rPr>
        <w:t xml:space="preserve">in the </w:t>
      </w:r>
      <w:r w:rsidR="00F463C5">
        <w:rPr>
          <w:lang w:val="en-GB"/>
        </w:rPr>
        <w:t xml:space="preserve">corrected </w:t>
      </w:r>
      <w:r w:rsidR="00E31E71" w:rsidRPr="00E56054">
        <w:rPr>
          <w:lang w:val="en-GB"/>
        </w:rPr>
        <w:t xml:space="preserve">master data sheet </w:t>
      </w:r>
      <w:r w:rsidR="00F463C5">
        <w:rPr>
          <w:lang w:val="en-GB"/>
        </w:rPr>
        <w:t xml:space="preserve">in the run-up to </w:t>
      </w:r>
      <w:r w:rsidR="00E31E71" w:rsidRPr="00E56054">
        <w:rPr>
          <w:lang w:val="en-GB"/>
        </w:rPr>
        <w:t xml:space="preserve">the annual </w:t>
      </w:r>
      <w:r w:rsidR="00F463C5">
        <w:rPr>
          <w:lang w:val="en-GB"/>
        </w:rPr>
        <w:t>surveillance audit</w:t>
      </w:r>
      <w:r w:rsidR="00E31E71" w:rsidRPr="00E56054">
        <w:rPr>
          <w:lang w:val="en-GB"/>
        </w:rPr>
        <w:t>. Th</w:t>
      </w:r>
      <w:r w:rsidR="00933043">
        <w:rPr>
          <w:lang w:val="en-GB"/>
        </w:rPr>
        <w:t>e</w:t>
      </w:r>
      <w:r w:rsidR="00E31E71" w:rsidRPr="00E56054">
        <w:rPr>
          <w:lang w:val="en-GB"/>
        </w:rPr>
        <w:t xml:space="preserve"> master data sheet</w:t>
      </w:r>
      <w:r w:rsidR="00F463C5">
        <w:rPr>
          <w:lang w:val="en-GB"/>
        </w:rPr>
        <w:t xml:space="preserve"> </w:t>
      </w:r>
      <w:r w:rsidR="00412DBD">
        <w:rPr>
          <w:lang w:val="en-GB"/>
        </w:rPr>
        <w:t>for</w:t>
      </w:r>
      <w:r w:rsidR="00F463C5">
        <w:rPr>
          <w:lang w:val="en-GB"/>
        </w:rPr>
        <w:t xml:space="preserve"> the regist</w:t>
      </w:r>
      <w:r w:rsidR="00412DBD">
        <w:rPr>
          <w:lang w:val="en-GB"/>
        </w:rPr>
        <w:t>ration of</w:t>
      </w:r>
      <w:r w:rsidR="00F463C5">
        <w:rPr>
          <w:lang w:val="en-GB"/>
        </w:rPr>
        <w:t xml:space="preserve"> cooperation partners</w:t>
      </w:r>
      <w:r w:rsidR="00933043">
        <w:rPr>
          <w:lang w:val="en-GB"/>
        </w:rPr>
        <w:t xml:space="preserve"> can be obtained</w:t>
      </w:r>
      <w:r w:rsidR="00E31E71" w:rsidRPr="00E56054">
        <w:rPr>
          <w:lang w:val="en-GB"/>
        </w:rPr>
        <w:t xml:space="preserve"> from OnkoZert.</w:t>
      </w:r>
    </w:p>
    <w:p w14:paraId="43970F37" w14:textId="77777777" w:rsidR="00AB393C" w:rsidRPr="00E56054" w:rsidRDefault="00AB393C" w:rsidP="00800E5A">
      <w:pPr>
        <w:rPr>
          <w:lang w:val="en-GB"/>
        </w:rPr>
      </w:pPr>
    </w:p>
    <w:p w14:paraId="152F892D" w14:textId="74F3B0D4" w:rsidR="00AB393C" w:rsidRPr="00E56054" w:rsidRDefault="00F463C5" w:rsidP="00800E5A">
      <w:pPr>
        <w:rPr>
          <w:b/>
          <w:lang w:val="en-GB"/>
        </w:rPr>
      </w:pPr>
      <w:r>
        <w:rPr>
          <w:b/>
          <w:lang w:val="en-GB"/>
        </w:rPr>
        <w:t>Compilation</w:t>
      </w:r>
      <w:r w:rsidR="00AB393C" w:rsidRPr="00E56054">
        <w:rPr>
          <w:b/>
          <w:lang w:val="en-GB"/>
        </w:rPr>
        <w:t>/Updating</w:t>
      </w:r>
    </w:p>
    <w:p w14:paraId="5BAE2ECE" w14:textId="77777777" w:rsidR="00AB393C" w:rsidRPr="00E56054" w:rsidRDefault="00AB393C" w:rsidP="00800E5A">
      <w:pPr>
        <w:rPr>
          <w:lang w:val="en-GB"/>
        </w:rPr>
      </w:pPr>
    </w:p>
    <w:p w14:paraId="44467C2A" w14:textId="369F09B6" w:rsidR="00AB393C" w:rsidRPr="00E56054" w:rsidRDefault="00AB393C" w:rsidP="00800E5A">
      <w:pPr>
        <w:rPr>
          <w:lang w:val="en-GB"/>
        </w:rPr>
      </w:pPr>
      <w:r w:rsidRPr="00E56054">
        <w:rPr>
          <w:lang w:val="en-GB"/>
        </w:rPr>
        <w:t xml:space="preserve">The </w:t>
      </w:r>
      <w:r w:rsidR="00F463C5">
        <w:rPr>
          <w:lang w:val="en-GB"/>
        </w:rPr>
        <w:t xml:space="preserve">electronically generated Catalogue of Requirements is the </w:t>
      </w:r>
      <w:r w:rsidRPr="00E56054">
        <w:rPr>
          <w:lang w:val="en-GB"/>
        </w:rPr>
        <w:t xml:space="preserve">basis </w:t>
      </w:r>
      <w:r w:rsidR="00F463C5">
        <w:rPr>
          <w:lang w:val="en-GB"/>
        </w:rPr>
        <w:t>for the certification of the Breast Cancer Centre</w:t>
      </w:r>
      <w:r w:rsidRPr="00E56054">
        <w:rPr>
          <w:lang w:val="en-GB"/>
        </w:rPr>
        <w:t xml:space="preserve">. The </w:t>
      </w:r>
      <w:r w:rsidR="00F463C5">
        <w:rPr>
          <w:lang w:val="en-GB"/>
        </w:rPr>
        <w:t>details</w:t>
      </w:r>
      <w:r w:rsidRPr="00E56054">
        <w:rPr>
          <w:lang w:val="en-GB"/>
        </w:rPr>
        <w:t xml:space="preserve"> provided here </w:t>
      </w:r>
      <w:r w:rsidR="00642964">
        <w:rPr>
          <w:lang w:val="en-GB"/>
        </w:rPr>
        <w:t>have been</w:t>
      </w:r>
      <w:r w:rsidR="00F463C5">
        <w:rPr>
          <w:lang w:val="en-GB"/>
        </w:rPr>
        <w:t xml:space="preserve"> checked for correctness and completeness</w:t>
      </w:r>
      <w:r w:rsidRPr="00E56054">
        <w:rPr>
          <w:lang w:val="en-GB"/>
        </w:rPr>
        <w:t xml:space="preserve">. </w:t>
      </w:r>
    </w:p>
    <w:p w14:paraId="5F161D3D" w14:textId="77777777" w:rsidR="00AB393C" w:rsidRPr="00E56054" w:rsidRDefault="00AB393C" w:rsidP="00800E5A">
      <w:pPr>
        <w:rPr>
          <w:lang w:val="en-GB"/>
        </w:rPr>
      </w:pPr>
    </w:p>
    <w:tbl>
      <w:tblPr>
        <w:tblW w:w="0" w:type="auto"/>
        <w:tblLook w:val="01E0" w:firstRow="1" w:lastRow="1" w:firstColumn="1" w:lastColumn="1" w:noHBand="0" w:noVBand="0"/>
      </w:tblPr>
      <w:tblGrid>
        <w:gridCol w:w="7054"/>
        <w:gridCol w:w="1276"/>
      </w:tblGrid>
      <w:tr w:rsidR="00AB393C" w:rsidRPr="00573A72" w14:paraId="4193B35B" w14:textId="77777777">
        <w:tc>
          <w:tcPr>
            <w:tcW w:w="7054" w:type="dxa"/>
            <w:tcBorders>
              <w:right w:val="single" w:sz="4" w:space="0" w:color="auto"/>
            </w:tcBorders>
          </w:tcPr>
          <w:p w14:paraId="6E6CA006" w14:textId="69EF2DFA" w:rsidR="00AB393C" w:rsidRPr="00E56054" w:rsidRDefault="00AB393C" w:rsidP="00F463C5">
            <w:pPr>
              <w:spacing w:before="60" w:after="60"/>
              <w:rPr>
                <w:lang w:val="en-GB"/>
              </w:rPr>
            </w:pPr>
            <w:r w:rsidRPr="00E56054">
              <w:rPr>
                <w:lang w:val="en-GB"/>
              </w:rPr>
              <w:t xml:space="preserve">The data on outcome quality </w:t>
            </w:r>
            <w:r w:rsidR="00F463C5">
              <w:rPr>
                <w:lang w:val="en-GB"/>
              </w:rPr>
              <w:t>refer to</w:t>
            </w:r>
            <w:r w:rsidRPr="00E56054">
              <w:rPr>
                <w:lang w:val="en-GB"/>
              </w:rPr>
              <w:t xml:space="preserve"> calendar year</w:t>
            </w:r>
          </w:p>
        </w:tc>
        <w:tc>
          <w:tcPr>
            <w:tcW w:w="1276" w:type="dxa"/>
            <w:tcBorders>
              <w:top w:val="single" w:sz="4" w:space="0" w:color="auto"/>
              <w:left w:val="single" w:sz="4" w:space="0" w:color="auto"/>
              <w:bottom w:val="single" w:sz="4" w:space="0" w:color="auto"/>
              <w:right w:val="single" w:sz="4" w:space="0" w:color="auto"/>
            </w:tcBorders>
          </w:tcPr>
          <w:p w14:paraId="5843F17A" w14:textId="77777777" w:rsidR="00AB393C" w:rsidRPr="00E56054" w:rsidRDefault="00AB393C" w:rsidP="00BD2C51">
            <w:pPr>
              <w:spacing w:before="60" w:after="60"/>
              <w:rPr>
                <w:lang w:val="en-GB"/>
              </w:rPr>
            </w:pPr>
          </w:p>
        </w:tc>
      </w:tr>
    </w:tbl>
    <w:p w14:paraId="5A548253" w14:textId="77777777" w:rsidR="00AB393C" w:rsidRPr="00E56054" w:rsidRDefault="00AB393C" w:rsidP="00800E5A">
      <w:pPr>
        <w:rPr>
          <w:lang w:val="en-GB"/>
        </w:rPr>
      </w:pPr>
    </w:p>
    <w:tbl>
      <w:tblPr>
        <w:tblW w:w="0" w:type="auto"/>
        <w:tblLook w:val="01E0" w:firstRow="1" w:lastRow="1" w:firstColumn="1" w:lastColumn="1" w:noHBand="0" w:noVBand="0"/>
      </w:tblPr>
      <w:tblGrid>
        <w:gridCol w:w="7054"/>
        <w:gridCol w:w="1276"/>
      </w:tblGrid>
      <w:tr w:rsidR="00AB393C" w:rsidRPr="00573A72" w14:paraId="5A2EEAD5" w14:textId="77777777">
        <w:tc>
          <w:tcPr>
            <w:tcW w:w="7054" w:type="dxa"/>
            <w:tcBorders>
              <w:right w:val="single" w:sz="4" w:space="0" w:color="auto"/>
            </w:tcBorders>
          </w:tcPr>
          <w:p w14:paraId="771882F0" w14:textId="77777777" w:rsidR="00AB393C" w:rsidRPr="00E56054" w:rsidRDefault="00AB393C" w:rsidP="009C50D3">
            <w:pPr>
              <w:spacing w:before="60" w:after="60"/>
              <w:rPr>
                <w:lang w:val="en-GB"/>
              </w:rPr>
            </w:pPr>
            <w:r w:rsidRPr="00E56054">
              <w:rPr>
                <w:lang w:val="en-GB"/>
              </w:rPr>
              <w:t xml:space="preserve">The questionnaire was compiled/updated on </w:t>
            </w:r>
          </w:p>
        </w:tc>
        <w:tc>
          <w:tcPr>
            <w:tcW w:w="1276" w:type="dxa"/>
            <w:tcBorders>
              <w:top w:val="single" w:sz="4" w:space="0" w:color="auto"/>
              <w:left w:val="single" w:sz="4" w:space="0" w:color="auto"/>
              <w:bottom w:val="single" w:sz="4" w:space="0" w:color="auto"/>
              <w:right w:val="single" w:sz="4" w:space="0" w:color="auto"/>
            </w:tcBorders>
          </w:tcPr>
          <w:p w14:paraId="02643AC3" w14:textId="77777777" w:rsidR="00AB393C" w:rsidRPr="00E56054" w:rsidRDefault="00AB393C" w:rsidP="00BD2C51">
            <w:pPr>
              <w:spacing w:before="60" w:after="60"/>
              <w:rPr>
                <w:lang w:val="en-GB"/>
              </w:rPr>
            </w:pPr>
          </w:p>
        </w:tc>
      </w:tr>
    </w:tbl>
    <w:p w14:paraId="54F3DCB9" w14:textId="77777777" w:rsidR="00AB393C" w:rsidRPr="00E56054" w:rsidRDefault="00AB393C" w:rsidP="00FB707C">
      <w:pPr>
        <w:rPr>
          <w:lang w:val="en-GB"/>
        </w:rPr>
      </w:pPr>
    </w:p>
    <w:p w14:paraId="2A6792E7" w14:textId="77777777" w:rsidR="00AB393C" w:rsidRPr="00E56054" w:rsidRDefault="00AB393C" w:rsidP="00FB707C">
      <w:pPr>
        <w:rPr>
          <w:b/>
          <w:lang w:val="en-GB"/>
        </w:rPr>
      </w:pPr>
      <w:r w:rsidRPr="00E56054">
        <w:rPr>
          <w:lang w:val="en-GB"/>
        </w:rPr>
        <w:br w:type="page"/>
      </w:r>
      <w:r w:rsidRPr="00E56054">
        <w:rPr>
          <w:b/>
          <w:lang w:val="en-GB"/>
        </w:rPr>
        <w:lastRenderedPageBreak/>
        <w:t xml:space="preserve">Contents </w:t>
      </w:r>
    </w:p>
    <w:p w14:paraId="627B7EC2" w14:textId="77777777" w:rsidR="00AB393C" w:rsidRPr="00E56054" w:rsidRDefault="00AB393C" w:rsidP="00FB707C">
      <w:pPr>
        <w:rPr>
          <w:lang w:val="en-GB"/>
        </w:rPr>
      </w:pPr>
    </w:p>
    <w:p w14:paraId="36BAC653" w14:textId="77777777" w:rsidR="00AB393C" w:rsidRPr="00E56054" w:rsidRDefault="00AB393C" w:rsidP="00BD2C51">
      <w:pPr>
        <w:numPr>
          <w:ilvl w:val="0"/>
          <w:numId w:val="1"/>
        </w:numPr>
        <w:ind w:firstLine="66"/>
        <w:rPr>
          <w:lang w:val="en-GB"/>
        </w:rPr>
      </w:pPr>
      <w:r w:rsidRPr="00E56054">
        <w:rPr>
          <w:lang w:val="en-GB"/>
        </w:rPr>
        <w:t>General information on the Breast Cancer</w:t>
      </w:r>
      <w:r w:rsidR="00C5764A" w:rsidRPr="00E56054">
        <w:rPr>
          <w:lang w:val="en-GB"/>
        </w:rPr>
        <w:t xml:space="preserve"> Cent</w:t>
      </w:r>
      <w:r w:rsidRPr="00E56054">
        <w:rPr>
          <w:lang w:val="en-GB"/>
        </w:rPr>
        <w:t>r</w:t>
      </w:r>
      <w:r w:rsidR="00C5764A" w:rsidRPr="00E56054">
        <w:rPr>
          <w:lang w:val="en-GB"/>
        </w:rPr>
        <w:t>e</w:t>
      </w:r>
      <w:r w:rsidRPr="00E56054">
        <w:rPr>
          <w:lang w:val="en-GB"/>
        </w:rPr>
        <w:t xml:space="preserve"> </w:t>
      </w:r>
    </w:p>
    <w:p w14:paraId="36571C92" w14:textId="77777777" w:rsidR="00AB393C" w:rsidRPr="00E56054" w:rsidRDefault="00AB393C" w:rsidP="00BD2C51">
      <w:pPr>
        <w:numPr>
          <w:ilvl w:val="1"/>
          <w:numId w:val="1"/>
        </w:numPr>
        <w:ind w:firstLine="66"/>
        <w:rPr>
          <w:lang w:val="en-GB"/>
        </w:rPr>
      </w:pPr>
      <w:r w:rsidRPr="00E56054">
        <w:rPr>
          <w:lang w:val="en-GB"/>
        </w:rPr>
        <w:t xml:space="preserve">Structure of the network </w:t>
      </w:r>
    </w:p>
    <w:p w14:paraId="46EFCC47" w14:textId="77777777" w:rsidR="00AB393C" w:rsidRPr="00E56054" w:rsidRDefault="00AB393C" w:rsidP="00BD2C51">
      <w:pPr>
        <w:numPr>
          <w:ilvl w:val="1"/>
          <w:numId w:val="1"/>
        </w:numPr>
        <w:ind w:firstLine="66"/>
        <w:rPr>
          <w:lang w:val="en-GB"/>
        </w:rPr>
      </w:pPr>
      <w:r w:rsidRPr="00E56054">
        <w:rPr>
          <w:lang w:val="en-GB"/>
        </w:rPr>
        <w:t>Interdisciplinary cooperation</w:t>
      </w:r>
    </w:p>
    <w:p w14:paraId="787CA551" w14:textId="4D0E690D" w:rsidR="00AB393C" w:rsidRPr="00E56054" w:rsidRDefault="00AB393C" w:rsidP="00BD2C51">
      <w:pPr>
        <w:numPr>
          <w:ilvl w:val="1"/>
          <w:numId w:val="1"/>
        </w:numPr>
        <w:ind w:firstLine="66"/>
        <w:rPr>
          <w:lang w:val="en-GB"/>
        </w:rPr>
      </w:pPr>
      <w:r w:rsidRPr="00E56054">
        <w:rPr>
          <w:lang w:val="en-GB"/>
        </w:rPr>
        <w:t xml:space="preserve">Cooperation with referring physicians and </w:t>
      </w:r>
      <w:r w:rsidR="00F463C5">
        <w:rPr>
          <w:lang w:val="en-GB"/>
        </w:rPr>
        <w:t>providers of aftercare</w:t>
      </w:r>
      <w:r w:rsidRPr="00E56054">
        <w:rPr>
          <w:lang w:val="en-GB"/>
        </w:rPr>
        <w:t xml:space="preserve"> treatment </w:t>
      </w:r>
    </w:p>
    <w:p w14:paraId="60DF1959" w14:textId="77777777" w:rsidR="00AB393C" w:rsidRPr="00E56054" w:rsidRDefault="00AB393C" w:rsidP="00BD2C51">
      <w:pPr>
        <w:numPr>
          <w:ilvl w:val="1"/>
          <w:numId w:val="1"/>
        </w:numPr>
        <w:ind w:firstLine="66"/>
        <w:rPr>
          <w:lang w:val="en-GB"/>
        </w:rPr>
      </w:pPr>
      <w:r w:rsidRPr="00E56054">
        <w:rPr>
          <w:lang w:val="en-GB"/>
        </w:rPr>
        <w:t xml:space="preserve">Psycho-oncology </w:t>
      </w:r>
    </w:p>
    <w:p w14:paraId="69DC4E29" w14:textId="77777777" w:rsidR="00AB393C" w:rsidRPr="00E56054" w:rsidRDefault="00AB393C" w:rsidP="00BD2C51">
      <w:pPr>
        <w:numPr>
          <w:ilvl w:val="1"/>
          <w:numId w:val="1"/>
        </w:numPr>
        <w:ind w:firstLine="66"/>
        <w:rPr>
          <w:lang w:val="en-GB"/>
        </w:rPr>
      </w:pPr>
      <w:r w:rsidRPr="00E56054">
        <w:rPr>
          <w:lang w:val="en-GB"/>
        </w:rPr>
        <w:t xml:space="preserve">Social work and rehabilitation </w:t>
      </w:r>
    </w:p>
    <w:p w14:paraId="43AF6B23" w14:textId="77777777" w:rsidR="00AB393C" w:rsidRPr="00E56054" w:rsidRDefault="00AB393C" w:rsidP="00BD2C51">
      <w:pPr>
        <w:numPr>
          <w:ilvl w:val="1"/>
          <w:numId w:val="1"/>
        </w:numPr>
        <w:ind w:firstLine="66"/>
        <w:rPr>
          <w:lang w:val="en-GB"/>
        </w:rPr>
      </w:pPr>
      <w:r w:rsidRPr="00E56054">
        <w:rPr>
          <w:lang w:val="en-GB"/>
        </w:rPr>
        <w:t xml:space="preserve">Patient participation </w:t>
      </w:r>
    </w:p>
    <w:p w14:paraId="3BADFB4D" w14:textId="77777777" w:rsidR="00AB393C" w:rsidRPr="00E56054" w:rsidRDefault="00AB393C" w:rsidP="00BD2C51">
      <w:pPr>
        <w:numPr>
          <w:ilvl w:val="1"/>
          <w:numId w:val="1"/>
        </w:numPr>
        <w:ind w:firstLine="66"/>
        <w:rPr>
          <w:lang w:val="en-GB"/>
        </w:rPr>
      </w:pPr>
      <w:r w:rsidRPr="00E56054">
        <w:rPr>
          <w:lang w:val="en-GB"/>
        </w:rPr>
        <w:t xml:space="preserve">Study management </w:t>
      </w:r>
    </w:p>
    <w:p w14:paraId="1C8E8DCB" w14:textId="5459DD1E" w:rsidR="00AB393C" w:rsidRPr="00E56054" w:rsidRDefault="00AB393C" w:rsidP="00BD2C51">
      <w:pPr>
        <w:numPr>
          <w:ilvl w:val="1"/>
          <w:numId w:val="1"/>
        </w:numPr>
        <w:ind w:firstLine="66"/>
        <w:rPr>
          <w:lang w:val="en-GB"/>
        </w:rPr>
      </w:pPr>
      <w:r w:rsidRPr="00E56054">
        <w:rPr>
          <w:lang w:val="en-GB"/>
        </w:rPr>
        <w:t xml:space="preserve">Nursing </w:t>
      </w:r>
      <w:r w:rsidR="00642964">
        <w:rPr>
          <w:lang w:val="en-GB"/>
        </w:rPr>
        <w:t>c</w:t>
      </w:r>
      <w:r w:rsidRPr="00E56054">
        <w:rPr>
          <w:lang w:val="en-GB"/>
        </w:rPr>
        <w:t xml:space="preserve">are </w:t>
      </w:r>
    </w:p>
    <w:p w14:paraId="23E26FE7" w14:textId="16849F58" w:rsidR="00AB393C" w:rsidRPr="00E56054" w:rsidRDefault="00AB393C" w:rsidP="00BD2C51">
      <w:pPr>
        <w:numPr>
          <w:ilvl w:val="1"/>
          <w:numId w:val="1"/>
        </w:numPr>
        <w:ind w:firstLine="66"/>
        <w:rPr>
          <w:lang w:val="en-GB"/>
        </w:rPr>
      </w:pPr>
      <w:r w:rsidRPr="00E56054">
        <w:rPr>
          <w:lang w:val="en-GB"/>
        </w:rPr>
        <w:t>General service</w:t>
      </w:r>
      <w:r w:rsidR="00F463C5">
        <w:rPr>
          <w:lang w:val="en-GB"/>
        </w:rPr>
        <w:t xml:space="preserve"> area</w:t>
      </w:r>
      <w:r w:rsidRPr="00E56054">
        <w:rPr>
          <w:lang w:val="en-GB"/>
        </w:rPr>
        <w:t>s (pharmacy, nutrition</w:t>
      </w:r>
      <w:r w:rsidR="00642964">
        <w:rPr>
          <w:lang w:val="en-GB"/>
        </w:rPr>
        <w:t>al</w:t>
      </w:r>
      <w:r w:rsidRPr="00E56054">
        <w:rPr>
          <w:lang w:val="en-GB"/>
        </w:rPr>
        <w:t xml:space="preserve"> counselling, speech therapy…)</w:t>
      </w:r>
    </w:p>
    <w:p w14:paraId="40EBAB83" w14:textId="77777777" w:rsidR="00AB393C" w:rsidRPr="00E56054" w:rsidRDefault="00AB393C" w:rsidP="00FB707C">
      <w:pPr>
        <w:ind w:left="792" w:firstLine="66"/>
        <w:rPr>
          <w:lang w:val="en-GB"/>
        </w:rPr>
      </w:pPr>
    </w:p>
    <w:p w14:paraId="2C1F9C14" w14:textId="77777777" w:rsidR="00AB393C" w:rsidRPr="00E56054" w:rsidRDefault="00AB393C" w:rsidP="00BD2C51">
      <w:pPr>
        <w:numPr>
          <w:ilvl w:val="0"/>
          <w:numId w:val="1"/>
        </w:numPr>
        <w:ind w:firstLine="66"/>
        <w:rPr>
          <w:lang w:val="en-GB"/>
        </w:rPr>
      </w:pPr>
      <w:r w:rsidRPr="00E56054">
        <w:rPr>
          <w:lang w:val="en-GB"/>
        </w:rPr>
        <w:t>Organ-specific diagnostics</w:t>
      </w:r>
    </w:p>
    <w:p w14:paraId="53B37CC9" w14:textId="40A735EC" w:rsidR="00AB393C" w:rsidRPr="00E56054" w:rsidRDefault="00AB393C" w:rsidP="00BD2C51">
      <w:pPr>
        <w:numPr>
          <w:ilvl w:val="1"/>
          <w:numId w:val="1"/>
        </w:numPr>
        <w:ind w:firstLine="66"/>
        <w:rPr>
          <w:lang w:val="en-GB"/>
        </w:rPr>
      </w:pPr>
      <w:r w:rsidRPr="00E56054">
        <w:rPr>
          <w:lang w:val="en-GB"/>
        </w:rPr>
        <w:t>C</w:t>
      </w:r>
      <w:r w:rsidR="006E57F5">
        <w:rPr>
          <w:lang w:val="en-GB"/>
        </w:rPr>
        <w:t>onsultation hours</w:t>
      </w:r>
    </w:p>
    <w:p w14:paraId="27C71CD6" w14:textId="6CDDFEC4" w:rsidR="00AB393C" w:rsidRPr="00E56054" w:rsidRDefault="00AB393C" w:rsidP="00BD2C51">
      <w:pPr>
        <w:numPr>
          <w:ilvl w:val="1"/>
          <w:numId w:val="1"/>
        </w:numPr>
        <w:ind w:firstLine="66"/>
        <w:rPr>
          <w:lang w:val="en-GB"/>
        </w:rPr>
      </w:pPr>
      <w:r w:rsidRPr="00E56054">
        <w:rPr>
          <w:lang w:val="en-GB"/>
        </w:rPr>
        <w:t>Diagnostic</w:t>
      </w:r>
      <w:r w:rsidR="006E57F5">
        <w:rPr>
          <w:lang w:val="en-GB"/>
        </w:rPr>
        <w:t>s</w:t>
      </w:r>
    </w:p>
    <w:p w14:paraId="1CAA1436" w14:textId="77777777" w:rsidR="00AB393C" w:rsidRPr="00E56054" w:rsidRDefault="00AB393C" w:rsidP="00FB707C">
      <w:pPr>
        <w:ind w:left="792" w:firstLine="66"/>
        <w:rPr>
          <w:lang w:val="en-GB"/>
        </w:rPr>
      </w:pPr>
    </w:p>
    <w:p w14:paraId="43D6269F" w14:textId="77777777" w:rsidR="00AB393C" w:rsidRPr="00E56054" w:rsidRDefault="00AB393C" w:rsidP="00BD2C51">
      <w:pPr>
        <w:numPr>
          <w:ilvl w:val="0"/>
          <w:numId w:val="1"/>
        </w:numPr>
        <w:ind w:firstLine="66"/>
        <w:rPr>
          <w:lang w:val="en-GB"/>
        </w:rPr>
      </w:pPr>
      <w:r w:rsidRPr="00E56054">
        <w:rPr>
          <w:lang w:val="en-GB"/>
        </w:rPr>
        <w:t>Radiology</w:t>
      </w:r>
    </w:p>
    <w:p w14:paraId="099474C9" w14:textId="77777777" w:rsidR="00AB393C" w:rsidRPr="00E56054" w:rsidRDefault="00AB393C" w:rsidP="00FB707C">
      <w:pPr>
        <w:ind w:left="360" w:firstLine="66"/>
        <w:rPr>
          <w:lang w:val="en-GB"/>
        </w:rPr>
      </w:pPr>
    </w:p>
    <w:p w14:paraId="1F510063" w14:textId="77777777" w:rsidR="00AB393C" w:rsidRPr="00E56054" w:rsidRDefault="00AB393C" w:rsidP="00BD2C51">
      <w:pPr>
        <w:numPr>
          <w:ilvl w:val="0"/>
          <w:numId w:val="1"/>
        </w:numPr>
        <w:ind w:firstLine="66"/>
        <w:rPr>
          <w:lang w:val="en-GB"/>
        </w:rPr>
      </w:pPr>
      <w:r w:rsidRPr="00E56054">
        <w:rPr>
          <w:lang w:val="en-GB"/>
        </w:rPr>
        <w:t>Nuclear medicine</w:t>
      </w:r>
    </w:p>
    <w:p w14:paraId="0188A6BE" w14:textId="77777777" w:rsidR="00AB393C" w:rsidRPr="00E56054" w:rsidRDefault="00AB393C" w:rsidP="00FB707C">
      <w:pPr>
        <w:ind w:left="360" w:firstLine="66"/>
        <w:rPr>
          <w:lang w:val="en-GB"/>
        </w:rPr>
      </w:pPr>
    </w:p>
    <w:p w14:paraId="72717327" w14:textId="77777777" w:rsidR="00AB393C" w:rsidRPr="00E56054" w:rsidRDefault="00AB393C" w:rsidP="00BD2C51">
      <w:pPr>
        <w:numPr>
          <w:ilvl w:val="0"/>
          <w:numId w:val="1"/>
        </w:numPr>
        <w:ind w:firstLine="66"/>
        <w:rPr>
          <w:lang w:val="en-GB"/>
        </w:rPr>
      </w:pPr>
      <w:r w:rsidRPr="00E56054">
        <w:rPr>
          <w:lang w:val="en-GB"/>
        </w:rPr>
        <w:t>Surgical oncology</w:t>
      </w:r>
    </w:p>
    <w:p w14:paraId="055B9EDA" w14:textId="1F466126" w:rsidR="00AB393C" w:rsidRPr="00E56054" w:rsidRDefault="00510684" w:rsidP="00BD2C51">
      <w:pPr>
        <w:numPr>
          <w:ilvl w:val="1"/>
          <w:numId w:val="1"/>
        </w:numPr>
        <w:ind w:firstLine="66"/>
        <w:rPr>
          <w:lang w:val="en-GB"/>
        </w:rPr>
      </w:pPr>
      <w:r>
        <w:rPr>
          <w:lang w:val="en-GB"/>
        </w:rPr>
        <w:t>Multiple organ</w:t>
      </w:r>
      <w:r w:rsidR="006E57F5">
        <w:rPr>
          <w:lang w:val="en-GB"/>
        </w:rPr>
        <w:t xml:space="preserve"> surgical therapy</w:t>
      </w:r>
    </w:p>
    <w:p w14:paraId="26E9BDA1" w14:textId="1A8C3B2A" w:rsidR="00AB393C" w:rsidRPr="00E56054" w:rsidRDefault="00AB393C" w:rsidP="00BD2C51">
      <w:pPr>
        <w:numPr>
          <w:ilvl w:val="1"/>
          <w:numId w:val="1"/>
        </w:numPr>
        <w:ind w:firstLine="66"/>
        <w:rPr>
          <w:lang w:val="en-GB"/>
        </w:rPr>
      </w:pPr>
      <w:r w:rsidRPr="00E56054">
        <w:rPr>
          <w:lang w:val="en-GB"/>
        </w:rPr>
        <w:t xml:space="preserve">Organ-specific surgical </w:t>
      </w:r>
      <w:r w:rsidR="006E57F5">
        <w:rPr>
          <w:lang w:val="en-GB"/>
        </w:rPr>
        <w:t>therapy</w:t>
      </w:r>
    </w:p>
    <w:p w14:paraId="701C984F" w14:textId="77777777" w:rsidR="00AB393C" w:rsidRPr="00E56054" w:rsidRDefault="00AB393C" w:rsidP="00FB707C">
      <w:pPr>
        <w:ind w:left="792" w:firstLine="66"/>
        <w:rPr>
          <w:lang w:val="en-GB"/>
        </w:rPr>
      </w:pPr>
    </w:p>
    <w:p w14:paraId="140C1234" w14:textId="77777777" w:rsidR="00AB393C" w:rsidRPr="00E56054" w:rsidRDefault="00AB393C" w:rsidP="00C5764A">
      <w:pPr>
        <w:numPr>
          <w:ilvl w:val="0"/>
          <w:numId w:val="1"/>
        </w:numPr>
        <w:ind w:firstLine="66"/>
        <w:rPr>
          <w:lang w:val="en-GB"/>
        </w:rPr>
      </w:pPr>
      <w:r w:rsidRPr="00E56054">
        <w:rPr>
          <w:lang w:val="en-GB"/>
        </w:rPr>
        <w:t>Medical/internal oncology</w:t>
      </w:r>
    </w:p>
    <w:p w14:paraId="2E22FFFA" w14:textId="77777777" w:rsidR="00AB393C" w:rsidRPr="00E56054" w:rsidRDefault="00AB393C" w:rsidP="00BD2C51">
      <w:pPr>
        <w:numPr>
          <w:ilvl w:val="1"/>
          <w:numId w:val="1"/>
        </w:numPr>
        <w:ind w:firstLine="66"/>
        <w:rPr>
          <w:lang w:val="en-GB"/>
        </w:rPr>
      </w:pPr>
      <w:r w:rsidRPr="00E56054">
        <w:rPr>
          <w:lang w:val="en-GB"/>
        </w:rPr>
        <w:t>Haematology and oncology</w:t>
      </w:r>
    </w:p>
    <w:p w14:paraId="0FC2DE4F" w14:textId="1A6186E2" w:rsidR="00AB393C" w:rsidRPr="00E56054" w:rsidRDefault="00AB393C" w:rsidP="00BD2C51">
      <w:pPr>
        <w:numPr>
          <w:ilvl w:val="1"/>
          <w:numId w:val="1"/>
        </w:numPr>
        <w:ind w:firstLine="66"/>
        <w:rPr>
          <w:lang w:val="en-GB"/>
        </w:rPr>
      </w:pPr>
      <w:r w:rsidRPr="00E56054">
        <w:rPr>
          <w:lang w:val="en-GB"/>
        </w:rPr>
        <w:t xml:space="preserve">Organ-specific </w:t>
      </w:r>
      <w:r w:rsidR="006E57F5">
        <w:rPr>
          <w:lang w:val="en-GB"/>
        </w:rPr>
        <w:t xml:space="preserve">medical </w:t>
      </w:r>
      <w:r w:rsidRPr="00E56054">
        <w:rPr>
          <w:lang w:val="en-GB"/>
        </w:rPr>
        <w:t>oncolog</w:t>
      </w:r>
      <w:r w:rsidR="00933043">
        <w:rPr>
          <w:lang w:val="en-GB"/>
        </w:rPr>
        <w:t xml:space="preserve">y </w:t>
      </w:r>
      <w:r w:rsidRPr="00E56054">
        <w:rPr>
          <w:lang w:val="en-GB"/>
        </w:rPr>
        <w:t>therapy</w:t>
      </w:r>
    </w:p>
    <w:p w14:paraId="41D730ED" w14:textId="77777777" w:rsidR="00AB393C" w:rsidRPr="00E56054" w:rsidRDefault="00AB393C" w:rsidP="00FB707C">
      <w:pPr>
        <w:ind w:left="360" w:firstLine="66"/>
        <w:rPr>
          <w:lang w:val="en-GB"/>
        </w:rPr>
      </w:pPr>
    </w:p>
    <w:p w14:paraId="777CBEB9" w14:textId="77777777" w:rsidR="00AB393C" w:rsidRPr="00E56054" w:rsidRDefault="00AB393C" w:rsidP="00BD2C51">
      <w:pPr>
        <w:numPr>
          <w:ilvl w:val="0"/>
          <w:numId w:val="1"/>
        </w:numPr>
        <w:ind w:firstLine="66"/>
        <w:rPr>
          <w:lang w:val="en-GB"/>
        </w:rPr>
      </w:pPr>
      <w:r w:rsidRPr="00E56054">
        <w:rPr>
          <w:lang w:val="en-GB"/>
        </w:rPr>
        <w:t>Radio-oncology</w:t>
      </w:r>
    </w:p>
    <w:p w14:paraId="07ADBC1E" w14:textId="77777777" w:rsidR="00AB393C" w:rsidRPr="00E56054" w:rsidRDefault="00AB393C" w:rsidP="00FB707C">
      <w:pPr>
        <w:ind w:left="360" w:firstLine="66"/>
        <w:rPr>
          <w:lang w:val="en-GB"/>
        </w:rPr>
      </w:pPr>
    </w:p>
    <w:p w14:paraId="2F167695" w14:textId="77777777" w:rsidR="00AB393C" w:rsidRPr="00E56054" w:rsidRDefault="00AB393C" w:rsidP="00BD2C51">
      <w:pPr>
        <w:numPr>
          <w:ilvl w:val="0"/>
          <w:numId w:val="1"/>
        </w:numPr>
        <w:ind w:firstLine="66"/>
        <w:rPr>
          <w:lang w:val="en-GB"/>
        </w:rPr>
      </w:pPr>
      <w:r w:rsidRPr="00E56054">
        <w:rPr>
          <w:lang w:val="en-GB"/>
        </w:rPr>
        <w:t>Pathology</w:t>
      </w:r>
    </w:p>
    <w:p w14:paraId="0BD00800" w14:textId="77777777" w:rsidR="00AB393C" w:rsidRPr="00E56054" w:rsidRDefault="00AB393C" w:rsidP="00FB707C">
      <w:pPr>
        <w:ind w:left="360" w:firstLine="66"/>
        <w:rPr>
          <w:lang w:val="en-GB"/>
        </w:rPr>
      </w:pPr>
    </w:p>
    <w:p w14:paraId="46CFA19F" w14:textId="77777777" w:rsidR="00AB393C" w:rsidRPr="00E56054" w:rsidRDefault="00AB393C" w:rsidP="00BD2C51">
      <w:pPr>
        <w:numPr>
          <w:ilvl w:val="0"/>
          <w:numId w:val="1"/>
        </w:numPr>
        <w:ind w:firstLine="66"/>
        <w:rPr>
          <w:lang w:val="en-GB"/>
        </w:rPr>
      </w:pPr>
      <w:r w:rsidRPr="00E56054">
        <w:rPr>
          <w:lang w:val="en-GB"/>
        </w:rPr>
        <w:t>Palliative and hospice care</w:t>
      </w:r>
    </w:p>
    <w:p w14:paraId="26781E64" w14:textId="77777777" w:rsidR="00AB393C" w:rsidRPr="00E56054" w:rsidRDefault="00AB393C" w:rsidP="00FB707C">
      <w:pPr>
        <w:ind w:left="360" w:firstLine="66"/>
        <w:rPr>
          <w:lang w:val="en-GB"/>
        </w:rPr>
      </w:pPr>
    </w:p>
    <w:p w14:paraId="69329CB2" w14:textId="77777777" w:rsidR="00AB393C" w:rsidRPr="00E56054" w:rsidRDefault="00AB393C" w:rsidP="00BD2C51">
      <w:pPr>
        <w:numPr>
          <w:ilvl w:val="0"/>
          <w:numId w:val="1"/>
        </w:numPr>
        <w:ind w:firstLine="66"/>
        <w:rPr>
          <w:lang w:val="en-GB"/>
        </w:rPr>
      </w:pPr>
      <w:r w:rsidRPr="00E56054">
        <w:rPr>
          <w:lang w:val="en-GB"/>
        </w:rPr>
        <w:t>Tumour documentation/outcome quality</w:t>
      </w:r>
    </w:p>
    <w:p w14:paraId="55B2459C" w14:textId="77777777" w:rsidR="00AB393C" w:rsidRPr="00E56054" w:rsidRDefault="00AB393C" w:rsidP="00A2700A">
      <w:pPr>
        <w:ind w:left="426"/>
        <w:rPr>
          <w:lang w:val="en-GB"/>
        </w:rPr>
      </w:pPr>
    </w:p>
    <w:p w14:paraId="33254F8F" w14:textId="78E1A578" w:rsidR="00AB393C" w:rsidRPr="00E56054" w:rsidRDefault="00F5626C" w:rsidP="00F5626C">
      <w:pPr>
        <w:ind w:left="360"/>
        <w:rPr>
          <w:lang w:val="en-GB"/>
        </w:rPr>
      </w:pPr>
      <w:r w:rsidRPr="00E56054">
        <w:rPr>
          <w:lang w:val="en-GB"/>
        </w:rPr>
        <w:t>A</w:t>
      </w:r>
      <w:r w:rsidR="006E57F5">
        <w:rPr>
          <w:lang w:val="en-GB"/>
        </w:rPr>
        <w:t>nnex</w:t>
      </w:r>
      <w:r w:rsidRPr="00E56054">
        <w:rPr>
          <w:lang w:val="en-GB"/>
        </w:rPr>
        <w:t>: Data Sheet</w:t>
      </w:r>
      <w:r w:rsidR="00642964">
        <w:rPr>
          <w:lang w:val="en-GB"/>
        </w:rPr>
        <w:t xml:space="preserve"> (Excel template)</w:t>
      </w:r>
    </w:p>
    <w:p w14:paraId="3969EB47" w14:textId="77777777" w:rsidR="00AB393C" w:rsidRPr="00E56054" w:rsidRDefault="00AB393C" w:rsidP="008E4630">
      <w:pPr>
        <w:rPr>
          <w:lang w:val="en-GB"/>
        </w:rPr>
      </w:pPr>
    </w:p>
    <w:p w14:paraId="2F73E3D4" w14:textId="77777777" w:rsidR="00AB393C" w:rsidRPr="00E56054" w:rsidRDefault="00AB393C" w:rsidP="00FB707C">
      <w:pPr>
        <w:rPr>
          <w:b/>
          <w:lang w:val="en-GB"/>
        </w:rPr>
      </w:pPr>
      <w:r w:rsidRPr="00E56054">
        <w:rPr>
          <w:lang w:val="en-GB"/>
        </w:rPr>
        <w:br w:type="page"/>
      </w:r>
      <w:r w:rsidRPr="00E56054">
        <w:rPr>
          <w:b/>
          <w:lang w:val="en-GB"/>
        </w:rPr>
        <w:lastRenderedPageBreak/>
        <w:t>1</w:t>
      </w:r>
      <w:r w:rsidRPr="00E56054">
        <w:rPr>
          <w:b/>
          <w:lang w:val="en-GB"/>
        </w:rPr>
        <w:tab/>
        <w:t>General information on the Breast Cancer</w:t>
      </w:r>
      <w:r w:rsidR="00C5764A" w:rsidRPr="00E56054">
        <w:rPr>
          <w:b/>
          <w:lang w:val="en-GB"/>
        </w:rPr>
        <w:t xml:space="preserve"> Cent</w:t>
      </w:r>
      <w:r w:rsidRPr="00E56054">
        <w:rPr>
          <w:b/>
          <w:lang w:val="en-GB"/>
        </w:rPr>
        <w:t>r</w:t>
      </w:r>
      <w:r w:rsidR="00C5764A" w:rsidRPr="00E56054">
        <w:rPr>
          <w:b/>
          <w:lang w:val="en-GB"/>
        </w:rPr>
        <w:t>e</w:t>
      </w:r>
    </w:p>
    <w:p w14:paraId="0BF7F81D" w14:textId="77777777" w:rsidR="00AB393C" w:rsidRPr="00E56054" w:rsidRDefault="00AB393C" w:rsidP="00FB707C">
      <w:pPr>
        <w:rPr>
          <w:b/>
          <w:lang w:val="en-G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464"/>
        <w:gridCol w:w="4536"/>
        <w:gridCol w:w="425"/>
      </w:tblGrid>
      <w:tr w:rsidR="00AB393C" w:rsidRPr="00E56054" w14:paraId="201B4614" w14:textId="77777777" w:rsidTr="006C0566">
        <w:trPr>
          <w:cantSplit/>
          <w:tblHeader/>
        </w:trPr>
        <w:tc>
          <w:tcPr>
            <w:tcW w:w="10276" w:type="dxa"/>
            <w:gridSpan w:val="4"/>
            <w:tcBorders>
              <w:top w:val="nil"/>
              <w:left w:val="nil"/>
              <w:bottom w:val="nil"/>
              <w:right w:val="nil"/>
            </w:tcBorders>
          </w:tcPr>
          <w:p w14:paraId="42F61793" w14:textId="77777777" w:rsidR="00AB393C" w:rsidRPr="00E56054" w:rsidRDefault="00AB393C" w:rsidP="003713B9">
            <w:pPr>
              <w:pStyle w:val="Kopfzeile"/>
              <w:tabs>
                <w:tab w:val="clear" w:pos="4536"/>
                <w:tab w:val="center" w:pos="709"/>
              </w:tabs>
              <w:rPr>
                <w:rFonts w:ascii="Arial" w:hAnsi="Arial" w:cs="Arial"/>
                <w:lang w:val="en-GB"/>
              </w:rPr>
            </w:pPr>
          </w:p>
          <w:p w14:paraId="75F32E3A" w14:textId="77777777" w:rsidR="00AB393C" w:rsidRPr="00E56054" w:rsidRDefault="00696A09" w:rsidP="003713B9">
            <w:pPr>
              <w:pStyle w:val="Kopfzeile"/>
              <w:numPr>
                <w:ilvl w:val="1"/>
                <w:numId w:val="2"/>
              </w:numPr>
              <w:tabs>
                <w:tab w:val="clear" w:pos="4536"/>
                <w:tab w:val="center" w:pos="709"/>
              </w:tabs>
              <w:rPr>
                <w:rFonts w:ascii="Arial" w:hAnsi="Arial" w:cs="Arial"/>
                <w:b/>
                <w:lang w:val="en-GB"/>
              </w:rPr>
            </w:pPr>
            <w:r w:rsidRPr="00E56054">
              <w:rPr>
                <w:rFonts w:ascii="Arial" w:hAnsi="Arial" w:cs="Arial"/>
                <w:b/>
                <w:lang w:val="en-GB"/>
              </w:rPr>
              <w:t>Structure of the network</w:t>
            </w:r>
            <w:r w:rsidR="00AB393C" w:rsidRPr="00E56054">
              <w:rPr>
                <w:rFonts w:ascii="Arial" w:hAnsi="Arial" w:cs="Arial"/>
                <w:b/>
                <w:lang w:val="en-GB"/>
              </w:rPr>
              <w:t xml:space="preserve"> </w:t>
            </w:r>
          </w:p>
          <w:p w14:paraId="0D416062" w14:textId="77777777" w:rsidR="00AB393C" w:rsidRPr="00E56054" w:rsidRDefault="00AB393C" w:rsidP="003713B9">
            <w:pPr>
              <w:pStyle w:val="Kopfzeile"/>
              <w:tabs>
                <w:tab w:val="clear" w:pos="4536"/>
                <w:tab w:val="center" w:pos="709"/>
              </w:tabs>
              <w:rPr>
                <w:rFonts w:ascii="Arial" w:hAnsi="Arial" w:cs="Arial"/>
                <w:b/>
                <w:lang w:val="en-GB"/>
              </w:rPr>
            </w:pPr>
          </w:p>
        </w:tc>
      </w:tr>
      <w:tr w:rsidR="00AB393C" w:rsidRPr="00573A72" w14:paraId="176E32C8" w14:textId="77777777" w:rsidTr="00A25B29">
        <w:trPr>
          <w:tblHeader/>
        </w:trPr>
        <w:tc>
          <w:tcPr>
            <w:tcW w:w="851" w:type="dxa"/>
          </w:tcPr>
          <w:p w14:paraId="515C22C4" w14:textId="06EC0190" w:rsidR="00AB393C" w:rsidRPr="00E56054" w:rsidRDefault="00A25B29" w:rsidP="00C12F32">
            <w:pPr>
              <w:pStyle w:val="Kopfzeile"/>
              <w:jc w:val="center"/>
              <w:rPr>
                <w:rFonts w:ascii="Arial" w:hAnsi="Arial" w:cs="Arial"/>
                <w:lang w:val="en-GB"/>
              </w:rPr>
            </w:pPr>
            <w:r w:rsidRPr="00E56054">
              <w:rPr>
                <w:rFonts w:ascii="Arial" w:hAnsi="Arial" w:cs="Arial"/>
                <w:lang w:val="en-GB"/>
              </w:rPr>
              <w:t>Section</w:t>
            </w:r>
          </w:p>
        </w:tc>
        <w:tc>
          <w:tcPr>
            <w:tcW w:w="4464" w:type="dxa"/>
          </w:tcPr>
          <w:p w14:paraId="56AE8734" w14:textId="77777777" w:rsidR="00AB393C" w:rsidRPr="00E56054" w:rsidRDefault="00AB393C" w:rsidP="00C12F32">
            <w:pPr>
              <w:jc w:val="center"/>
              <w:rPr>
                <w:lang w:val="en-GB"/>
              </w:rPr>
            </w:pPr>
            <w:r w:rsidRPr="00E56054">
              <w:rPr>
                <w:lang w:val="en-GB"/>
              </w:rPr>
              <w:t>Requirements</w:t>
            </w:r>
          </w:p>
        </w:tc>
        <w:tc>
          <w:tcPr>
            <w:tcW w:w="4536" w:type="dxa"/>
          </w:tcPr>
          <w:p w14:paraId="0085B31B" w14:textId="5853171D" w:rsidR="00AB393C" w:rsidRPr="00E56054" w:rsidRDefault="00064456" w:rsidP="00C12F32">
            <w:pPr>
              <w:jc w:val="center"/>
              <w:rPr>
                <w:lang w:val="en-GB"/>
              </w:rPr>
            </w:pPr>
            <w:r>
              <w:rPr>
                <w:lang w:val="en-GB"/>
              </w:rPr>
              <w:t>Explanatory remarks</w:t>
            </w:r>
            <w:r w:rsidR="00AB393C" w:rsidRPr="00E56054">
              <w:rPr>
                <w:lang w:val="en-GB"/>
              </w:rPr>
              <w:t xml:space="preserve"> by the Breast Cancer</w:t>
            </w:r>
            <w:r w:rsidR="00696A09" w:rsidRPr="00E56054">
              <w:rPr>
                <w:lang w:val="en-GB"/>
              </w:rPr>
              <w:t xml:space="preserve"> Cent</w:t>
            </w:r>
            <w:r w:rsidR="00AB393C" w:rsidRPr="00E56054">
              <w:rPr>
                <w:lang w:val="en-GB"/>
              </w:rPr>
              <w:t>r</w:t>
            </w:r>
            <w:r w:rsidR="00696A09" w:rsidRPr="00E56054">
              <w:rPr>
                <w:lang w:val="en-GB"/>
              </w:rPr>
              <w:t>e</w:t>
            </w:r>
          </w:p>
        </w:tc>
        <w:tc>
          <w:tcPr>
            <w:tcW w:w="425" w:type="dxa"/>
          </w:tcPr>
          <w:p w14:paraId="2434C4CA" w14:textId="77777777" w:rsidR="00AB393C" w:rsidRPr="00E56054" w:rsidRDefault="00AB393C" w:rsidP="00C12F32">
            <w:pPr>
              <w:jc w:val="center"/>
              <w:rPr>
                <w:lang w:val="en-GB"/>
              </w:rPr>
            </w:pPr>
          </w:p>
        </w:tc>
      </w:tr>
      <w:tr w:rsidR="00AB393C" w:rsidRPr="00573A72" w14:paraId="58F80A5F" w14:textId="77777777" w:rsidTr="00A25B29">
        <w:tc>
          <w:tcPr>
            <w:tcW w:w="851" w:type="dxa"/>
            <w:tcBorders>
              <w:bottom w:val="nil"/>
            </w:tcBorders>
          </w:tcPr>
          <w:p w14:paraId="799EE6E0" w14:textId="77777777" w:rsidR="00AB393C" w:rsidRPr="00E56054" w:rsidRDefault="00AB393C" w:rsidP="0099586A">
            <w:pPr>
              <w:rPr>
                <w:lang w:val="en-GB"/>
              </w:rPr>
            </w:pPr>
            <w:r w:rsidRPr="00E56054">
              <w:rPr>
                <w:lang w:val="en-GB"/>
              </w:rPr>
              <w:t>1.1.1</w:t>
            </w:r>
          </w:p>
        </w:tc>
        <w:tc>
          <w:tcPr>
            <w:tcW w:w="4464" w:type="dxa"/>
          </w:tcPr>
          <w:p w14:paraId="600C1B1E" w14:textId="5A6A7DAA" w:rsidR="00AB393C" w:rsidRPr="00E56054" w:rsidRDefault="00AB393C" w:rsidP="00642964">
            <w:pPr>
              <w:pStyle w:val="Kopfzeile"/>
              <w:rPr>
                <w:rFonts w:ascii="Arial" w:hAnsi="Arial" w:cs="Arial"/>
                <w:lang w:val="en-GB"/>
              </w:rPr>
            </w:pPr>
            <w:r w:rsidRPr="00E56054">
              <w:rPr>
                <w:rFonts w:ascii="Arial" w:hAnsi="Arial" w:cs="Arial"/>
                <w:lang w:val="en-GB"/>
              </w:rPr>
              <w:t xml:space="preserve">Written agreements (cooperation contracts) are to be </w:t>
            </w:r>
            <w:r w:rsidR="00642964">
              <w:rPr>
                <w:rFonts w:ascii="Arial" w:hAnsi="Arial" w:cs="Arial"/>
                <w:lang w:val="en-GB"/>
              </w:rPr>
              <w:t>entered into</w:t>
            </w:r>
            <w:r w:rsidRPr="00E56054">
              <w:rPr>
                <w:rFonts w:ascii="Arial" w:hAnsi="Arial" w:cs="Arial"/>
                <w:lang w:val="en-GB"/>
              </w:rPr>
              <w:t xml:space="preserve"> with each of the main treatment partners. The agreements are to be reviewed annually by the Breast Cancer</w:t>
            </w:r>
            <w:r w:rsidR="00FC41D4" w:rsidRPr="00E56054">
              <w:rPr>
                <w:rFonts w:ascii="Arial" w:hAnsi="Arial" w:cs="Arial"/>
                <w:lang w:val="en-GB"/>
              </w:rPr>
              <w:t xml:space="preserve"> Cent</w:t>
            </w:r>
            <w:r w:rsidRPr="00E56054">
              <w:rPr>
                <w:rFonts w:ascii="Arial" w:hAnsi="Arial" w:cs="Arial"/>
                <w:lang w:val="en-GB"/>
              </w:rPr>
              <w:t>r</w:t>
            </w:r>
            <w:r w:rsidR="00FC41D4" w:rsidRPr="00E56054">
              <w:rPr>
                <w:rFonts w:ascii="Arial" w:hAnsi="Arial" w:cs="Arial"/>
                <w:lang w:val="en-GB"/>
              </w:rPr>
              <w:t>e</w:t>
            </w:r>
            <w:r w:rsidRPr="00E56054">
              <w:rPr>
                <w:rFonts w:ascii="Arial" w:hAnsi="Arial" w:cs="Arial"/>
                <w:lang w:val="en-GB"/>
              </w:rPr>
              <w:t xml:space="preserve"> to ensure that they are up-to-date. The BCC must be located adjacent to a department that provides hospital beds for inpatient treatment.</w:t>
            </w:r>
          </w:p>
        </w:tc>
        <w:tc>
          <w:tcPr>
            <w:tcW w:w="4536" w:type="dxa"/>
          </w:tcPr>
          <w:p w14:paraId="4B793A2B" w14:textId="77777777" w:rsidR="00AB393C" w:rsidRPr="00E56054" w:rsidRDefault="00AB393C" w:rsidP="00A6238D">
            <w:pPr>
              <w:pStyle w:val="Kopfzeile"/>
              <w:rPr>
                <w:rFonts w:ascii="Arial" w:hAnsi="Arial" w:cs="Arial"/>
                <w:lang w:val="en-GB"/>
              </w:rPr>
            </w:pPr>
          </w:p>
        </w:tc>
        <w:tc>
          <w:tcPr>
            <w:tcW w:w="425" w:type="dxa"/>
          </w:tcPr>
          <w:p w14:paraId="04B96F86" w14:textId="77777777" w:rsidR="00AB393C" w:rsidRPr="00E56054" w:rsidRDefault="00AB393C" w:rsidP="0099586A">
            <w:pPr>
              <w:rPr>
                <w:lang w:val="en-GB"/>
              </w:rPr>
            </w:pPr>
          </w:p>
        </w:tc>
      </w:tr>
      <w:tr w:rsidR="00AB393C" w:rsidRPr="00573A72" w14:paraId="32B3EDFF" w14:textId="77777777" w:rsidTr="00A25B29">
        <w:tc>
          <w:tcPr>
            <w:tcW w:w="851" w:type="dxa"/>
            <w:tcBorders>
              <w:top w:val="nil"/>
              <w:bottom w:val="nil"/>
            </w:tcBorders>
          </w:tcPr>
          <w:p w14:paraId="3EB2BC2C" w14:textId="77777777" w:rsidR="00AB393C" w:rsidRPr="00E56054" w:rsidRDefault="00AB393C" w:rsidP="0099586A">
            <w:pPr>
              <w:rPr>
                <w:lang w:val="en-GB"/>
              </w:rPr>
            </w:pPr>
          </w:p>
        </w:tc>
        <w:tc>
          <w:tcPr>
            <w:tcW w:w="4464" w:type="dxa"/>
          </w:tcPr>
          <w:p w14:paraId="69E9BFC5" w14:textId="3B1C3FE1" w:rsidR="00AB393C" w:rsidRPr="00E56054" w:rsidRDefault="00AB393C" w:rsidP="002B2D18">
            <w:pPr>
              <w:pStyle w:val="Kopfzeile"/>
              <w:rPr>
                <w:rFonts w:ascii="Arial" w:hAnsi="Arial" w:cs="Arial"/>
                <w:lang w:val="en-GB"/>
              </w:rPr>
            </w:pPr>
            <w:r w:rsidRPr="00E56054">
              <w:rPr>
                <w:rFonts w:ascii="Arial" w:hAnsi="Arial" w:cs="Arial"/>
                <w:lang w:val="en-GB"/>
              </w:rPr>
              <w:t>This is not necessary i</w:t>
            </w:r>
            <w:r w:rsidR="00FC41D4" w:rsidRPr="00E56054">
              <w:rPr>
                <w:rFonts w:ascii="Arial" w:hAnsi="Arial" w:cs="Arial"/>
                <w:lang w:val="en-GB"/>
              </w:rPr>
              <w:t xml:space="preserve">f the </w:t>
            </w:r>
            <w:r w:rsidR="000B5BFC">
              <w:rPr>
                <w:rFonts w:ascii="Arial" w:hAnsi="Arial" w:cs="Arial"/>
                <w:lang w:val="en-GB"/>
              </w:rPr>
              <w:t>C</w:t>
            </w:r>
            <w:r w:rsidR="00FC41D4" w:rsidRPr="00E56054">
              <w:rPr>
                <w:rFonts w:ascii="Arial" w:hAnsi="Arial" w:cs="Arial"/>
                <w:lang w:val="en-GB"/>
              </w:rPr>
              <w:t>entre is run by</w:t>
            </w:r>
            <w:r w:rsidRPr="00E56054">
              <w:rPr>
                <w:rFonts w:ascii="Arial" w:hAnsi="Arial" w:cs="Arial"/>
                <w:lang w:val="en-GB"/>
              </w:rPr>
              <w:t xml:space="preserve">/located at only one </w:t>
            </w:r>
            <w:r w:rsidR="000B5BFC">
              <w:rPr>
                <w:rFonts w:ascii="Arial" w:hAnsi="Arial" w:cs="Arial"/>
                <w:lang w:val="en-GB"/>
              </w:rPr>
              <w:t>clinical site</w:t>
            </w:r>
            <w:r w:rsidR="00FC41D4" w:rsidRPr="00E56054">
              <w:rPr>
                <w:rFonts w:ascii="Arial" w:hAnsi="Arial" w:cs="Arial"/>
                <w:lang w:val="en-GB"/>
              </w:rPr>
              <w:t xml:space="preserve">. </w:t>
            </w:r>
            <w:r w:rsidRPr="00E56054">
              <w:rPr>
                <w:rFonts w:ascii="Arial" w:hAnsi="Arial" w:cs="Arial"/>
                <w:lang w:val="en-GB"/>
              </w:rPr>
              <w:t xml:space="preserve">This does not, however, affect the obligation to define relevant </w:t>
            </w:r>
            <w:r w:rsidR="000B5BFC">
              <w:rPr>
                <w:rFonts w:ascii="Arial" w:hAnsi="Arial" w:cs="Arial"/>
                <w:lang w:val="en-GB"/>
              </w:rPr>
              <w:t xml:space="preserve">standard operating procedures and to put in place any </w:t>
            </w:r>
            <w:r w:rsidRPr="00E56054">
              <w:rPr>
                <w:rFonts w:ascii="Arial" w:hAnsi="Arial" w:cs="Arial"/>
                <w:lang w:val="en-GB"/>
              </w:rPr>
              <w:t xml:space="preserve">other necessary rules. This can, for example, be covered </w:t>
            </w:r>
            <w:r w:rsidR="002B2D18">
              <w:rPr>
                <w:rFonts w:ascii="Arial" w:hAnsi="Arial" w:cs="Arial"/>
                <w:lang w:val="en-GB"/>
              </w:rPr>
              <w:t>in</w:t>
            </w:r>
            <w:r w:rsidRPr="00E56054">
              <w:rPr>
                <w:rFonts w:ascii="Arial" w:hAnsi="Arial" w:cs="Arial"/>
                <w:lang w:val="en-GB"/>
              </w:rPr>
              <w:t xml:space="preserve"> a general </w:t>
            </w:r>
            <w:r w:rsidR="002B2D18">
              <w:rPr>
                <w:rFonts w:ascii="Arial" w:hAnsi="Arial" w:cs="Arial"/>
                <w:lang w:val="en-GB"/>
              </w:rPr>
              <w:t>manual</w:t>
            </w:r>
            <w:r w:rsidRPr="00E56054">
              <w:rPr>
                <w:rFonts w:ascii="Arial" w:hAnsi="Arial" w:cs="Arial"/>
                <w:lang w:val="en-GB"/>
              </w:rPr>
              <w:t>.</w:t>
            </w:r>
          </w:p>
        </w:tc>
        <w:tc>
          <w:tcPr>
            <w:tcW w:w="4536" w:type="dxa"/>
          </w:tcPr>
          <w:p w14:paraId="476ED5F6" w14:textId="77777777" w:rsidR="00AB393C" w:rsidRPr="00E56054" w:rsidRDefault="00AB393C" w:rsidP="00B50F46">
            <w:pPr>
              <w:pStyle w:val="Kopfzeile"/>
              <w:rPr>
                <w:rFonts w:ascii="Arial" w:hAnsi="Arial" w:cs="Arial"/>
                <w:lang w:val="en-GB"/>
              </w:rPr>
            </w:pPr>
          </w:p>
        </w:tc>
        <w:tc>
          <w:tcPr>
            <w:tcW w:w="425" w:type="dxa"/>
          </w:tcPr>
          <w:p w14:paraId="02131FB4" w14:textId="77777777" w:rsidR="00AB393C" w:rsidRPr="00E56054" w:rsidRDefault="00AB393C" w:rsidP="0099586A">
            <w:pPr>
              <w:rPr>
                <w:lang w:val="en-GB"/>
              </w:rPr>
            </w:pPr>
          </w:p>
        </w:tc>
      </w:tr>
      <w:tr w:rsidR="00AB393C" w:rsidRPr="00573A72" w14:paraId="3B83B31E" w14:textId="77777777" w:rsidTr="00A25B29">
        <w:tc>
          <w:tcPr>
            <w:tcW w:w="851" w:type="dxa"/>
            <w:tcBorders>
              <w:top w:val="nil"/>
              <w:bottom w:val="nil"/>
            </w:tcBorders>
          </w:tcPr>
          <w:p w14:paraId="3BBE0C8E" w14:textId="77777777" w:rsidR="00AB393C" w:rsidRPr="00E56054" w:rsidRDefault="00AB393C" w:rsidP="0099586A">
            <w:pPr>
              <w:rPr>
                <w:lang w:val="en-GB"/>
              </w:rPr>
            </w:pPr>
          </w:p>
        </w:tc>
        <w:tc>
          <w:tcPr>
            <w:tcW w:w="4464" w:type="dxa"/>
          </w:tcPr>
          <w:p w14:paraId="04F487EB" w14:textId="62612FED" w:rsidR="00AB393C" w:rsidRPr="00E56054" w:rsidRDefault="000B5BFC" w:rsidP="002B2D18">
            <w:pPr>
              <w:pStyle w:val="Kopfzeile"/>
              <w:tabs>
                <w:tab w:val="clear" w:pos="4536"/>
                <w:tab w:val="clear" w:pos="9072"/>
              </w:tabs>
              <w:rPr>
                <w:rFonts w:ascii="Arial" w:hAnsi="Arial" w:cs="Arial"/>
                <w:lang w:val="en-GB"/>
              </w:rPr>
            </w:pPr>
            <w:r>
              <w:rPr>
                <w:rFonts w:ascii="Arial" w:hAnsi="Arial" w:cs="Arial"/>
                <w:lang w:val="en-GB"/>
              </w:rPr>
              <w:t>The m</w:t>
            </w:r>
            <w:r w:rsidR="00AB393C" w:rsidRPr="00E56054">
              <w:rPr>
                <w:rFonts w:ascii="Arial" w:hAnsi="Arial" w:cs="Arial"/>
                <w:lang w:val="en-GB"/>
              </w:rPr>
              <w:t xml:space="preserve">ain cooperation partners </w:t>
            </w:r>
            <w:r>
              <w:rPr>
                <w:rFonts w:ascii="Arial" w:hAnsi="Arial" w:cs="Arial"/>
                <w:lang w:val="en-GB"/>
              </w:rPr>
              <w:t>are</w:t>
            </w:r>
            <w:r w:rsidR="00AB393C" w:rsidRPr="00E56054">
              <w:rPr>
                <w:rFonts w:ascii="Arial" w:hAnsi="Arial" w:cs="Arial"/>
                <w:lang w:val="en-GB"/>
              </w:rPr>
              <w:t xml:space="preserve">: surgeon, gynaecological oncologist, radiologist (with the exception of cooperating radiological </w:t>
            </w:r>
            <w:r w:rsidR="002B2D18">
              <w:rPr>
                <w:rFonts w:ascii="Arial" w:hAnsi="Arial" w:cs="Arial"/>
                <w:lang w:val="en-GB"/>
              </w:rPr>
              <w:t>units</w:t>
            </w:r>
            <w:r w:rsidR="00AB393C" w:rsidRPr="00E56054">
              <w:rPr>
                <w:rFonts w:ascii="Arial" w:hAnsi="Arial" w:cs="Arial"/>
                <w:lang w:val="en-GB"/>
              </w:rPr>
              <w:t xml:space="preserve"> that only provide services for the Breast Cancer</w:t>
            </w:r>
            <w:r w:rsidR="008B1D5E" w:rsidRPr="00E56054">
              <w:rPr>
                <w:rFonts w:ascii="Arial" w:hAnsi="Arial" w:cs="Arial"/>
                <w:lang w:val="en-GB"/>
              </w:rPr>
              <w:t xml:space="preserve"> Cent</w:t>
            </w:r>
            <w:r w:rsidR="00AB393C" w:rsidRPr="00E56054">
              <w:rPr>
                <w:rFonts w:ascii="Arial" w:hAnsi="Arial" w:cs="Arial"/>
                <w:lang w:val="en-GB"/>
              </w:rPr>
              <w:t>r</w:t>
            </w:r>
            <w:r w:rsidR="008B1D5E" w:rsidRPr="00E56054">
              <w:rPr>
                <w:rFonts w:ascii="Arial" w:hAnsi="Arial" w:cs="Arial"/>
                <w:lang w:val="en-GB"/>
              </w:rPr>
              <w:t>e</w:t>
            </w:r>
            <w:r w:rsidR="00AB393C" w:rsidRPr="00E56054">
              <w:rPr>
                <w:rFonts w:ascii="Arial" w:hAnsi="Arial" w:cs="Arial"/>
                <w:lang w:val="en-GB"/>
              </w:rPr>
              <w:t xml:space="preserve"> in conjunction with breast MRIs), pathologist, </w:t>
            </w:r>
            <w:r>
              <w:rPr>
                <w:rFonts w:ascii="Arial" w:hAnsi="Arial" w:cs="Arial"/>
                <w:lang w:val="en-GB"/>
              </w:rPr>
              <w:t>medical</w:t>
            </w:r>
            <w:r w:rsidR="00AB393C" w:rsidRPr="00E56054">
              <w:rPr>
                <w:rFonts w:ascii="Arial" w:hAnsi="Arial" w:cs="Arial"/>
                <w:lang w:val="en-GB"/>
              </w:rPr>
              <w:t xml:space="preserve"> oncologist, radiotherapist and specialist in nuclear medicine</w:t>
            </w:r>
            <w:r>
              <w:rPr>
                <w:rFonts w:ascii="Arial" w:hAnsi="Arial" w:cs="Arial"/>
                <w:lang w:val="en-GB"/>
              </w:rPr>
              <w:t>.</w:t>
            </w:r>
          </w:p>
        </w:tc>
        <w:tc>
          <w:tcPr>
            <w:tcW w:w="4536" w:type="dxa"/>
          </w:tcPr>
          <w:p w14:paraId="340EFE2A" w14:textId="77777777" w:rsidR="00AB393C" w:rsidRPr="00E56054" w:rsidRDefault="00AB393C" w:rsidP="00B50F46">
            <w:pPr>
              <w:pStyle w:val="Kopfzeile"/>
              <w:tabs>
                <w:tab w:val="clear" w:pos="4536"/>
                <w:tab w:val="clear" w:pos="9072"/>
                <w:tab w:val="left" w:pos="1021"/>
              </w:tabs>
              <w:rPr>
                <w:rFonts w:ascii="Arial" w:hAnsi="Arial" w:cs="Arial"/>
                <w:lang w:val="en-GB"/>
              </w:rPr>
            </w:pPr>
          </w:p>
        </w:tc>
        <w:tc>
          <w:tcPr>
            <w:tcW w:w="425" w:type="dxa"/>
          </w:tcPr>
          <w:p w14:paraId="3E396926" w14:textId="77777777" w:rsidR="00AB393C" w:rsidRPr="00E56054" w:rsidRDefault="00AB393C" w:rsidP="0099586A">
            <w:pPr>
              <w:rPr>
                <w:lang w:val="en-GB"/>
              </w:rPr>
            </w:pPr>
          </w:p>
        </w:tc>
      </w:tr>
      <w:tr w:rsidR="00AB393C" w:rsidRPr="00573A72" w14:paraId="03EC4ED1" w14:textId="77777777" w:rsidTr="00A25B29">
        <w:tc>
          <w:tcPr>
            <w:tcW w:w="851" w:type="dxa"/>
            <w:tcBorders>
              <w:top w:val="nil"/>
            </w:tcBorders>
          </w:tcPr>
          <w:p w14:paraId="467B5758" w14:textId="77777777" w:rsidR="00AB393C" w:rsidRPr="00E56054" w:rsidRDefault="00AB393C" w:rsidP="00FB707C">
            <w:pPr>
              <w:rPr>
                <w:lang w:val="en-GB"/>
              </w:rPr>
            </w:pPr>
          </w:p>
        </w:tc>
        <w:tc>
          <w:tcPr>
            <w:tcW w:w="4464" w:type="dxa"/>
          </w:tcPr>
          <w:p w14:paraId="04D2B5D2" w14:textId="77777777" w:rsidR="00AB393C" w:rsidRPr="00E56054" w:rsidRDefault="00AB393C" w:rsidP="00A6238D">
            <w:pPr>
              <w:pStyle w:val="Kopfzeile"/>
              <w:rPr>
                <w:rFonts w:ascii="Arial" w:hAnsi="Arial" w:cs="Arial"/>
                <w:lang w:val="en-GB"/>
              </w:rPr>
            </w:pPr>
            <w:r w:rsidRPr="00E56054">
              <w:rPr>
                <w:rFonts w:ascii="Arial" w:hAnsi="Arial" w:cs="Arial"/>
                <w:lang w:val="en-GB"/>
              </w:rPr>
              <w:t>The following points must be regulated in the agreements with the main treatment partners:</w:t>
            </w:r>
          </w:p>
          <w:p w14:paraId="2295ED84" w14:textId="7640432B" w:rsidR="00AB393C" w:rsidRPr="00E56054" w:rsidRDefault="00AB393C" w:rsidP="00A6238D">
            <w:pPr>
              <w:numPr>
                <w:ilvl w:val="0"/>
                <w:numId w:val="6"/>
              </w:numPr>
              <w:rPr>
                <w:lang w:val="en-GB"/>
              </w:rPr>
            </w:pPr>
            <w:r w:rsidRPr="00E56054">
              <w:rPr>
                <w:lang w:val="en-GB"/>
              </w:rPr>
              <w:t xml:space="preserve">Mandatory participation in </w:t>
            </w:r>
            <w:r w:rsidR="00642964">
              <w:rPr>
                <w:lang w:val="en-GB"/>
              </w:rPr>
              <w:t xml:space="preserve">the </w:t>
            </w:r>
            <w:r w:rsidR="00405726">
              <w:rPr>
                <w:lang w:val="en-GB"/>
              </w:rPr>
              <w:t>tumour board</w:t>
            </w:r>
            <w:r w:rsidR="00642964">
              <w:rPr>
                <w:lang w:val="en-GB"/>
              </w:rPr>
              <w:t>s</w:t>
            </w:r>
            <w:r w:rsidRPr="00E56054">
              <w:rPr>
                <w:lang w:val="en-GB"/>
              </w:rPr>
              <w:t xml:space="preserve"> (with the exception of nuclear medicine)</w:t>
            </w:r>
          </w:p>
          <w:p w14:paraId="6CC5AB94" w14:textId="5C73EE7E" w:rsidR="00AB393C" w:rsidRPr="00E56054" w:rsidRDefault="000B5BFC" w:rsidP="00A6238D">
            <w:pPr>
              <w:numPr>
                <w:ilvl w:val="0"/>
                <w:numId w:val="6"/>
              </w:numPr>
              <w:rPr>
                <w:lang w:val="en-GB"/>
              </w:rPr>
            </w:pPr>
            <w:r>
              <w:rPr>
                <w:lang w:val="en-GB"/>
              </w:rPr>
              <w:t>Ensuring</w:t>
            </w:r>
            <w:r w:rsidR="00AB393C" w:rsidRPr="00E56054">
              <w:rPr>
                <w:lang w:val="en-GB"/>
              </w:rPr>
              <w:t xml:space="preserve"> availability</w:t>
            </w:r>
          </w:p>
          <w:p w14:paraId="765449AB" w14:textId="49B5BC5A" w:rsidR="00AB393C" w:rsidRPr="00E56054" w:rsidRDefault="00AB393C" w:rsidP="00A6238D">
            <w:pPr>
              <w:numPr>
                <w:ilvl w:val="0"/>
                <w:numId w:val="6"/>
              </w:numPr>
              <w:rPr>
                <w:lang w:val="en-GB"/>
              </w:rPr>
            </w:pPr>
            <w:r w:rsidRPr="00E56054">
              <w:rPr>
                <w:lang w:val="en-GB"/>
              </w:rPr>
              <w:t>Description of the</w:t>
            </w:r>
            <w:r w:rsidR="00642964">
              <w:rPr>
                <w:lang w:val="en-GB"/>
              </w:rPr>
              <w:t xml:space="preserve"> standard operating procedures for </w:t>
            </w:r>
            <w:r w:rsidRPr="00E56054">
              <w:rPr>
                <w:lang w:val="en-GB"/>
              </w:rPr>
              <w:t>treatment processes relevant to the Breast Cancer</w:t>
            </w:r>
            <w:r w:rsidR="00FC41D4" w:rsidRPr="00E56054">
              <w:rPr>
                <w:lang w:val="en-GB"/>
              </w:rPr>
              <w:t xml:space="preserve"> Cent</w:t>
            </w:r>
            <w:r w:rsidRPr="00E56054">
              <w:rPr>
                <w:lang w:val="en-GB"/>
              </w:rPr>
              <w:t>r</w:t>
            </w:r>
            <w:r w:rsidR="00FC41D4" w:rsidRPr="00E56054">
              <w:rPr>
                <w:lang w:val="en-GB"/>
              </w:rPr>
              <w:t>e</w:t>
            </w:r>
            <w:r w:rsidRPr="00E56054">
              <w:rPr>
                <w:lang w:val="en-GB"/>
              </w:rPr>
              <w:t xml:space="preserve"> with a special focus on the interfaces</w:t>
            </w:r>
          </w:p>
          <w:p w14:paraId="1A9B1D89" w14:textId="4879EB65" w:rsidR="00AB393C" w:rsidRPr="00E56054" w:rsidRDefault="00AB393C" w:rsidP="00A6238D">
            <w:pPr>
              <w:numPr>
                <w:ilvl w:val="0"/>
                <w:numId w:val="6"/>
              </w:numPr>
              <w:rPr>
                <w:lang w:val="en-GB"/>
              </w:rPr>
            </w:pPr>
            <w:r w:rsidRPr="00E56054">
              <w:rPr>
                <w:lang w:val="en-GB"/>
              </w:rPr>
              <w:t xml:space="preserve">Obligation to implement </w:t>
            </w:r>
            <w:r w:rsidR="000B5BFC">
              <w:rPr>
                <w:lang w:val="en-GB"/>
              </w:rPr>
              <w:t>indicated</w:t>
            </w:r>
            <w:r w:rsidRPr="00E56054">
              <w:rPr>
                <w:lang w:val="en-GB"/>
              </w:rPr>
              <w:t xml:space="preserve"> guidelines (S3 Guideline as a basic requirement)</w:t>
            </w:r>
          </w:p>
          <w:p w14:paraId="4BC8C059" w14:textId="59EA5654" w:rsidR="00AB393C" w:rsidRPr="00E56054" w:rsidRDefault="00AB393C" w:rsidP="00A6238D">
            <w:pPr>
              <w:numPr>
                <w:ilvl w:val="0"/>
                <w:numId w:val="6"/>
              </w:numPr>
              <w:rPr>
                <w:lang w:val="en-GB"/>
              </w:rPr>
            </w:pPr>
            <w:r w:rsidRPr="00E56054">
              <w:rPr>
                <w:lang w:val="en-GB"/>
              </w:rPr>
              <w:t xml:space="preserve">Description of cooperation on </w:t>
            </w:r>
            <w:r w:rsidR="00696A09" w:rsidRPr="00E56054">
              <w:rPr>
                <w:lang w:val="en-GB"/>
              </w:rPr>
              <w:t>tumour documentation</w:t>
            </w:r>
          </w:p>
          <w:p w14:paraId="6F87FD48" w14:textId="6325310A" w:rsidR="00AB393C" w:rsidRPr="00E56054" w:rsidRDefault="00AB393C" w:rsidP="00A6238D">
            <w:pPr>
              <w:numPr>
                <w:ilvl w:val="0"/>
                <w:numId w:val="6"/>
              </w:numPr>
              <w:rPr>
                <w:lang w:val="en-GB"/>
              </w:rPr>
            </w:pPr>
            <w:r w:rsidRPr="00E56054">
              <w:rPr>
                <w:lang w:val="en-GB"/>
              </w:rPr>
              <w:t xml:space="preserve">Declaration of </w:t>
            </w:r>
            <w:r w:rsidR="000B5BFC">
              <w:rPr>
                <w:lang w:val="en-GB"/>
              </w:rPr>
              <w:t>willingness</w:t>
            </w:r>
            <w:r w:rsidRPr="00E56054">
              <w:rPr>
                <w:lang w:val="en-GB"/>
              </w:rPr>
              <w:t xml:space="preserve"> to cooperate with internal/external audits</w:t>
            </w:r>
          </w:p>
          <w:p w14:paraId="4F0CA306" w14:textId="11DD6BA5" w:rsidR="00AB393C" w:rsidRPr="00E56054" w:rsidRDefault="000B5BFC" w:rsidP="00A6238D">
            <w:pPr>
              <w:numPr>
                <w:ilvl w:val="0"/>
                <w:numId w:val="6"/>
              </w:numPr>
              <w:rPr>
                <w:lang w:val="en-GB"/>
              </w:rPr>
            </w:pPr>
            <w:r>
              <w:rPr>
                <w:lang w:val="en-GB"/>
              </w:rPr>
              <w:t>Undertaking to comply with</w:t>
            </w:r>
            <w:r w:rsidR="00AB393C" w:rsidRPr="00E56054">
              <w:rPr>
                <w:lang w:val="en-GB"/>
              </w:rPr>
              <w:t xml:space="preserve"> the relevant criteria</w:t>
            </w:r>
            <w:r w:rsidR="00974EA7">
              <w:rPr>
                <w:lang w:val="en-GB"/>
              </w:rPr>
              <w:t xml:space="preserve"> laid down in the Special</w:t>
            </w:r>
            <w:r w:rsidR="00AB393C" w:rsidRPr="00E56054">
              <w:rPr>
                <w:lang w:val="en-GB"/>
              </w:rPr>
              <w:t xml:space="preserve"> Requirements for </w:t>
            </w:r>
            <w:r w:rsidR="00696A09" w:rsidRPr="00E56054">
              <w:rPr>
                <w:lang w:val="en-GB"/>
              </w:rPr>
              <w:t>Breast Cancer Cent</w:t>
            </w:r>
            <w:r w:rsidR="00AB393C" w:rsidRPr="00E56054">
              <w:rPr>
                <w:lang w:val="en-GB"/>
              </w:rPr>
              <w:t>r</w:t>
            </w:r>
            <w:r w:rsidR="00696A09" w:rsidRPr="00E56054">
              <w:rPr>
                <w:lang w:val="en-GB"/>
              </w:rPr>
              <w:t>e</w:t>
            </w:r>
            <w:r w:rsidR="00AB393C" w:rsidRPr="00E56054">
              <w:rPr>
                <w:lang w:val="en-GB"/>
              </w:rPr>
              <w:t xml:space="preserve">s </w:t>
            </w:r>
            <w:r w:rsidR="00974EA7">
              <w:rPr>
                <w:lang w:val="en-GB"/>
              </w:rPr>
              <w:t>(</w:t>
            </w:r>
            <w:r w:rsidR="00974EA7" w:rsidRPr="00642964">
              <w:rPr>
                <w:i/>
                <w:lang w:val="en-GB"/>
              </w:rPr>
              <w:t>Fachliche Anforderungen an Brustkrebszentren</w:t>
            </w:r>
            <w:r w:rsidR="00974EA7">
              <w:rPr>
                <w:lang w:val="en-GB"/>
              </w:rPr>
              <w:t xml:space="preserve"> – FAB) </w:t>
            </w:r>
            <w:r w:rsidR="00AB393C" w:rsidRPr="00E56054">
              <w:rPr>
                <w:lang w:val="en-GB"/>
              </w:rPr>
              <w:t>and to provide the relevant data annually</w:t>
            </w:r>
          </w:p>
          <w:p w14:paraId="32D6FE5D" w14:textId="7C397046" w:rsidR="00AB393C" w:rsidRPr="00E56054" w:rsidRDefault="00974EA7" w:rsidP="00A6238D">
            <w:pPr>
              <w:numPr>
                <w:ilvl w:val="0"/>
                <w:numId w:val="6"/>
              </w:numPr>
              <w:rPr>
                <w:lang w:val="en-GB"/>
              </w:rPr>
            </w:pPr>
            <w:r>
              <w:rPr>
                <w:lang w:val="en-GB"/>
              </w:rPr>
              <w:t xml:space="preserve">Declaration of consent of </w:t>
            </w:r>
            <w:r w:rsidR="00AB393C" w:rsidRPr="00E56054">
              <w:rPr>
                <w:lang w:val="en-GB"/>
              </w:rPr>
              <w:t xml:space="preserve">the treatment partners to be publicly </w:t>
            </w:r>
            <w:r>
              <w:rPr>
                <w:lang w:val="en-GB"/>
              </w:rPr>
              <w:t>identified</w:t>
            </w:r>
            <w:r w:rsidR="00AB393C" w:rsidRPr="00E56054">
              <w:rPr>
                <w:lang w:val="en-GB"/>
              </w:rPr>
              <w:t xml:space="preserve"> as part of the Breast Cancer</w:t>
            </w:r>
            <w:r w:rsidR="00696A09" w:rsidRPr="00E56054">
              <w:rPr>
                <w:lang w:val="en-GB"/>
              </w:rPr>
              <w:t xml:space="preserve"> Cent</w:t>
            </w:r>
            <w:r w:rsidR="00AB393C" w:rsidRPr="00E56054">
              <w:rPr>
                <w:lang w:val="en-GB"/>
              </w:rPr>
              <w:t>r</w:t>
            </w:r>
            <w:r w:rsidR="00696A09" w:rsidRPr="00E56054">
              <w:rPr>
                <w:lang w:val="en-GB"/>
              </w:rPr>
              <w:t>e</w:t>
            </w:r>
            <w:r w:rsidR="00AB393C" w:rsidRPr="00E56054">
              <w:rPr>
                <w:lang w:val="en-GB"/>
              </w:rPr>
              <w:t xml:space="preserve"> (e.g. on </w:t>
            </w:r>
            <w:r w:rsidR="00642964">
              <w:rPr>
                <w:lang w:val="en-GB"/>
              </w:rPr>
              <w:t>its</w:t>
            </w:r>
            <w:r w:rsidR="00AB393C" w:rsidRPr="00E56054">
              <w:rPr>
                <w:lang w:val="en-GB"/>
              </w:rPr>
              <w:t xml:space="preserve"> website)</w:t>
            </w:r>
          </w:p>
          <w:p w14:paraId="48E9146C" w14:textId="77777777" w:rsidR="00AB393C" w:rsidRDefault="00AB393C" w:rsidP="00412DBD">
            <w:pPr>
              <w:numPr>
                <w:ilvl w:val="0"/>
                <w:numId w:val="6"/>
              </w:numPr>
              <w:rPr>
                <w:lang w:val="en-GB"/>
              </w:rPr>
            </w:pPr>
            <w:r w:rsidRPr="00E56054">
              <w:rPr>
                <w:lang w:val="en-GB"/>
              </w:rPr>
              <w:t>24</w:t>
            </w:r>
            <w:r w:rsidR="00974EA7">
              <w:rPr>
                <w:lang w:val="en-GB"/>
              </w:rPr>
              <w:t xml:space="preserve">/7 reachability of </w:t>
            </w:r>
            <w:r w:rsidRPr="00E56054">
              <w:rPr>
                <w:lang w:val="en-GB"/>
              </w:rPr>
              <w:t>main clinical cooperation partners</w:t>
            </w:r>
            <w:r w:rsidR="00A05637">
              <w:rPr>
                <w:lang w:val="en-GB"/>
              </w:rPr>
              <w:t xml:space="preserve"> </w:t>
            </w:r>
            <w:r w:rsidR="00A05637" w:rsidRPr="00A05637">
              <w:rPr>
                <w:highlight w:val="green"/>
                <w:lang w:val="en-GB"/>
              </w:rPr>
              <w:t>i.e. emergency intervention</w:t>
            </w:r>
            <w:r w:rsidRPr="00E56054">
              <w:rPr>
                <w:lang w:val="en-GB"/>
              </w:rPr>
              <w:t>: surgeon, radiologist (</w:t>
            </w:r>
            <w:r w:rsidR="00DA4D7F">
              <w:rPr>
                <w:lang w:val="en-GB"/>
              </w:rPr>
              <w:t>except</w:t>
            </w:r>
            <w:r w:rsidRPr="00E56054">
              <w:rPr>
                <w:lang w:val="en-GB"/>
              </w:rPr>
              <w:t xml:space="preserve"> </w:t>
            </w:r>
            <w:r w:rsidR="00642964">
              <w:rPr>
                <w:lang w:val="en-GB"/>
              </w:rPr>
              <w:t xml:space="preserve">cooperation </w:t>
            </w:r>
            <w:r w:rsidRPr="00E56054">
              <w:rPr>
                <w:lang w:val="en-GB"/>
              </w:rPr>
              <w:t xml:space="preserve">MRI), </w:t>
            </w:r>
            <w:r w:rsidR="00974EA7">
              <w:rPr>
                <w:lang w:val="en-GB"/>
              </w:rPr>
              <w:t>medical oncology therapy</w:t>
            </w:r>
            <w:r w:rsidRPr="00E56054">
              <w:rPr>
                <w:lang w:val="en-GB"/>
              </w:rPr>
              <w:t xml:space="preserve"> (gynaecologi</w:t>
            </w:r>
            <w:r w:rsidR="00412DBD">
              <w:rPr>
                <w:lang w:val="en-GB"/>
              </w:rPr>
              <w:t>st</w:t>
            </w:r>
            <w:r w:rsidRPr="00E56054">
              <w:rPr>
                <w:lang w:val="en-GB"/>
              </w:rPr>
              <w:t xml:space="preserve"> and/or intern</w:t>
            </w:r>
            <w:r w:rsidR="00974EA7">
              <w:rPr>
                <w:lang w:val="en-GB"/>
              </w:rPr>
              <w:t>ist</w:t>
            </w:r>
            <w:r w:rsidRPr="00E56054">
              <w:rPr>
                <w:lang w:val="en-GB"/>
              </w:rPr>
              <w:t>), radiotherapist</w:t>
            </w:r>
          </w:p>
          <w:p w14:paraId="7CE8FFD0" w14:textId="5FA9715F" w:rsidR="00A05637" w:rsidRPr="00A05637" w:rsidRDefault="00A05637" w:rsidP="00A05637">
            <w:pPr>
              <w:rPr>
                <w:lang w:val="en-US"/>
              </w:rPr>
            </w:pPr>
            <w:r w:rsidRPr="00A05637">
              <w:rPr>
                <w:sz w:val="16"/>
                <w:szCs w:val="16"/>
                <w:highlight w:val="green"/>
                <w:lang w:val="en-US"/>
              </w:rPr>
              <w:lastRenderedPageBreak/>
              <w:t>Colour legend: Change compared to version as of 23.08.2019</w:t>
            </w:r>
          </w:p>
        </w:tc>
        <w:tc>
          <w:tcPr>
            <w:tcW w:w="4536" w:type="dxa"/>
          </w:tcPr>
          <w:p w14:paraId="11AABA16" w14:textId="77777777" w:rsidR="00AB393C" w:rsidRPr="00E56054" w:rsidRDefault="00AB393C" w:rsidP="00B50F46">
            <w:pPr>
              <w:pStyle w:val="Kopfzeile"/>
              <w:tabs>
                <w:tab w:val="clear" w:pos="4536"/>
                <w:tab w:val="left" w:pos="1021"/>
                <w:tab w:val="left" w:pos="4396"/>
              </w:tabs>
              <w:ind w:right="75"/>
              <w:rPr>
                <w:rFonts w:ascii="Arial" w:hAnsi="Arial" w:cs="Arial"/>
                <w:lang w:val="en-GB"/>
              </w:rPr>
            </w:pPr>
          </w:p>
        </w:tc>
        <w:tc>
          <w:tcPr>
            <w:tcW w:w="425" w:type="dxa"/>
          </w:tcPr>
          <w:p w14:paraId="5DB1AAA4" w14:textId="77777777" w:rsidR="00AB393C" w:rsidRPr="00E56054" w:rsidRDefault="00AB393C" w:rsidP="00FB707C">
            <w:pPr>
              <w:rPr>
                <w:lang w:val="en-GB"/>
              </w:rPr>
            </w:pPr>
          </w:p>
        </w:tc>
      </w:tr>
      <w:tr w:rsidR="00AB393C" w:rsidRPr="00A05637" w14:paraId="4306220D" w14:textId="77777777" w:rsidTr="00A25B29">
        <w:tc>
          <w:tcPr>
            <w:tcW w:w="851" w:type="dxa"/>
            <w:tcBorders>
              <w:bottom w:val="nil"/>
            </w:tcBorders>
          </w:tcPr>
          <w:p w14:paraId="1B98575C" w14:textId="77777777" w:rsidR="00AB393C" w:rsidRPr="00E56054" w:rsidRDefault="00AB393C" w:rsidP="0099586A">
            <w:pPr>
              <w:rPr>
                <w:lang w:val="en-GB"/>
              </w:rPr>
            </w:pPr>
            <w:r w:rsidRPr="00E56054">
              <w:rPr>
                <w:lang w:val="en-GB"/>
              </w:rPr>
              <w:t>1.1.2</w:t>
            </w:r>
          </w:p>
        </w:tc>
        <w:tc>
          <w:tcPr>
            <w:tcW w:w="4464" w:type="dxa"/>
          </w:tcPr>
          <w:p w14:paraId="3E5C1713" w14:textId="77777777" w:rsidR="00AB393C" w:rsidRPr="00E56054" w:rsidRDefault="00AB393C" w:rsidP="00A6238D">
            <w:pPr>
              <w:pStyle w:val="Kopfzeile"/>
              <w:rPr>
                <w:rFonts w:ascii="Arial" w:hAnsi="Arial" w:cs="Arial"/>
                <w:lang w:val="en-GB"/>
              </w:rPr>
            </w:pPr>
            <w:r w:rsidRPr="00E56054">
              <w:rPr>
                <w:rFonts w:ascii="Arial" w:hAnsi="Arial" w:cs="Arial"/>
                <w:lang w:val="en-GB"/>
              </w:rPr>
              <w:t>Agreements with other treatment partners:</w:t>
            </w:r>
          </w:p>
          <w:p w14:paraId="6DEE05A6" w14:textId="48ECAEFE" w:rsidR="00AB393C" w:rsidRPr="00E56054" w:rsidRDefault="00AB393C" w:rsidP="00A6238D">
            <w:pPr>
              <w:rPr>
                <w:lang w:val="en-GB"/>
              </w:rPr>
            </w:pPr>
            <w:r w:rsidRPr="00E56054">
              <w:rPr>
                <w:lang w:val="en-GB"/>
              </w:rPr>
              <w:t xml:space="preserve">Written agreements in which the willingness to engage in cooperation is confirmed are to be </w:t>
            </w:r>
            <w:r w:rsidR="00974EA7">
              <w:rPr>
                <w:lang w:val="en-GB"/>
              </w:rPr>
              <w:t xml:space="preserve">entered into with the following </w:t>
            </w:r>
            <w:r w:rsidRPr="00E56054">
              <w:rPr>
                <w:lang w:val="en-GB"/>
              </w:rPr>
              <w:t>treatment partners:</w:t>
            </w:r>
          </w:p>
          <w:p w14:paraId="5F5B91A9" w14:textId="77777777" w:rsidR="00AB393C" w:rsidRPr="00E56054" w:rsidRDefault="00AB393C" w:rsidP="00A6238D">
            <w:pPr>
              <w:numPr>
                <w:ilvl w:val="0"/>
                <w:numId w:val="6"/>
              </w:numPr>
              <w:rPr>
                <w:lang w:val="en-GB"/>
              </w:rPr>
            </w:pPr>
            <w:r w:rsidRPr="00E56054">
              <w:rPr>
                <w:lang w:val="en-GB"/>
              </w:rPr>
              <w:t>Psycho-oncology</w:t>
            </w:r>
          </w:p>
          <w:p w14:paraId="56EFF103" w14:textId="77777777" w:rsidR="00AB393C" w:rsidRPr="00E56054" w:rsidRDefault="00AB393C" w:rsidP="00A6238D">
            <w:pPr>
              <w:numPr>
                <w:ilvl w:val="0"/>
                <w:numId w:val="6"/>
              </w:numPr>
              <w:rPr>
                <w:lang w:val="en-GB"/>
              </w:rPr>
            </w:pPr>
            <w:r w:rsidRPr="00E56054">
              <w:rPr>
                <w:lang w:val="en-GB"/>
              </w:rPr>
              <w:t>Social services</w:t>
            </w:r>
          </w:p>
          <w:p w14:paraId="4DFDDA27" w14:textId="77777777" w:rsidR="00AB393C" w:rsidRPr="00E56054" w:rsidRDefault="00AB393C" w:rsidP="00A6238D">
            <w:pPr>
              <w:numPr>
                <w:ilvl w:val="0"/>
                <w:numId w:val="6"/>
              </w:numPr>
              <w:rPr>
                <w:lang w:val="en-GB"/>
              </w:rPr>
            </w:pPr>
            <w:r w:rsidRPr="00E56054">
              <w:rPr>
                <w:lang w:val="en-GB"/>
              </w:rPr>
              <w:t>Self-help</w:t>
            </w:r>
          </w:p>
          <w:p w14:paraId="1EA6F0BF" w14:textId="7B103ED8" w:rsidR="00AB393C" w:rsidRPr="00E56054" w:rsidRDefault="00AB393C" w:rsidP="00A6238D">
            <w:pPr>
              <w:numPr>
                <w:ilvl w:val="0"/>
                <w:numId w:val="6"/>
              </w:numPr>
              <w:rPr>
                <w:lang w:val="en-GB"/>
              </w:rPr>
            </w:pPr>
            <w:r w:rsidRPr="00E56054">
              <w:rPr>
                <w:lang w:val="en-GB"/>
              </w:rPr>
              <w:t xml:space="preserve">Genetic counselling </w:t>
            </w:r>
            <w:r w:rsidRPr="00E56054">
              <w:rPr>
                <w:lang w:val="en-GB"/>
              </w:rPr>
              <w:br/>
              <w:t xml:space="preserve">Gene analysis, family </w:t>
            </w:r>
            <w:r w:rsidR="00D929E7">
              <w:rPr>
                <w:lang w:val="en-GB"/>
              </w:rPr>
              <w:t>medical history</w:t>
            </w:r>
            <w:r w:rsidRPr="00E56054">
              <w:rPr>
                <w:lang w:val="en-GB"/>
              </w:rPr>
              <w:t xml:space="preserve"> (BRCA-1, BRCA-2) and genetic counselling</w:t>
            </w:r>
          </w:p>
          <w:p w14:paraId="056E9C6B" w14:textId="77777777" w:rsidR="00AB393C" w:rsidRPr="00E56054" w:rsidRDefault="00AB393C" w:rsidP="00A6238D">
            <w:pPr>
              <w:numPr>
                <w:ilvl w:val="0"/>
                <w:numId w:val="6"/>
              </w:numPr>
              <w:rPr>
                <w:lang w:val="en-GB"/>
              </w:rPr>
            </w:pPr>
            <w:r w:rsidRPr="00E56054">
              <w:rPr>
                <w:lang w:val="en-GB"/>
              </w:rPr>
              <w:t>Physiotherapy</w:t>
            </w:r>
          </w:p>
          <w:p w14:paraId="7F735DDA" w14:textId="6B75F1D8" w:rsidR="00AB393C" w:rsidRPr="00E56054" w:rsidRDefault="00AB393C" w:rsidP="00A6238D">
            <w:pPr>
              <w:numPr>
                <w:ilvl w:val="0"/>
                <w:numId w:val="6"/>
              </w:numPr>
              <w:rPr>
                <w:lang w:val="en-GB"/>
              </w:rPr>
            </w:pPr>
            <w:r w:rsidRPr="00E56054">
              <w:rPr>
                <w:lang w:val="en-GB"/>
              </w:rPr>
              <w:t xml:space="preserve">Laboratory (with </w:t>
            </w:r>
            <w:r w:rsidR="00D929E7">
              <w:rPr>
                <w:lang w:val="en-GB"/>
              </w:rPr>
              <w:t xml:space="preserve">interlaboratory </w:t>
            </w:r>
            <w:r w:rsidR="002B2D18">
              <w:rPr>
                <w:lang w:val="en-GB"/>
              </w:rPr>
              <w:t>testing</w:t>
            </w:r>
            <w:r w:rsidR="00D929E7">
              <w:rPr>
                <w:lang w:val="en-GB"/>
              </w:rPr>
              <w:t xml:space="preserve"> certificate</w:t>
            </w:r>
            <w:r w:rsidRPr="00E56054">
              <w:rPr>
                <w:lang w:val="en-GB"/>
              </w:rPr>
              <w:t>)</w:t>
            </w:r>
          </w:p>
          <w:p w14:paraId="07E4821D" w14:textId="77777777" w:rsidR="00AB393C" w:rsidRPr="00E56054" w:rsidRDefault="00AB393C" w:rsidP="00A6238D">
            <w:pPr>
              <w:numPr>
                <w:ilvl w:val="0"/>
                <w:numId w:val="6"/>
              </w:numPr>
              <w:rPr>
                <w:lang w:val="en-GB"/>
              </w:rPr>
            </w:pPr>
            <w:r w:rsidRPr="00E56054">
              <w:rPr>
                <w:lang w:val="en-GB"/>
              </w:rPr>
              <w:t>Hospice/palliative medicine</w:t>
            </w:r>
          </w:p>
          <w:p w14:paraId="5C98B0B1" w14:textId="026F449F" w:rsidR="00D5171A" w:rsidRPr="00E56054" w:rsidRDefault="00D5171A" w:rsidP="00D5171A">
            <w:pPr>
              <w:pStyle w:val="Kopfzeile"/>
              <w:rPr>
                <w:sz w:val="15"/>
                <w:szCs w:val="15"/>
                <w:lang w:val="en-GB"/>
              </w:rPr>
            </w:pPr>
          </w:p>
        </w:tc>
        <w:tc>
          <w:tcPr>
            <w:tcW w:w="4536" w:type="dxa"/>
          </w:tcPr>
          <w:p w14:paraId="68BF5A7A" w14:textId="77777777" w:rsidR="00AB393C" w:rsidRPr="00E56054" w:rsidRDefault="00AB393C" w:rsidP="00EE1F2C">
            <w:pPr>
              <w:rPr>
                <w:lang w:val="en-GB"/>
              </w:rPr>
            </w:pPr>
          </w:p>
        </w:tc>
        <w:tc>
          <w:tcPr>
            <w:tcW w:w="425" w:type="dxa"/>
          </w:tcPr>
          <w:p w14:paraId="0FFEF4E8" w14:textId="77777777" w:rsidR="00AB393C" w:rsidRPr="00E56054" w:rsidRDefault="00AB393C" w:rsidP="0099586A">
            <w:pPr>
              <w:rPr>
                <w:lang w:val="en-GB"/>
              </w:rPr>
            </w:pPr>
          </w:p>
        </w:tc>
      </w:tr>
      <w:tr w:rsidR="00AB393C" w:rsidRPr="00E56054" w14:paraId="082B01B6" w14:textId="77777777" w:rsidTr="00A25B29">
        <w:tc>
          <w:tcPr>
            <w:tcW w:w="851" w:type="dxa"/>
            <w:tcBorders>
              <w:top w:val="nil"/>
            </w:tcBorders>
          </w:tcPr>
          <w:p w14:paraId="5D552849" w14:textId="77777777" w:rsidR="00AB393C" w:rsidRPr="00E56054" w:rsidRDefault="00AB393C" w:rsidP="00FB707C">
            <w:pPr>
              <w:rPr>
                <w:lang w:val="en-GB"/>
              </w:rPr>
            </w:pPr>
          </w:p>
        </w:tc>
        <w:tc>
          <w:tcPr>
            <w:tcW w:w="4464" w:type="dxa"/>
          </w:tcPr>
          <w:p w14:paraId="26F75103" w14:textId="3A31C095" w:rsidR="00AB393C" w:rsidRPr="00E56054" w:rsidRDefault="00AB393C" w:rsidP="00A6238D">
            <w:pPr>
              <w:pStyle w:val="Kopfzeile"/>
              <w:rPr>
                <w:rFonts w:ascii="Arial" w:hAnsi="Arial" w:cs="Arial"/>
                <w:lang w:val="en-GB"/>
              </w:rPr>
            </w:pPr>
            <w:r w:rsidRPr="00E56054">
              <w:rPr>
                <w:rFonts w:ascii="Arial" w:hAnsi="Arial" w:cs="Arial"/>
                <w:lang w:val="en-GB"/>
              </w:rPr>
              <w:t xml:space="preserve">The following points </w:t>
            </w:r>
            <w:r w:rsidR="00D929E7">
              <w:rPr>
                <w:rFonts w:ascii="Arial" w:hAnsi="Arial" w:cs="Arial"/>
                <w:lang w:val="en-GB"/>
              </w:rPr>
              <w:t>can</w:t>
            </w:r>
            <w:r w:rsidRPr="00E56054">
              <w:rPr>
                <w:rFonts w:ascii="Arial" w:hAnsi="Arial" w:cs="Arial"/>
                <w:lang w:val="en-GB"/>
              </w:rPr>
              <w:t xml:space="preserve">, for example, be </w:t>
            </w:r>
            <w:r w:rsidR="00D929E7">
              <w:rPr>
                <w:rFonts w:ascii="Arial" w:hAnsi="Arial" w:cs="Arial"/>
                <w:lang w:val="en-GB"/>
              </w:rPr>
              <w:t>covered i</w:t>
            </w:r>
            <w:r w:rsidRPr="00E56054">
              <w:rPr>
                <w:rFonts w:ascii="Arial" w:hAnsi="Arial" w:cs="Arial"/>
                <w:lang w:val="en-GB"/>
              </w:rPr>
              <w:t>n the agreements with the treatment partners:</w:t>
            </w:r>
          </w:p>
          <w:p w14:paraId="78EBA76B" w14:textId="6FE2C974" w:rsidR="00AB393C" w:rsidRPr="00E56054" w:rsidRDefault="00D929E7" w:rsidP="00916891">
            <w:pPr>
              <w:pStyle w:val="Kopfzeile"/>
              <w:numPr>
                <w:ilvl w:val="0"/>
                <w:numId w:val="7"/>
              </w:numPr>
              <w:rPr>
                <w:rFonts w:ascii="Arial" w:hAnsi="Arial" w:cs="Arial"/>
                <w:lang w:val="en-GB"/>
              </w:rPr>
            </w:pPr>
            <w:r>
              <w:rPr>
                <w:rFonts w:ascii="Arial" w:hAnsi="Arial" w:cs="Arial"/>
                <w:lang w:val="en-GB"/>
              </w:rPr>
              <w:t xml:space="preserve">Participation in </w:t>
            </w:r>
            <w:r w:rsidR="00E138FB">
              <w:rPr>
                <w:rFonts w:ascii="Arial" w:hAnsi="Arial" w:cs="Arial"/>
                <w:lang w:val="en-GB"/>
              </w:rPr>
              <w:t>further training meas</w:t>
            </w:r>
            <w:r w:rsidR="00AB393C" w:rsidRPr="00E56054">
              <w:rPr>
                <w:rFonts w:ascii="Arial" w:hAnsi="Arial" w:cs="Arial"/>
                <w:lang w:val="en-GB"/>
              </w:rPr>
              <w:t>ures and public relations work</w:t>
            </w:r>
          </w:p>
          <w:p w14:paraId="0382B115" w14:textId="4717F77F" w:rsidR="00AB393C" w:rsidRPr="00E56054" w:rsidRDefault="00AB393C" w:rsidP="00916891">
            <w:pPr>
              <w:pStyle w:val="Kopfzeile"/>
              <w:numPr>
                <w:ilvl w:val="0"/>
                <w:numId w:val="7"/>
              </w:numPr>
              <w:rPr>
                <w:rFonts w:ascii="Arial" w:hAnsi="Arial" w:cs="Arial"/>
                <w:lang w:val="en-GB"/>
              </w:rPr>
            </w:pPr>
            <w:r w:rsidRPr="00E56054">
              <w:rPr>
                <w:rFonts w:ascii="Arial" w:hAnsi="Arial" w:cs="Arial"/>
                <w:lang w:val="en-GB"/>
              </w:rPr>
              <w:t>Description of cooperation and interfaces</w:t>
            </w:r>
          </w:p>
          <w:p w14:paraId="47D013D2" w14:textId="5A304FA8" w:rsidR="00AB393C" w:rsidRPr="00E56054" w:rsidRDefault="00AB393C" w:rsidP="00916891">
            <w:pPr>
              <w:pStyle w:val="Kopfzeile"/>
              <w:numPr>
                <w:ilvl w:val="0"/>
                <w:numId w:val="7"/>
              </w:numPr>
              <w:rPr>
                <w:rFonts w:ascii="Arial" w:hAnsi="Arial" w:cs="Arial"/>
                <w:lang w:val="en-GB"/>
              </w:rPr>
            </w:pPr>
            <w:r w:rsidRPr="00E56054">
              <w:rPr>
                <w:rFonts w:ascii="Arial" w:hAnsi="Arial" w:cs="Arial"/>
                <w:lang w:val="en-GB"/>
              </w:rPr>
              <w:t xml:space="preserve">Type of </w:t>
            </w:r>
            <w:r w:rsidR="00D929E7">
              <w:rPr>
                <w:rFonts w:ascii="Arial" w:hAnsi="Arial" w:cs="Arial"/>
                <w:lang w:val="en-GB"/>
              </w:rPr>
              <w:t xml:space="preserve">reciprocal </w:t>
            </w:r>
            <w:r w:rsidRPr="00E56054">
              <w:rPr>
                <w:rFonts w:ascii="Arial" w:hAnsi="Arial" w:cs="Arial"/>
                <w:lang w:val="en-GB"/>
              </w:rPr>
              <w:t>communication</w:t>
            </w:r>
          </w:p>
          <w:p w14:paraId="14954B0A" w14:textId="0942E4C1" w:rsidR="00AB393C" w:rsidRPr="00E56054" w:rsidRDefault="00D929E7" w:rsidP="00D929E7">
            <w:pPr>
              <w:pStyle w:val="Kopfzeile"/>
              <w:numPr>
                <w:ilvl w:val="0"/>
                <w:numId w:val="7"/>
              </w:numPr>
              <w:rPr>
                <w:rFonts w:ascii="Arial" w:hAnsi="Arial" w:cs="Arial"/>
                <w:lang w:val="en-GB"/>
              </w:rPr>
            </w:pPr>
            <w:r>
              <w:rPr>
                <w:rFonts w:ascii="Arial" w:hAnsi="Arial" w:cs="Arial"/>
                <w:lang w:val="en-GB"/>
              </w:rPr>
              <w:t>Upholding of c</w:t>
            </w:r>
            <w:r w:rsidR="00AB393C" w:rsidRPr="00E56054">
              <w:rPr>
                <w:rFonts w:ascii="Arial" w:hAnsi="Arial" w:cs="Arial"/>
                <w:lang w:val="en-GB"/>
              </w:rPr>
              <w:t>onfidentiality</w:t>
            </w:r>
          </w:p>
        </w:tc>
        <w:tc>
          <w:tcPr>
            <w:tcW w:w="4536" w:type="dxa"/>
          </w:tcPr>
          <w:p w14:paraId="3E6C79C0" w14:textId="77777777" w:rsidR="00AB393C" w:rsidRPr="00E56054" w:rsidRDefault="00AB393C" w:rsidP="00EE1F2C">
            <w:pPr>
              <w:pStyle w:val="Kopfzeile"/>
              <w:rPr>
                <w:rFonts w:ascii="Arial" w:hAnsi="Arial" w:cs="Arial"/>
                <w:lang w:val="en-GB"/>
              </w:rPr>
            </w:pPr>
          </w:p>
        </w:tc>
        <w:tc>
          <w:tcPr>
            <w:tcW w:w="425" w:type="dxa"/>
          </w:tcPr>
          <w:p w14:paraId="6287A0A7" w14:textId="77777777" w:rsidR="00AB393C" w:rsidRPr="00E56054" w:rsidRDefault="00AB393C" w:rsidP="00FB707C">
            <w:pPr>
              <w:rPr>
                <w:lang w:val="en-GB"/>
              </w:rPr>
            </w:pPr>
          </w:p>
        </w:tc>
      </w:tr>
      <w:tr w:rsidR="00AB393C" w:rsidRPr="00573A72" w14:paraId="6F7D8D11" w14:textId="77777777" w:rsidTr="00A25B29">
        <w:tc>
          <w:tcPr>
            <w:tcW w:w="851" w:type="dxa"/>
          </w:tcPr>
          <w:p w14:paraId="74ED4AD4" w14:textId="77777777" w:rsidR="00AB393C" w:rsidRPr="00E56054" w:rsidRDefault="00AB393C" w:rsidP="00FB707C">
            <w:pPr>
              <w:rPr>
                <w:lang w:val="en-GB"/>
              </w:rPr>
            </w:pPr>
            <w:r w:rsidRPr="00E56054">
              <w:rPr>
                <w:lang w:val="en-GB"/>
              </w:rPr>
              <w:t>1.1.3</w:t>
            </w:r>
          </w:p>
        </w:tc>
        <w:tc>
          <w:tcPr>
            <w:tcW w:w="4464" w:type="dxa"/>
          </w:tcPr>
          <w:p w14:paraId="4E5C8B32" w14:textId="77777777" w:rsidR="00AB393C" w:rsidRPr="00E56054" w:rsidRDefault="0027023C" w:rsidP="00A6238D">
            <w:pPr>
              <w:rPr>
                <w:lang w:val="en-GB"/>
              </w:rPr>
            </w:pPr>
            <w:r w:rsidRPr="00E56054">
              <w:rPr>
                <w:lang w:val="en-GB"/>
              </w:rPr>
              <w:t>Presentation of the C</w:t>
            </w:r>
            <w:r w:rsidR="00AB393C" w:rsidRPr="00E56054">
              <w:rPr>
                <w:lang w:val="en-GB"/>
              </w:rPr>
              <w:t>entre and contact persons</w:t>
            </w:r>
          </w:p>
          <w:p w14:paraId="4F54D175" w14:textId="5DD601AA" w:rsidR="00AB393C" w:rsidRPr="00E56054" w:rsidRDefault="00AB393C" w:rsidP="00A6238D">
            <w:pPr>
              <w:rPr>
                <w:lang w:val="en-GB"/>
              </w:rPr>
            </w:pPr>
            <w:r w:rsidRPr="00E56054">
              <w:rPr>
                <w:lang w:val="en-GB"/>
              </w:rPr>
              <w:t xml:space="preserve">The overall structure of the </w:t>
            </w:r>
            <w:r w:rsidR="009056D7" w:rsidRPr="00E56054">
              <w:rPr>
                <w:lang w:val="en-GB"/>
              </w:rPr>
              <w:t>Breast Cancer Cent</w:t>
            </w:r>
            <w:r w:rsidRPr="00E56054">
              <w:rPr>
                <w:lang w:val="en-GB"/>
              </w:rPr>
              <w:t>r</w:t>
            </w:r>
            <w:r w:rsidR="009056D7" w:rsidRPr="00E56054">
              <w:rPr>
                <w:lang w:val="en-GB"/>
              </w:rPr>
              <w:t>e</w:t>
            </w:r>
            <w:r w:rsidRPr="00E56054">
              <w:rPr>
                <w:lang w:val="en-GB"/>
              </w:rPr>
              <w:t xml:space="preserve">s </w:t>
            </w:r>
            <w:r w:rsidR="004D6ED8">
              <w:rPr>
                <w:lang w:val="en-GB"/>
              </w:rPr>
              <w:t>is to</w:t>
            </w:r>
            <w:r w:rsidRPr="00E56054">
              <w:rPr>
                <w:lang w:val="en-GB"/>
              </w:rPr>
              <w:t xml:space="preserve"> be presented </w:t>
            </w:r>
            <w:r w:rsidR="00D929E7">
              <w:rPr>
                <w:lang w:val="en-GB"/>
              </w:rPr>
              <w:t xml:space="preserve">and accessible </w:t>
            </w:r>
            <w:r w:rsidRPr="00E56054">
              <w:rPr>
                <w:lang w:val="en-GB"/>
              </w:rPr>
              <w:t>to the public (e.g.</w:t>
            </w:r>
            <w:r w:rsidR="00DA4D7F">
              <w:rPr>
                <w:lang w:val="en-GB"/>
              </w:rPr>
              <w:t xml:space="preserve"> on</w:t>
            </w:r>
            <w:r w:rsidRPr="00E56054">
              <w:rPr>
                <w:lang w:val="en-GB"/>
              </w:rPr>
              <w:t xml:space="preserve"> the Internet). This includes providing the </w:t>
            </w:r>
            <w:r w:rsidR="00D929E7">
              <w:rPr>
                <w:lang w:val="en-GB"/>
              </w:rPr>
              <w:t>names of</w:t>
            </w:r>
            <w:r w:rsidRPr="00E56054">
              <w:rPr>
                <w:lang w:val="en-GB"/>
              </w:rPr>
              <w:t xml:space="preserve"> all of internal</w:t>
            </w:r>
            <w:r w:rsidR="00D929E7">
              <w:rPr>
                <w:lang w:val="en-GB"/>
              </w:rPr>
              <w:t>/</w:t>
            </w:r>
            <w:r w:rsidRPr="00E56054">
              <w:rPr>
                <w:lang w:val="en-GB"/>
              </w:rPr>
              <w:t>external cooperation partners:</w:t>
            </w:r>
          </w:p>
          <w:p w14:paraId="03F45C9C" w14:textId="77777777" w:rsidR="00AB393C" w:rsidRPr="00E56054" w:rsidRDefault="00AB393C" w:rsidP="00916891">
            <w:pPr>
              <w:pStyle w:val="Kopfzeile"/>
              <w:numPr>
                <w:ilvl w:val="0"/>
                <w:numId w:val="7"/>
              </w:numPr>
              <w:rPr>
                <w:rFonts w:ascii="Arial" w:hAnsi="Arial" w:cs="Arial"/>
                <w:lang w:val="en-GB"/>
              </w:rPr>
            </w:pPr>
            <w:r w:rsidRPr="00E56054">
              <w:rPr>
                <w:rFonts w:ascii="Arial" w:hAnsi="Arial" w:cs="Arial"/>
                <w:lang w:val="en-GB"/>
              </w:rPr>
              <w:t>Name and address of the cooperation partner</w:t>
            </w:r>
          </w:p>
          <w:p w14:paraId="50917DC0" w14:textId="03629581" w:rsidR="00AB393C" w:rsidRPr="00E56054" w:rsidRDefault="00D929E7" w:rsidP="00916891">
            <w:pPr>
              <w:pStyle w:val="Kopfzeile"/>
              <w:numPr>
                <w:ilvl w:val="0"/>
                <w:numId w:val="7"/>
              </w:numPr>
              <w:rPr>
                <w:rFonts w:ascii="Arial" w:hAnsi="Arial" w:cs="Arial"/>
                <w:lang w:val="en-GB"/>
              </w:rPr>
            </w:pPr>
            <w:r>
              <w:rPr>
                <w:rFonts w:ascii="Arial" w:hAnsi="Arial" w:cs="Arial"/>
                <w:lang w:val="en-GB"/>
              </w:rPr>
              <w:t>Contact with telephone and email address</w:t>
            </w:r>
            <w:r w:rsidR="00AB393C" w:rsidRPr="00E56054">
              <w:rPr>
                <w:rFonts w:ascii="Arial" w:hAnsi="Arial" w:cs="Arial"/>
                <w:lang w:val="en-GB"/>
              </w:rPr>
              <w:t xml:space="preserve"> </w:t>
            </w:r>
          </w:p>
          <w:p w14:paraId="7892079D" w14:textId="77777777" w:rsidR="00AB393C" w:rsidRPr="00E56054" w:rsidRDefault="00AB393C" w:rsidP="00A6238D">
            <w:pPr>
              <w:pStyle w:val="Kopfzeile"/>
              <w:rPr>
                <w:rFonts w:ascii="Arial" w:hAnsi="Arial" w:cs="Arial"/>
                <w:lang w:val="en-GB"/>
              </w:rPr>
            </w:pPr>
          </w:p>
          <w:p w14:paraId="153AFC36" w14:textId="4812577D" w:rsidR="00AB393C" w:rsidRPr="00E56054" w:rsidRDefault="00D929E7" w:rsidP="004D6ED8">
            <w:pPr>
              <w:pStyle w:val="Kopfzeile"/>
              <w:rPr>
                <w:rFonts w:ascii="Arial" w:hAnsi="Arial" w:cs="Arial"/>
                <w:lang w:val="en-GB"/>
              </w:rPr>
            </w:pPr>
            <w:r w:rsidRPr="00D929E7">
              <w:rPr>
                <w:rFonts w:ascii="Arial" w:hAnsi="Arial" w:cs="Arial"/>
                <w:lang w:val="en-GB"/>
              </w:rPr>
              <w:t xml:space="preserve">In medical areas the responsibilities on the specialist level </w:t>
            </w:r>
            <w:r w:rsidR="004D6ED8">
              <w:rPr>
                <w:rFonts w:ascii="Arial" w:hAnsi="Arial" w:cs="Arial"/>
                <w:lang w:val="en-GB"/>
              </w:rPr>
              <w:t>must</w:t>
            </w:r>
            <w:r w:rsidRPr="00D929E7">
              <w:rPr>
                <w:rFonts w:ascii="Arial" w:hAnsi="Arial" w:cs="Arial"/>
                <w:lang w:val="en-GB"/>
              </w:rPr>
              <w:t xml:space="preserve"> be defined.</w:t>
            </w:r>
          </w:p>
        </w:tc>
        <w:tc>
          <w:tcPr>
            <w:tcW w:w="4536" w:type="dxa"/>
          </w:tcPr>
          <w:p w14:paraId="12EA65EF" w14:textId="77777777" w:rsidR="00AB393C" w:rsidRPr="00E56054" w:rsidRDefault="00AB393C" w:rsidP="00B50F46">
            <w:pPr>
              <w:pStyle w:val="Kopfzeile"/>
              <w:rPr>
                <w:rFonts w:ascii="Arial" w:hAnsi="Arial" w:cs="Arial"/>
                <w:lang w:val="en-GB"/>
              </w:rPr>
            </w:pPr>
          </w:p>
        </w:tc>
        <w:tc>
          <w:tcPr>
            <w:tcW w:w="425" w:type="dxa"/>
          </w:tcPr>
          <w:p w14:paraId="45552BC9" w14:textId="77777777" w:rsidR="00AB393C" w:rsidRPr="00E56054" w:rsidRDefault="00AB393C" w:rsidP="00FB707C">
            <w:pPr>
              <w:rPr>
                <w:lang w:val="en-GB"/>
              </w:rPr>
            </w:pPr>
          </w:p>
        </w:tc>
      </w:tr>
    </w:tbl>
    <w:p w14:paraId="028C707D" w14:textId="77777777" w:rsidR="00AB393C" w:rsidRPr="00E56054" w:rsidRDefault="00AB393C" w:rsidP="00FB707C">
      <w:pPr>
        <w:rPr>
          <w:lang w:val="en-GB"/>
        </w:rPr>
      </w:pPr>
    </w:p>
    <w:p w14:paraId="60C422C8" w14:textId="77777777" w:rsidR="00AB393C" w:rsidRPr="00E56054" w:rsidRDefault="00AB393C" w:rsidP="00FB707C">
      <w:pPr>
        <w:rPr>
          <w:lang w:val="en-GB"/>
        </w:rPr>
      </w:pPr>
    </w:p>
    <w:p w14:paraId="5F77356A" w14:textId="77777777" w:rsidR="00AB393C" w:rsidRPr="00E56054" w:rsidRDefault="00AB393C" w:rsidP="00FB707C">
      <w:pPr>
        <w:rPr>
          <w:lang w:val="en-GB"/>
        </w:rPr>
      </w:pPr>
    </w:p>
    <w:tbl>
      <w:tblPr>
        <w:tblpPr w:leftFromText="180" w:rightFromText="180" w:vertAnchor="text" w:tblpY="1"/>
        <w:tblOverlap w:val="neve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464"/>
        <w:gridCol w:w="4536"/>
        <w:gridCol w:w="425"/>
      </w:tblGrid>
      <w:tr w:rsidR="00AB393C" w:rsidRPr="00E56054" w14:paraId="4431E669" w14:textId="77777777" w:rsidTr="0045446E">
        <w:trPr>
          <w:cantSplit/>
          <w:tblHeader/>
        </w:trPr>
        <w:tc>
          <w:tcPr>
            <w:tcW w:w="10276" w:type="dxa"/>
            <w:gridSpan w:val="4"/>
            <w:tcBorders>
              <w:top w:val="nil"/>
              <w:left w:val="nil"/>
              <w:bottom w:val="nil"/>
              <w:right w:val="nil"/>
            </w:tcBorders>
          </w:tcPr>
          <w:p w14:paraId="7B48FD6B" w14:textId="77777777" w:rsidR="00AB393C" w:rsidRPr="00E56054" w:rsidRDefault="00AB393C" w:rsidP="0045446E">
            <w:pPr>
              <w:pStyle w:val="Kopfzeile"/>
              <w:tabs>
                <w:tab w:val="clear" w:pos="4536"/>
                <w:tab w:val="center" w:pos="709"/>
              </w:tabs>
              <w:rPr>
                <w:rFonts w:ascii="Arial" w:hAnsi="Arial" w:cs="Arial"/>
                <w:b/>
                <w:lang w:val="en-GB"/>
              </w:rPr>
            </w:pPr>
          </w:p>
          <w:p w14:paraId="3A2EF0E0" w14:textId="77777777" w:rsidR="00AB393C" w:rsidRPr="00E56054" w:rsidRDefault="00AB393C" w:rsidP="0045446E">
            <w:pPr>
              <w:pStyle w:val="Kopfzeile"/>
              <w:numPr>
                <w:ilvl w:val="1"/>
                <w:numId w:val="2"/>
              </w:numPr>
              <w:tabs>
                <w:tab w:val="clear" w:pos="4536"/>
                <w:tab w:val="center" w:pos="709"/>
              </w:tabs>
              <w:rPr>
                <w:rFonts w:ascii="Arial" w:hAnsi="Arial" w:cs="Arial"/>
                <w:b/>
                <w:lang w:val="en-GB"/>
              </w:rPr>
            </w:pPr>
            <w:r w:rsidRPr="00E56054">
              <w:rPr>
                <w:rFonts w:ascii="Arial" w:hAnsi="Arial" w:cs="Arial"/>
                <w:b/>
                <w:lang w:val="en-GB"/>
              </w:rPr>
              <w:t>Interdisciplinary cooperation</w:t>
            </w:r>
          </w:p>
          <w:p w14:paraId="35DB96B8" w14:textId="77777777" w:rsidR="00AB393C" w:rsidRPr="00E56054" w:rsidRDefault="00AB393C" w:rsidP="0045446E">
            <w:pPr>
              <w:pStyle w:val="Kopfzeile"/>
              <w:tabs>
                <w:tab w:val="clear" w:pos="4536"/>
                <w:tab w:val="center" w:pos="709"/>
              </w:tabs>
              <w:rPr>
                <w:rFonts w:ascii="Arial" w:hAnsi="Arial" w:cs="Arial"/>
                <w:b/>
                <w:lang w:val="en-GB"/>
              </w:rPr>
            </w:pPr>
          </w:p>
        </w:tc>
      </w:tr>
      <w:tr w:rsidR="00AB393C" w:rsidRPr="00573A72" w14:paraId="7B17D759" w14:textId="77777777" w:rsidTr="00A25B29">
        <w:trPr>
          <w:tblHeader/>
        </w:trPr>
        <w:tc>
          <w:tcPr>
            <w:tcW w:w="851" w:type="dxa"/>
          </w:tcPr>
          <w:p w14:paraId="4961349E" w14:textId="79D9380A" w:rsidR="00AB393C" w:rsidRPr="00E56054" w:rsidRDefault="00A25B29" w:rsidP="0045446E">
            <w:pPr>
              <w:pStyle w:val="Kopfzeile"/>
              <w:jc w:val="center"/>
              <w:rPr>
                <w:rFonts w:ascii="Arial" w:hAnsi="Arial" w:cs="Arial"/>
                <w:lang w:val="en-GB"/>
              </w:rPr>
            </w:pPr>
            <w:r w:rsidRPr="00E56054">
              <w:rPr>
                <w:rFonts w:ascii="Arial" w:hAnsi="Arial" w:cs="Arial"/>
                <w:lang w:val="en-GB"/>
              </w:rPr>
              <w:t>Section</w:t>
            </w:r>
          </w:p>
        </w:tc>
        <w:tc>
          <w:tcPr>
            <w:tcW w:w="4464" w:type="dxa"/>
          </w:tcPr>
          <w:p w14:paraId="312C6F82" w14:textId="77777777" w:rsidR="00AB393C" w:rsidRPr="00E56054" w:rsidRDefault="00AB393C" w:rsidP="0045446E">
            <w:pPr>
              <w:jc w:val="center"/>
              <w:rPr>
                <w:lang w:val="en-GB"/>
              </w:rPr>
            </w:pPr>
            <w:r w:rsidRPr="00E56054">
              <w:rPr>
                <w:lang w:val="en-GB"/>
              </w:rPr>
              <w:t>Requirements</w:t>
            </w:r>
          </w:p>
        </w:tc>
        <w:tc>
          <w:tcPr>
            <w:tcW w:w="4536" w:type="dxa"/>
          </w:tcPr>
          <w:p w14:paraId="10BEAD77" w14:textId="59855BF5" w:rsidR="00AB393C" w:rsidRPr="00E56054" w:rsidRDefault="00064456" w:rsidP="0045446E">
            <w:pPr>
              <w:jc w:val="center"/>
              <w:rPr>
                <w:lang w:val="en-GB"/>
              </w:rPr>
            </w:pPr>
            <w:r>
              <w:rPr>
                <w:lang w:val="en-GB"/>
              </w:rPr>
              <w:t>Explanatory remarks</w:t>
            </w:r>
            <w:r w:rsidR="00AB393C" w:rsidRPr="00E56054">
              <w:rPr>
                <w:lang w:val="en-GB"/>
              </w:rPr>
              <w:t xml:space="preserve"> by the Breast Cancer Cent</w:t>
            </w:r>
            <w:r w:rsidR="0045446E" w:rsidRPr="00E56054">
              <w:rPr>
                <w:lang w:val="en-GB"/>
              </w:rPr>
              <w:t>r</w:t>
            </w:r>
            <w:r w:rsidR="00AB393C" w:rsidRPr="00E56054">
              <w:rPr>
                <w:lang w:val="en-GB"/>
              </w:rPr>
              <w:t>e</w:t>
            </w:r>
          </w:p>
        </w:tc>
        <w:tc>
          <w:tcPr>
            <w:tcW w:w="425" w:type="dxa"/>
          </w:tcPr>
          <w:p w14:paraId="7E115C88" w14:textId="77777777" w:rsidR="00AB393C" w:rsidRPr="00E56054" w:rsidRDefault="00AB393C" w:rsidP="0045446E">
            <w:pPr>
              <w:jc w:val="center"/>
              <w:rPr>
                <w:lang w:val="en-GB"/>
              </w:rPr>
            </w:pPr>
          </w:p>
        </w:tc>
      </w:tr>
      <w:tr w:rsidR="004F589E" w:rsidRPr="00573A72" w14:paraId="3490B602" w14:textId="77777777" w:rsidTr="00A25B29">
        <w:tc>
          <w:tcPr>
            <w:tcW w:w="851" w:type="dxa"/>
          </w:tcPr>
          <w:p w14:paraId="5CAD5A9B" w14:textId="77777777" w:rsidR="004F589E" w:rsidRPr="00E56054" w:rsidRDefault="004F589E" w:rsidP="0045446E">
            <w:pPr>
              <w:rPr>
                <w:lang w:val="en-GB"/>
              </w:rPr>
            </w:pPr>
            <w:r w:rsidRPr="00E56054">
              <w:rPr>
                <w:lang w:val="en-GB"/>
              </w:rPr>
              <w:t>1.2.0</w:t>
            </w:r>
          </w:p>
          <w:p w14:paraId="0179CE18" w14:textId="77777777" w:rsidR="004F589E" w:rsidRPr="00E56054" w:rsidRDefault="004F589E" w:rsidP="0045446E">
            <w:pPr>
              <w:rPr>
                <w:strike/>
                <w:highlight w:val="cyan"/>
                <w:lang w:val="en-GB"/>
              </w:rPr>
            </w:pPr>
          </w:p>
          <w:p w14:paraId="38E423C5" w14:textId="0F0EE5C3" w:rsidR="004F589E" w:rsidRPr="00E56054" w:rsidRDefault="004F589E" w:rsidP="0045446E">
            <w:pPr>
              <w:rPr>
                <w:lang w:val="en-GB"/>
              </w:rPr>
            </w:pPr>
          </w:p>
        </w:tc>
        <w:tc>
          <w:tcPr>
            <w:tcW w:w="4464" w:type="dxa"/>
          </w:tcPr>
          <w:p w14:paraId="233D0720" w14:textId="079519CD" w:rsidR="004F589E" w:rsidRPr="00E56054" w:rsidRDefault="00F515C4" w:rsidP="0045446E">
            <w:pPr>
              <w:rPr>
                <w:lang w:val="en-GB"/>
              </w:rPr>
            </w:pPr>
            <w:r w:rsidRPr="00E56054">
              <w:rPr>
                <w:lang w:val="en-GB"/>
              </w:rPr>
              <w:t xml:space="preserve">Number of </w:t>
            </w:r>
            <w:r w:rsidR="0045446E" w:rsidRPr="00E56054">
              <w:rPr>
                <w:lang w:val="en-GB"/>
              </w:rPr>
              <w:t xml:space="preserve">primary cases of </w:t>
            </w:r>
            <w:r w:rsidR="00B61B44" w:rsidRPr="00E56054">
              <w:rPr>
                <w:lang w:val="en-GB"/>
              </w:rPr>
              <w:t>breast</w:t>
            </w:r>
            <w:r w:rsidR="0045446E" w:rsidRPr="00E56054">
              <w:rPr>
                <w:lang w:val="en-GB"/>
              </w:rPr>
              <w:t xml:space="preserve"> ca</w:t>
            </w:r>
            <w:r w:rsidR="00D929E7">
              <w:rPr>
                <w:lang w:val="en-GB"/>
              </w:rPr>
              <w:t>ncer a year</w:t>
            </w:r>
          </w:p>
          <w:p w14:paraId="77470B4C" w14:textId="34BC6D22" w:rsidR="004F589E" w:rsidRPr="00E56054" w:rsidRDefault="00F515C4" w:rsidP="0045446E">
            <w:pPr>
              <w:rPr>
                <w:lang w:val="en-GB"/>
              </w:rPr>
            </w:pPr>
            <w:r w:rsidRPr="00E56054">
              <w:rPr>
                <w:lang w:val="en-GB"/>
              </w:rPr>
              <w:t xml:space="preserve">On </w:t>
            </w:r>
            <w:r w:rsidR="0045446E" w:rsidRPr="00E56054">
              <w:rPr>
                <w:lang w:val="en-GB"/>
              </w:rPr>
              <w:t>initial certification</w:t>
            </w:r>
            <w:r w:rsidR="00DA4D7F">
              <w:rPr>
                <w:lang w:val="en-GB"/>
              </w:rPr>
              <w:t>:</w:t>
            </w:r>
            <w:r w:rsidR="0045446E" w:rsidRPr="00E56054">
              <w:rPr>
                <w:lang w:val="en-GB"/>
              </w:rPr>
              <w:t xml:space="preserve"> </w:t>
            </w:r>
            <w:r w:rsidR="004F589E" w:rsidRPr="00E56054">
              <w:rPr>
                <w:lang w:val="en-GB"/>
              </w:rPr>
              <w:t xml:space="preserve"> ≥ 100 </w:t>
            </w:r>
            <w:r w:rsidR="0045446E" w:rsidRPr="00E56054">
              <w:rPr>
                <w:lang w:val="en-GB"/>
              </w:rPr>
              <w:t>primary cases</w:t>
            </w:r>
          </w:p>
          <w:p w14:paraId="7B89570B" w14:textId="77777777" w:rsidR="004F589E" w:rsidRPr="00E56054" w:rsidRDefault="004F589E" w:rsidP="0045446E">
            <w:pPr>
              <w:rPr>
                <w:lang w:val="en-GB"/>
              </w:rPr>
            </w:pPr>
          </w:p>
          <w:p w14:paraId="5EDD4BB0" w14:textId="77777777" w:rsidR="004F589E" w:rsidRPr="00E56054" w:rsidRDefault="004606C7" w:rsidP="0045446E">
            <w:pPr>
              <w:pStyle w:val="Kopfzeile"/>
              <w:rPr>
                <w:rFonts w:ascii="Arial" w:hAnsi="Arial" w:cs="Arial"/>
                <w:lang w:val="en-GB"/>
              </w:rPr>
            </w:pPr>
            <w:r w:rsidRPr="00E56054">
              <w:rPr>
                <w:rFonts w:ascii="Arial" w:hAnsi="Arial" w:cs="Arial"/>
                <w:lang w:val="en-GB"/>
              </w:rPr>
              <w:t>Definition</w:t>
            </w:r>
            <w:r w:rsidR="0045446E" w:rsidRPr="00E56054">
              <w:rPr>
                <w:rFonts w:ascii="Arial" w:hAnsi="Arial" w:cs="Arial"/>
                <w:lang w:val="en-GB"/>
              </w:rPr>
              <w:t xml:space="preserve"> primary case</w:t>
            </w:r>
            <w:r w:rsidRPr="00E56054">
              <w:rPr>
                <w:rFonts w:ascii="Arial" w:hAnsi="Arial" w:cs="Arial"/>
                <w:lang w:val="en-GB"/>
              </w:rPr>
              <w:t>:</w:t>
            </w:r>
          </w:p>
          <w:p w14:paraId="6AAD812B" w14:textId="20766BE3" w:rsidR="004F589E" w:rsidRPr="00E56054" w:rsidRDefault="004F589E" w:rsidP="00EB72F3">
            <w:pPr>
              <w:pStyle w:val="Kopfzeile"/>
              <w:numPr>
                <w:ilvl w:val="0"/>
                <w:numId w:val="43"/>
              </w:numPr>
              <w:rPr>
                <w:rFonts w:ascii="Arial" w:hAnsi="Arial" w:cs="Arial"/>
                <w:lang w:val="en-GB"/>
              </w:rPr>
            </w:pPr>
            <w:r w:rsidRPr="00E56054">
              <w:rPr>
                <w:rFonts w:ascii="Arial" w:hAnsi="Arial" w:cs="Arial"/>
                <w:lang w:val="en-GB"/>
              </w:rPr>
              <w:t>Patient</w:t>
            </w:r>
            <w:r w:rsidR="0045446E" w:rsidRPr="00E56054">
              <w:rPr>
                <w:rFonts w:ascii="Arial" w:hAnsi="Arial" w:cs="Arial"/>
                <w:lang w:val="en-GB"/>
              </w:rPr>
              <w:t xml:space="preserve">s and not stays </w:t>
            </w:r>
            <w:r w:rsidR="00D929E7">
              <w:rPr>
                <w:rFonts w:ascii="Arial" w:hAnsi="Arial" w:cs="Arial"/>
                <w:lang w:val="en-GB"/>
              </w:rPr>
              <w:t>or surgical</w:t>
            </w:r>
            <w:r w:rsidR="0045446E" w:rsidRPr="00E56054">
              <w:rPr>
                <w:rFonts w:ascii="Arial" w:hAnsi="Arial" w:cs="Arial"/>
                <w:lang w:val="en-GB"/>
              </w:rPr>
              <w:t xml:space="preserve"> </w:t>
            </w:r>
            <w:r w:rsidR="004606C7" w:rsidRPr="00E56054">
              <w:rPr>
                <w:rFonts w:ascii="Arial" w:hAnsi="Arial" w:cs="Arial"/>
                <w:lang w:val="en-GB"/>
              </w:rPr>
              <w:t>procedures</w:t>
            </w:r>
          </w:p>
          <w:p w14:paraId="1D412D7C" w14:textId="77777777" w:rsidR="004F589E" w:rsidRPr="00E56054" w:rsidRDefault="0045446E" w:rsidP="00EB72F3">
            <w:pPr>
              <w:pStyle w:val="Kopfzeile"/>
              <w:numPr>
                <w:ilvl w:val="0"/>
                <w:numId w:val="43"/>
              </w:numPr>
              <w:rPr>
                <w:rFonts w:ascii="Arial" w:hAnsi="Arial" w:cs="Arial"/>
                <w:lang w:val="en-GB"/>
              </w:rPr>
            </w:pPr>
            <w:r w:rsidRPr="00E56054">
              <w:rPr>
                <w:rFonts w:ascii="Arial" w:hAnsi="Arial" w:cs="Arial"/>
                <w:lang w:val="en-GB"/>
              </w:rPr>
              <w:t>One primary case is calculated for each breast</w:t>
            </w:r>
            <w:r w:rsidR="004606C7" w:rsidRPr="00E56054">
              <w:rPr>
                <w:rFonts w:ascii="Arial" w:hAnsi="Arial" w:cs="Arial"/>
                <w:lang w:val="en-GB"/>
              </w:rPr>
              <w:t>.</w:t>
            </w:r>
          </w:p>
          <w:p w14:paraId="687A9FDF" w14:textId="71C9722B" w:rsidR="004F589E" w:rsidRPr="00E56054" w:rsidRDefault="004F589E" w:rsidP="00EB72F3">
            <w:pPr>
              <w:pStyle w:val="Kopfzeile"/>
              <w:numPr>
                <w:ilvl w:val="0"/>
                <w:numId w:val="43"/>
              </w:numPr>
              <w:rPr>
                <w:rFonts w:ascii="Arial" w:hAnsi="Arial" w:cs="Arial"/>
                <w:lang w:val="en-GB"/>
              </w:rPr>
            </w:pPr>
            <w:r w:rsidRPr="00E56054">
              <w:rPr>
                <w:rFonts w:ascii="Arial" w:hAnsi="Arial" w:cs="Arial"/>
                <w:lang w:val="en-GB"/>
              </w:rPr>
              <w:lastRenderedPageBreak/>
              <w:t>Histolog</w:t>
            </w:r>
            <w:r w:rsidR="004915E3">
              <w:rPr>
                <w:rFonts w:ascii="Arial" w:hAnsi="Arial" w:cs="Arial"/>
                <w:lang w:val="en-GB"/>
              </w:rPr>
              <w:t xml:space="preserve">y report </w:t>
            </w:r>
            <w:r w:rsidR="0045446E" w:rsidRPr="00E56054">
              <w:rPr>
                <w:rFonts w:ascii="Arial" w:hAnsi="Arial" w:cs="Arial"/>
                <w:lang w:val="en-GB"/>
              </w:rPr>
              <w:t>must be available</w:t>
            </w:r>
            <w:r w:rsidR="004606C7" w:rsidRPr="00E56054">
              <w:rPr>
                <w:rFonts w:ascii="Arial" w:hAnsi="Arial" w:cs="Arial"/>
                <w:lang w:val="en-GB"/>
              </w:rPr>
              <w:t>.</w:t>
            </w:r>
          </w:p>
          <w:p w14:paraId="43542632" w14:textId="77777777" w:rsidR="004F589E" w:rsidRPr="00E56054" w:rsidRDefault="004F589E" w:rsidP="00EB72F3">
            <w:pPr>
              <w:pStyle w:val="Kopfzeile"/>
              <w:numPr>
                <w:ilvl w:val="0"/>
                <w:numId w:val="43"/>
              </w:numPr>
              <w:rPr>
                <w:rFonts w:ascii="Arial" w:hAnsi="Arial" w:cs="Arial"/>
                <w:lang w:val="en-GB"/>
              </w:rPr>
            </w:pPr>
            <w:r w:rsidRPr="00E56054">
              <w:rPr>
                <w:rFonts w:ascii="Arial" w:hAnsi="Arial" w:cs="Arial"/>
                <w:lang w:val="en-GB"/>
              </w:rPr>
              <w:t xml:space="preserve">DCIS </w:t>
            </w:r>
            <w:r w:rsidR="0045446E" w:rsidRPr="00E56054">
              <w:rPr>
                <w:rFonts w:ascii="Arial" w:hAnsi="Arial" w:cs="Arial"/>
                <w:lang w:val="en-GB"/>
              </w:rPr>
              <w:t>are counted as primary cases</w:t>
            </w:r>
            <w:r w:rsidR="004606C7" w:rsidRPr="00E56054">
              <w:rPr>
                <w:rFonts w:ascii="Arial" w:hAnsi="Arial" w:cs="Arial"/>
                <w:lang w:val="en-GB"/>
              </w:rPr>
              <w:t>.</w:t>
            </w:r>
            <w:r w:rsidRPr="00E56054">
              <w:rPr>
                <w:rFonts w:ascii="Arial" w:hAnsi="Arial" w:cs="Arial"/>
                <w:lang w:val="en-GB"/>
              </w:rPr>
              <w:t xml:space="preserve"> </w:t>
            </w:r>
          </w:p>
          <w:p w14:paraId="0E4A337E" w14:textId="0BD766AB" w:rsidR="004F589E" w:rsidRPr="00E56054" w:rsidRDefault="0045446E" w:rsidP="00EB72F3">
            <w:pPr>
              <w:pStyle w:val="Kopfzeile"/>
              <w:numPr>
                <w:ilvl w:val="0"/>
                <w:numId w:val="43"/>
              </w:numPr>
              <w:rPr>
                <w:rFonts w:ascii="Arial" w:hAnsi="Arial" w:cs="Arial"/>
                <w:lang w:val="en-GB"/>
              </w:rPr>
            </w:pPr>
            <w:r w:rsidRPr="00E56054">
              <w:rPr>
                <w:rFonts w:ascii="Arial" w:hAnsi="Arial" w:cs="Arial"/>
                <w:lang w:val="en-GB"/>
              </w:rPr>
              <w:t xml:space="preserve">Case can only be counted for 1 </w:t>
            </w:r>
            <w:r w:rsidR="004915E3">
              <w:rPr>
                <w:rFonts w:ascii="Arial" w:hAnsi="Arial" w:cs="Arial"/>
                <w:lang w:val="en-GB"/>
              </w:rPr>
              <w:t>C</w:t>
            </w:r>
            <w:r w:rsidRPr="00E56054">
              <w:rPr>
                <w:rFonts w:ascii="Arial" w:hAnsi="Arial" w:cs="Arial"/>
                <w:lang w:val="en-GB"/>
              </w:rPr>
              <w:t>entre</w:t>
            </w:r>
            <w:r w:rsidR="004F589E" w:rsidRPr="00E56054">
              <w:rPr>
                <w:rFonts w:ascii="Arial" w:hAnsi="Arial" w:cs="Arial"/>
                <w:lang w:val="en-GB"/>
              </w:rPr>
              <w:t>. Therap</w:t>
            </w:r>
            <w:r w:rsidRPr="00E56054">
              <w:rPr>
                <w:rFonts w:ascii="Arial" w:hAnsi="Arial" w:cs="Arial"/>
                <w:lang w:val="en-GB"/>
              </w:rPr>
              <w:t xml:space="preserve">y planning </w:t>
            </w:r>
            <w:r w:rsidR="004F589E" w:rsidRPr="00E56054">
              <w:rPr>
                <w:rFonts w:ascii="Arial" w:hAnsi="Arial" w:cs="Arial"/>
                <w:lang w:val="en-GB"/>
              </w:rPr>
              <w:t>(interdis</w:t>
            </w:r>
            <w:r w:rsidRPr="00E56054">
              <w:rPr>
                <w:rFonts w:ascii="Arial" w:hAnsi="Arial" w:cs="Arial"/>
                <w:lang w:val="en-GB"/>
              </w:rPr>
              <w:t>c</w:t>
            </w:r>
            <w:r w:rsidR="004F589E" w:rsidRPr="00E56054">
              <w:rPr>
                <w:rFonts w:ascii="Arial" w:hAnsi="Arial" w:cs="Arial"/>
                <w:lang w:val="en-GB"/>
              </w:rPr>
              <w:t>iplin</w:t>
            </w:r>
            <w:r w:rsidRPr="00E56054">
              <w:rPr>
                <w:rFonts w:ascii="Arial" w:hAnsi="Arial" w:cs="Arial"/>
                <w:lang w:val="en-GB"/>
              </w:rPr>
              <w:t>ary</w:t>
            </w:r>
            <w:r w:rsidR="004F589E" w:rsidRPr="00E56054">
              <w:rPr>
                <w:rFonts w:ascii="Arial" w:hAnsi="Arial" w:cs="Arial"/>
                <w:lang w:val="en-GB"/>
              </w:rPr>
              <w:t xml:space="preserve"> </w:t>
            </w:r>
            <w:r w:rsidR="00405726">
              <w:rPr>
                <w:rFonts w:ascii="Arial" w:hAnsi="Arial" w:cs="Arial"/>
                <w:lang w:val="en-GB"/>
              </w:rPr>
              <w:t>tumour board</w:t>
            </w:r>
            <w:r w:rsidR="004F589E" w:rsidRPr="00E56054">
              <w:rPr>
                <w:rFonts w:ascii="Arial" w:hAnsi="Arial" w:cs="Arial"/>
                <w:lang w:val="en-GB"/>
              </w:rPr>
              <w:t xml:space="preserve">) </w:t>
            </w:r>
            <w:r w:rsidRPr="00E56054">
              <w:rPr>
                <w:rFonts w:ascii="Arial" w:hAnsi="Arial" w:cs="Arial"/>
                <w:lang w:val="en-GB"/>
              </w:rPr>
              <w:t>a</w:t>
            </w:r>
            <w:r w:rsidR="004F589E" w:rsidRPr="00E56054">
              <w:rPr>
                <w:rFonts w:ascii="Arial" w:hAnsi="Arial" w:cs="Arial"/>
                <w:lang w:val="en-GB"/>
              </w:rPr>
              <w:t xml:space="preserve">nd </w:t>
            </w:r>
            <w:r w:rsidRPr="00E56054">
              <w:rPr>
                <w:rFonts w:ascii="Arial" w:hAnsi="Arial" w:cs="Arial"/>
                <w:lang w:val="en-GB"/>
              </w:rPr>
              <w:t xml:space="preserve">conduct of therapy by the </w:t>
            </w:r>
            <w:r w:rsidR="00A903D0" w:rsidRPr="00E56054">
              <w:rPr>
                <w:rFonts w:ascii="Arial" w:hAnsi="Arial" w:cs="Arial"/>
                <w:lang w:val="en-GB"/>
              </w:rPr>
              <w:t>B</w:t>
            </w:r>
            <w:r w:rsidRPr="00E56054">
              <w:rPr>
                <w:rFonts w:ascii="Arial" w:hAnsi="Arial" w:cs="Arial"/>
                <w:lang w:val="en-GB"/>
              </w:rPr>
              <w:t xml:space="preserve">reast </w:t>
            </w:r>
            <w:r w:rsidR="00A903D0" w:rsidRPr="00E56054">
              <w:rPr>
                <w:rFonts w:ascii="Arial" w:hAnsi="Arial" w:cs="Arial"/>
                <w:lang w:val="en-GB"/>
              </w:rPr>
              <w:t>C</w:t>
            </w:r>
            <w:r w:rsidRPr="00E56054">
              <w:rPr>
                <w:rFonts w:ascii="Arial" w:hAnsi="Arial" w:cs="Arial"/>
                <w:lang w:val="en-GB"/>
              </w:rPr>
              <w:t xml:space="preserve">ancer </w:t>
            </w:r>
            <w:r w:rsidR="00A903D0" w:rsidRPr="00E56054">
              <w:rPr>
                <w:rFonts w:ascii="Arial" w:hAnsi="Arial" w:cs="Arial"/>
                <w:lang w:val="en-GB"/>
              </w:rPr>
              <w:t>C</w:t>
            </w:r>
            <w:r w:rsidRPr="00E56054">
              <w:rPr>
                <w:rFonts w:ascii="Arial" w:hAnsi="Arial" w:cs="Arial"/>
                <w:lang w:val="en-GB"/>
              </w:rPr>
              <w:t>entre (main therapy)</w:t>
            </w:r>
          </w:p>
          <w:p w14:paraId="4FA62EC1" w14:textId="4B5E33FA" w:rsidR="004F589E" w:rsidRPr="00E56054" w:rsidRDefault="004915E3" w:rsidP="00EB72F3">
            <w:pPr>
              <w:pStyle w:val="Kopfzeile"/>
              <w:numPr>
                <w:ilvl w:val="0"/>
                <w:numId w:val="43"/>
              </w:numPr>
              <w:rPr>
                <w:rFonts w:ascii="Arial" w:hAnsi="Arial" w:cs="Arial"/>
                <w:lang w:val="en-GB"/>
              </w:rPr>
            </w:pPr>
            <w:r>
              <w:rPr>
                <w:rFonts w:ascii="Arial" w:hAnsi="Arial" w:cs="Arial"/>
                <w:lang w:val="en-GB"/>
              </w:rPr>
              <w:t xml:space="preserve">The time of counting is the time </w:t>
            </w:r>
            <w:r w:rsidR="0045446E" w:rsidRPr="00E56054">
              <w:rPr>
                <w:rFonts w:ascii="Arial" w:hAnsi="Arial" w:cs="Arial"/>
                <w:lang w:val="en-GB"/>
              </w:rPr>
              <w:t>of initial diagnosis</w:t>
            </w:r>
            <w:r w:rsidR="004606C7" w:rsidRPr="00E56054">
              <w:rPr>
                <w:rFonts w:ascii="Arial" w:hAnsi="Arial" w:cs="Arial"/>
                <w:lang w:val="en-GB"/>
              </w:rPr>
              <w:t>.</w:t>
            </w:r>
          </w:p>
          <w:p w14:paraId="355C94FB" w14:textId="01E614D5" w:rsidR="004F589E" w:rsidRPr="00E56054" w:rsidRDefault="004915E3" w:rsidP="00EB72F3">
            <w:pPr>
              <w:pStyle w:val="Kopfzeile"/>
              <w:numPr>
                <w:ilvl w:val="0"/>
                <w:numId w:val="43"/>
              </w:numPr>
              <w:rPr>
                <w:rFonts w:ascii="Arial" w:hAnsi="Arial" w:cs="Arial"/>
                <w:lang w:val="en-GB"/>
              </w:rPr>
            </w:pPr>
            <w:r>
              <w:rPr>
                <w:rFonts w:ascii="Arial" w:hAnsi="Arial" w:cs="Arial"/>
                <w:lang w:val="en-GB"/>
              </w:rPr>
              <w:t>Breast cancer</w:t>
            </w:r>
            <w:r w:rsidR="0045446E" w:rsidRPr="00E56054">
              <w:rPr>
                <w:rFonts w:ascii="Arial" w:hAnsi="Arial" w:cs="Arial"/>
                <w:lang w:val="en-GB"/>
              </w:rPr>
              <w:t xml:space="preserve"> in men and </w:t>
            </w:r>
            <w:r w:rsidR="004606C7" w:rsidRPr="00E56054">
              <w:rPr>
                <w:rFonts w:ascii="Arial" w:hAnsi="Arial" w:cs="Arial"/>
                <w:lang w:val="en-GB"/>
              </w:rPr>
              <w:t>p</w:t>
            </w:r>
            <w:r w:rsidR="0045446E" w:rsidRPr="00E56054">
              <w:rPr>
                <w:rFonts w:ascii="Arial" w:hAnsi="Arial" w:cs="Arial"/>
                <w:lang w:val="en-GB"/>
              </w:rPr>
              <w:t>rimary M1 patients are counted as primary cases</w:t>
            </w:r>
          </w:p>
          <w:p w14:paraId="0B0B494F" w14:textId="440B84E8" w:rsidR="00D93B25" w:rsidRPr="00E56054" w:rsidRDefault="00D93B25" w:rsidP="00D5171A">
            <w:pPr>
              <w:pStyle w:val="Kopfzeile"/>
              <w:rPr>
                <w:rFonts w:ascii="Arial" w:hAnsi="Arial" w:cs="Arial"/>
                <w:lang w:val="en-GB"/>
              </w:rPr>
            </w:pPr>
          </w:p>
        </w:tc>
        <w:tc>
          <w:tcPr>
            <w:tcW w:w="4536" w:type="dxa"/>
          </w:tcPr>
          <w:p w14:paraId="4B0814CB" w14:textId="77777777" w:rsidR="004F589E" w:rsidRPr="00E56054" w:rsidRDefault="004F589E" w:rsidP="0045446E">
            <w:pPr>
              <w:pStyle w:val="Kopfzeile"/>
              <w:rPr>
                <w:rFonts w:ascii="Arial" w:hAnsi="Arial" w:cs="Arial"/>
                <w:lang w:val="en-GB"/>
              </w:rPr>
            </w:pPr>
          </w:p>
        </w:tc>
        <w:tc>
          <w:tcPr>
            <w:tcW w:w="425" w:type="dxa"/>
          </w:tcPr>
          <w:p w14:paraId="10129953" w14:textId="77777777" w:rsidR="004F589E" w:rsidRPr="00E56054" w:rsidRDefault="004F589E" w:rsidP="0045446E">
            <w:pPr>
              <w:rPr>
                <w:lang w:val="en-GB"/>
              </w:rPr>
            </w:pPr>
          </w:p>
        </w:tc>
      </w:tr>
      <w:tr w:rsidR="001770E7" w:rsidRPr="00573A72" w14:paraId="53E77362" w14:textId="77777777" w:rsidTr="00A25B29">
        <w:tc>
          <w:tcPr>
            <w:tcW w:w="851" w:type="dxa"/>
          </w:tcPr>
          <w:p w14:paraId="2EA32EB0" w14:textId="77777777" w:rsidR="001770E7" w:rsidRPr="00E56054" w:rsidRDefault="001770E7" w:rsidP="0045446E">
            <w:pPr>
              <w:rPr>
                <w:lang w:val="en-GB"/>
              </w:rPr>
            </w:pPr>
            <w:r w:rsidRPr="00E56054">
              <w:rPr>
                <w:lang w:val="en-GB"/>
              </w:rPr>
              <w:t>1.2.0</w:t>
            </w:r>
          </w:p>
          <w:p w14:paraId="3282A7A6" w14:textId="49913285" w:rsidR="001770E7" w:rsidRPr="00E56054" w:rsidRDefault="001770E7" w:rsidP="0045446E">
            <w:pPr>
              <w:rPr>
                <w:lang w:val="en-GB"/>
              </w:rPr>
            </w:pPr>
          </w:p>
        </w:tc>
        <w:tc>
          <w:tcPr>
            <w:tcW w:w="4464" w:type="dxa"/>
          </w:tcPr>
          <w:p w14:paraId="59665F39" w14:textId="1637EA94" w:rsidR="001770E7" w:rsidRPr="00E56054" w:rsidRDefault="0045446E" w:rsidP="0045446E">
            <w:pPr>
              <w:rPr>
                <w:lang w:val="en-GB"/>
              </w:rPr>
            </w:pPr>
            <w:r w:rsidRPr="00E56054">
              <w:rPr>
                <w:lang w:val="en-GB"/>
              </w:rPr>
              <w:t xml:space="preserve">Cooperating </w:t>
            </w:r>
            <w:r w:rsidR="00A903D0" w:rsidRPr="00E56054">
              <w:rPr>
                <w:lang w:val="en-GB"/>
              </w:rPr>
              <w:t>B</w:t>
            </w:r>
            <w:r w:rsidRPr="00E56054">
              <w:rPr>
                <w:lang w:val="en-GB"/>
              </w:rPr>
              <w:t xml:space="preserve">reast </w:t>
            </w:r>
            <w:r w:rsidR="00A903D0" w:rsidRPr="00E56054">
              <w:rPr>
                <w:lang w:val="en-GB"/>
              </w:rPr>
              <w:t>C</w:t>
            </w:r>
            <w:r w:rsidRPr="00E56054">
              <w:rPr>
                <w:lang w:val="en-GB"/>
              </w:rPr>
              <w:t xml:space="preserve">ancer </w:t>
            </w:r>
            <w:r w:rsidR="00A903D0" w:rsidRPr="00E56054">
              <w:rPr>
                <w:lang w:val="en-GB"/>
              </w:rPr>
              <w:t>C</w:t>
            </w:r>
            <w:r w:rsidRPr="00E56054">
              <w:rPr>
                <w:lang w:val="en-GB"/>
              </w:rPr>
              <w:t>entres</w:t>
            </w:r>
            <w:r w:rsidR="001770E7" w:rsidRPr="00E56054">
              <w:rPr>
                <w:lang w:val="en-GB"/>
              </w:rPr>
              <w:br/>
            </w:r>
            <w:r w:rsidRPr="00E56054">
              <w:rPr>
                <w:lang w:val="en-GB"/>
              </w:rPr>
              <w:t xml:space="preserve">(consisting of several </w:t>
            </w:r>
            <w:r w:rsidR="0032092E">
              <w:rPr>
                <w:lang w:val="en-GB"/>
              </w:rPr>
              <w:t xml:space="preserve">surgical </w:t>
            </w:r>
            <w:r w:rsidR="004915E3">
              <w:rPr>
                <w:lang w:val="en-GB"/>
              </w:rPr>
              <w:t>sites</w:t>
            </w:r>
            <w:r w:rsidRPr="00E56054">
              <w:rPr>
                <w:lang w:val="en-GB"/>
              </w:rPr>
              <w:t>)</w:t>
            </w:r>
          </w:p>
          <w:p w14:paraId="475FF854" w14:textId="21712105" w:rsidR="001770E7" w:rsidRPr="00E56054" w:rsidRDefault="0045446E" w:rsidP="00EB72F3">
            <w:pPr>
              <w:pStyle w:val="Kopfzeile"/>
              <w:numPr>
                <w:ilvl w:val="0"/>
                <w:numId w:val="45"/>
              </w:numPr>
              <w:rPr>
                <w:rFonts w:ascii="Arial" w:hAnsi="Arial" w:cs="Arial"/>
                <w:lang w:val="en-GB"/>
              </w:rPr>
            </w:pPr>
            <w:r w:rsidRPr="00E56054">
              <w:rPr>
                <w:rFonts w:ascii="Arial" w:hAnsi="Arial" w:cs="Arial"/>
                <w:lang w:val="en-GB"/>
              </w:rPr>
              <w:t xml:space="preserve">Cooperating centres with more than 2 </w:t>
            </w:r>
            <w:r w:rsidR="004915E3">
              <w:rPr>
                <w:rFonts w:ascii="Arial" w:hAnsi="Arial" w:cs="Arial"/>
                <w:lang w:val="en-GB"/>
              </w:rPr>
              <w:t>clinical sites</w:t>
            </w:r>
            <w:r w:rsidRPr="00E56054">
              <w:rPr>
                <w:rFonts w:ascii="Arial" w:hAnsi="Arial" w:cs="Arial"/>
                <w:lang w:val="en-GB"/>
              </w:rPr>
              <w:t xml:space="preserve"> are no longer a</w:t>
            </w:r>
            <w:r w:rsidR="00817B6E" w:rsidRPr="00E56054">
              <w:rPr>
                <w:rFonts w:ascii="Arial" w:hAnsi="Arial" w:cs="Arial"/>
                <w:lang w:val="en-GB"/>
              </w:rPr>
              <w:t>uthorised</w:t>
            </w:r>
          </w:p>
          <w:p w14:paraId="47C69A90" w14:textId="2F43D80E" w:rsidR="001770E7" w:rsidRPr="00E56054" w:rsidRDefault="0045446E" w:rsidP="00EB72F3">
            <w:pPr>
              <w:pStyle w:val="Kopfzeile"/>
              <w:numPr>
                <w:ilvl w:val="0"/>
                <w:numId w:val="45"/>
              </w:numPr>
              <w:rPr>
                <w:rFonts w:ascii="Arial" w:hAnsi="Arial" w:cs="Arial"/>
                <w:lang w:val="en-GB"/>
              </w:rPr>
            </w:pPr>
            <w:r w:rsidRPr="00E56054">
              <w:rPr>
                <w:rFonts w:ascii="Arial" w:hAnsi="Arial" w:cs="Arial"/>
                <w:lang w:val="en-GB"/>
              </w:rPr>
              <w:t>Initial certification/expansions</w:t>
            </w:r>
            <w:r w:rsidR="004915E3">
              <w:rPr>
                <w:rFonts w:ascii="Arial" w:hAnsi="Arial" w:cs="Arial"/>
                <w:lang w:val="en-GB"/>
              </w:rPr>
              <w:t xml:space="preserve"> into</w:t>
            </w:r>
            <w:r w:rsidRPr="00E56054">
              <w:rPr>
                <w:rFonts w:ascii="Arial" w:hAnsi="Arial" w:cs="Arial"/>
                <w:lang w:val="en-GB"/>
              </w:rPr>
              <w:t xml:space="preserve"> a cooperating centre are only possible if each </w:t>
            </w:r>
            <w:r w:rsidR="004915E3">
              <w:rPr>
                <w:rFonts w:ascii="Arial" w:hAnsi="Arial" w:cs="Arial"/>
                <w:lang w:val="en-GB"/>
              </w:rPr>
              <w:t>clinical site</w:t>
            </w:r>
            <w:r w:rsidRPr="00E56054">
              <w:rPr>
                <w:rFonts w:ascii="Arial" w:hAnsi="Arial" w:cs="Arial"/>
                <w:lang w:val="en-GB"/>
              </w:rPr>
              <w:t xml:space="preserve"> documents </w:t>
            </w:r>
            <w:r w:rsidR="001770E7" w:rsidRPr="00E56054">
              <w:rPr>
                <w:rFonts w:ascii="Arial" w:hAnsi="Arial" w:cs="Arial"/>
                <w:lang w:val="en-GB"/>
              </w:rPr>
              <w:t xml:space="preserve">≥ 100 </w:t>
            </w:r>
            <w:r w:rsidRPr="00E56054">
              <w:rPr>
                <w:rFonts w:ascii="Arial" w:hAnsi="Arial" w:cs="Arial"/>
                <w:lang w:val="en-GB"/>
              </w:rPr>
              <w:t>primary cases</w:t>
            </w:r>
          </w:p>
          <w:p w14:paraId="29245D4E" w14:textId="77777777" w:rsidR="001770E7" w:rsidRPr="00E56054" w:rsidRDefault="001770E7" w:rsidP="0045446E">
            <w:pPr>
              <w:rPr>
                <w:lang w:val="en-GB"/>
              </w:rPr>
            </w:pPr>
          </w:p>
          <w:p w14:paraId="731C4EC0" w14:textId="77777777" w:rsidR="001770E7" w:rsidRPr="00E56054" w:rsidRDefault="0045446E" w:rsidP="0045446E">
            <w:pPr>
              <w:rPr>
                <w:lang w:val="en-GB"/>
              </w:rPr>
            </w:pPr>
            <w:r w:rsidRPr="00E56054">
              <w:rPr>
                <w:lang w:val="en-GB"/>
              </w:rPr>
              <w:t>Existing cooperations</w:t>
            </w:r>
          </w:p>
          <w:p w14:paraId="20061EA7" w14:textId="77777777" w:rsidR="001770E7" w:rsidRPr="00E56054" w:rsidRDefault="0045446E" w:rsidP="0045446E">
            <w:pPr>
              <w:pStyle w:val="Kopfzeile"/>
              <w:rPr>
                <w:rFonts w:ascii="Arial" w:hAnsi="Arial" w:cs="Arial"/>
                <w:lang w:val="en-GB"/>
              </w:rPr>
            </w:pPr>
            <w:r w:rsidRPr="00E56054">
              <w:rPr>
                <w:rFonts w:ascii="Arial" w:hAnsi="Arial" w:cs="Arial"/>
                <w:lang w:val="en-GB"/>
              </w:rPr>
              <w:t>Existing cooperations benefit from protection of the status quo subject to the following preconditions:</w:t>
            </w:r>
          </w:p>
          <w:p w14:paraId="25D2ACBC" w14:textId="14AD88BA" w:rsidR="001770E7" w:rsidRPr="00E56054" w:rsidRDefault="0045446E" w:rsidP="00EB72F3">
            <w:pPr>
              <w:pStyle w:val="Kopfzeile"/>
              <w:numPr>
                <w:ilvl w:val="0"/>
                <w:numId w:val="46"/>
              </w:numPr>
              <w:rPr>
                <w:rFonts w:ascii="Arial" w:hAnsi="Arial" w:cs="Arial"/>
                <w:lang w:val="en-GB"/>
              </w:rPr>
            </w:pPr>
            <w:r w:rsidRPr="00E56054">
              <w:rPr>
                <w:rFonts w:ascii="Arial" w:hAnsi="Arial" w:cs="Arial"/>
                <w:lang w:val="en-GB"/>
              </w:rPr>
              <w:t xml:space="preserve">For each </w:t>
            </w:r>
            <w:r w:rsidR="004915E3">
              <w:rPr>
                <w:rFonts w:ascii="Arial" w:hAnsi="Arial" w:cs="Arial"/>
                <w:lang w:val="en-GB"/>
              </w:rPr>
              <w:t>clinical site</w:t>
            </w:r>
            <w:r w:rsidRPr="00E56054">
              <w:rPr>
                <w:rFonts w:ascii="Arial" w:hAnsi="Arial" w:cs="Arial"/>
                <w:lang w:val="en-GB"/>
              </w:rPr>
              <w:t xml:space="preserve"> at least 50 primary cases</w:t>
            </w:r>
          </w:p>
          <w:p w14:paraId="1E396764" w14:textId="6FA05799" w:rsidR="001770E7" w:rsidRPr="00E56054" w:rsidRDefault="0045446E" w:rsidP="00EB72F3">
            <w:pPr>
              <w:pStyle w:val="Kopfzeile"/>
              <w:numPr>
                <w:ilvl w:val="0"/>
                <w:numId w:val="46"/>
              </w:numPr>
              <w:rPr>
                <w:rFonts w:ascii="Arial" w:hAnsi="Arial" w:cs="Arial"/>
                <w:lang w:val="en-GB"/>
              </w:rPr>
            </w:pPr>
            <w:r w:rsidRPr="00E56054">
              <w:rPr>
                <w:rFonts w:ascii="Arial" w:hAnsi="Arial" w:cs="Arial"/>
                <w:lang w:val="en-GB"/>
              </w:rPr>
              <w:t xml:space="preserve">Cooperating centre with 2 </w:t>
            </w:r>
            <w:r w:rsidR="008970DB">
              <w:rPr>
                <w:rFonts w:ascii="Arial" w:hAnsi="Arial" w:cs="Arial"/>
                <w:lang w:val="en-GB"/>
              </w:rPr>
              <w:t>clinical sites</w:t>
            </w:r>
            <w:r w:rsidRPr="00E56054">
              <w:rPr>
                <w:rFonts w:ascii="Arial" w:hAnsi="Arial" w:cs="Arial"/>
                <w:lang w:val="en-GB"/>
              </w:rPr>
              <w:t xml:space="preserve"> with more than 150 primary cases</w:t>
            </w:r>
          </w:p>
          <w:p w14:paraId="1B40188F" w14:textId="26CDDFEF" w:rsidR="001770E7" w:rsidRPr="00E56054" w:rsidRDefault="0045446E" w:rsidP="00EB72F3">
            <w:pPr>
              <w:pStyle w:val="Kopfzeile"/>
              <w:numPr>
                <w:ilvl w:val="0"/>
                <w:numId w:val="46"/>
              </w:numPr>
              <w:rPr>
                <w:rFonts w:ascii="Arial" w:hAnsi="Arial" w:cs="Arial"/>
                <w:lang w:val="en-GB"/>
              </w:rPr>
            </w:pPr>
            <w:r w:rsidRPr="00E56054">
              <w:rPr>
                <w:rFonts w:ascii="Arial" w:hAnsi="Arial" w:cs="Arial"/>
                <w:lang w:val="en-GB"/>
              </w:rPr>
              <w:t>Proof of</w:t>
            </w:r>
            <w:r w:rsidR="00817B6E" w:rsidRPr="00E56054">
              <w:rPr>
                <w:rFonts w:ascii="Arial" w:hAnsi="Arial" w:cs="Arial"/>
                <w:lang w:val="en-GB"/>
              </w:rPr>
              <w:t xml:space="preserve"> a</w:t>
            </w:r>
            <w:r w:rsidRPr="00E56054">
              <w:rPr>
                <w:rFonts w:ascii="Arial" w:hAnsi="Arial" w:cs="Arial"/>
                <w:lang w:val="en-GB"/>
              </w:rPr>
              <w:t xml:space="preserve"> pos</w:t>
            </w:r>
            <w:r w:rsidR="004606C7" w:rsidRPr="00E56054">
              <w:rPr>
                <w:rFonts w:ascii="Arial" w:hAnsi="Arial" w:cs="Arial"/>
                <w:lang w:val="en-GB"/>
              </w:rPr>
              <w:t>itive</w:t>
            </w:r>
            <w:r w:rsidRPr="00E56054">
              <w:rPr>
                <w:rFonts w:ascii="Arial" w:hAnsi="Arial" w:cs="Arial"/>
                <w:lang w:val="en-GB"/>
              </w:rPr>
              <w:t xml:space="preserve"> certification </w:t>
            </w:r>
            <w:r w:rsidR="004606C7" w:rsidRPr="00E56054">
              <w:rPr>
                <w:rFonts w:ascii="Arial" w:hAnsi="Arial" w:cs="Arial"/>
                <w:lang w:val="en-GB"/>
              </w:rPr>
              <w:t>outcome</w:t>
            </w:r>
            <w:r w:rsidRPr="00E56054">
              <w:rPr>
                <w:rFonts w:ascii="Arial" w:hAnsi="Arial" w:cs="Arial"/>
                <w:lang w:val="en-GB"/>
              </w:rPr>
              <w:t xml:space="preserve"> in the audit report (= no deviation)</w:t>
            </w:r>
          </w:p>
          <w:p w14:paraId="04FAE664" w14:textId="737CB709" w:rsidR="001770E7" w:rsidRPr="00E56054" w:rsidRDefault="0045446E" w:rsidP="00EB72F3">
            <w:pPr>
              <w:pStyle w:val="Kopfzeile"/>
              <w:numPr>
                <w:ilvl w:val="0"/>
                <w:numId w:val="46"/>
              </w:numPr>
              <w:rPr>
                <w:rFonts w:ascii="Arial" w:hAnsi="Arial" w:cs="Arial"/>
                <w:lang w:val="en-GB"/>
              </w:rPr>
            </w:pPr>
            <w:r w:rsidRPr="00E56054">
              <w:rPr>
                <w:rFonts w:ascii="Arial" w:hAnsi="Arial" w:cs="Arial"/>
                <w:lang w:val="en-GB"/>
              </w:rPr>
              <w:t>Strict compliance with Q standards, joint treatment regimen</w:t>
            </w:r>
            <w:r w:rsidR="00817B6E" w:rsidRPr="00E56054">
              <w:rPr>
                <w:rFonts w:ascii="Arial" w:hAnsi="Arial" w:cs="Arial"/>
                <w:lang w:val="en-GB"/>
              </w:rPr>
              <w:t>s</w:t>
            </w:r>
          </w:p>
          <w:p w14:paraId="286545E6" w14:textId="3E723AC7" w:rsidR="001770E7" w:rsidRPr="00E56054" w:rsidRDefault="0045446E" w:rsidP="00EB72F3">
            <w:pPr>
              <w:pStyle w:val="Kopfzeile"/>
              <w:numPr>
                <w:ilvl w:val="0"/>
                <w:numId w:val="46"/>
              </w:numPr>
              <w:rPr>
                <w:rFonts w:ascii="Arial" w:hAnsi="Arial" w:cs="Arial"/>
                <w:lang w:val="en-GB"/>
              </w:rPr>
            </w:pPr>
            <w:r w:rsidRPr="00E56054">
              <w:rPr>
                <w:rFonts w:ascii="Arial" w:hAnsi="Arial" w:cs="Arial"/>
                <w:lang w:val="en-GB"/>
              </w:rPr>
              <w:t>Tried-and-tested c</w:t>
            </w:r>
            <w:r w:rsidR="008970DB">
              <w:rPr>
                <w:rFonts w:ascii="Arial" w:hAnsi="Arial" w:cs="Arial"/>
                <w:lang w:val="en-GB"/>
              </w:rPr>
              <w:t>over staff provision f</w:t>
            </w:r>
            <w:r w:rsidRPr="00E56054">
              <w:rPr>
                <w:rFonts w:ascii="Arial" w:hAnsi="Arial" w:cs="Arial"/>
                <w:lang w:val="en-GB"/>
              </w:rPr>
              <w:t xml:space="preserve">or the </w:t>
            </w:r>
            <w:r w:rsidR="00093378" w:rsidRPr="00E56054">
              <w:rPr>
                <w:rFonts w:ascii="Arial" w:hAnsi="Arial" w:cs="Arial"/>
                <w:lang w:val="en-GB"/>
              </w:rPr>
              <w:t>breast surgeon</w:t>
            </w:r>
            <w:r w:rsidR="001770E7" w:rsidRPr="00E56054">
              <w:rPr>
                <w:rFonts w:ascii="Arial" w:hAnsi="Arial" w:cs="Arial"/>
                <w:lang w:val="en-GB"/>
              </w:rPr>
              <w:t xml:space="preserve"> </w:t>
            </w:r>
          </w:p>
          <w:p w14:paraId="50374B8A" w14:textId="77777777" w:rsidR="001770E7" w:rsidRPr="00E56054" w:rsidRDefault="001770E7" w:rsidP="0045446E">
            <w:pPr>
              <w:rPr>
                <w:lang w:val="en-GB"/>
              </w:rPr>
            </w:pPr>
          </w:p>
          <w:p w14:paraId="7459D5CE" w14:textId="59BA6929" w:rsidR="001770E7" w:rsidRPr="00E56054" w:rsidRDefault="00E60E15" w:rsidP="0045446E">
            <w:pPr>
              <w:rPr>
                <w:lang w:val="en-GB"/>
              </w:rPr>
            </w:pPr>
            <w:r w:rsidRPr="00E56054">
              <w:rPr>
                <w:lang w:val="en-GB"/>
              </w:rPr>
              <w:t>Cooperation between several</w:t>
            </w:r>
            <w:r w:rsidR="008970DB">
              <w:rPr>
                <w:lang w:val="en-GB"/>
              </w:rPr>
              <w:t xml:space="preserve"> clinical sites</w:t>
            </w:r>
            <w:r w:rsidRPr="00E56054">
              <w:rPr>
                <w:lang w:val="en-GB"/>
              </w:rPr>
              <w:t xml:space="preserve"> requires prior structural </w:t>
            </w:r>
            <w:r w:rsidR="00817B6E" w:rsidRPr="00E56054">
              <w:rPr>
                <w:lang w:val="en-GB"/>
              </w:rPr>
              <w:t>assessment</w:t>
            </w:r>
            <w:r w:rsidRPr="00E56054">
              <w:rPr>
                <w:lang w:val="en-GB"/>
              </w:rPr>
              <w:t xml:space="preserve"> (is also required for expansions </w:t>
            </w:r>
            <w:r w:rsidR="00817B6E" w:rsidRPr="00E56054">
              <w:rPr>
                <w:lang w:val="en-GB"/>
              </w:rPr>
              <w:t>and/</w:t>
            </w:r>
            <w:r w:rsidRPr="00E56054">
              <w:rPr>
                <w:lang w:val="en-GB"/>
              </w:rPr>
              <w:t>or mergers).</w:t>
            </w:r>
          </w:p>
          <w:p w14:paraId="356C3686" w14:textId="77777777" w:rsidR="001770E7" w:rsidRPr="00E56054" w:rsidRDefault="001770E7" w:rsidP="0045446E">
            <w:pPr>
              <w:rPr>
                <w:highlight w:val="yellow"/>
                <w:lang w:val="en-GB"/>
              </w:rPr>
            </w:pPr>
          </w:p>
          <w:p w14:paraId="1AC65E6F" w14:textId="624BF97F" w:rsidR="001770E7" w:rsidRPr="00E56054" w:rsidRDefault="001770E7" w:rsidP="00E60E15">
            <w:pPr>
              <w:pStyle w:val="Kopfzeile"/>
              <w:rPr>
                <w:rFonts w:ascii="Arial" w:hAnsi="Arial" w:cs="Arial"/>
                <w:highlight w:val="yellow"/>
                <w:lang w:val="en-GB"/>
              </w:rPr>
            </w:pPr>
          </w:p>
        </w:tc>
        <w:tc>
          <w:tcPr>
            <w:tcW w:w="4536" w:type="dxa"/>
          </w:tcPr>
          <w:p w14:paraId="472189D0" w14:textId="77777777" w:rsidR="001770E7" w:rsidRPr="00E56054" w:rsidRDefault="001770E7" w:rsidP="0045446E">
            <w:pPr>
              <w:pStyle w:val="Kopfzeile"/>
              <w:rPr>
                <w:rFonts w:ascii="Arial" w:hAnsi="Arial" w:cs="Arial"/>
                <w:lang w:val="en-GB"/>
              </w:rPr>
            </w:pPr>
          </w:p>
        </w:tc>
        <w:tc>
          <w:tcPr>
            <w:tcW w:w="425" w:type="dxa"/>
          </w:tcPr>
          <w:p w14:paraId="6CB0C0F5" w14:textId="77777777" w:rsidR="001770E7" w:rsidRPr="00E56054" w:rsidRDefault="001770E7" w:rsidP="0045446E">
            <w:pPr>
              <w:rPr>
                <w:lang w:val="en-GB"/>
              </w:rPr>
            </w:pPr>
          </w:p>
        </w:tc>
      </w:tr>
      <w:tr w:rsidR="001770E7" w:rsidRPr="00573A72" w14:paraId="6E171D1B" w14:textId="77777777" w:rsidTr="00A25B29">
        <w:tc>
          <w:tcPr>
            <w:tcW w:w="851" w:type="dxa"/>
          </w:tcPr>
          <w:p w14:paraId="71426485" w14:textId="77777777" w:rsidR="001770E7" w:rsidRPr="00E56054" w:rsidRDefault="001770E7" w:rsidP="0045446E">
            <w:pPr>
              <w:rPr>
                <w:lang w:val="en-GB"/>
              </w:rPr>
            </w:pPr>
            <w:r w:rsidRPr="00E56054">
              <w:rPr>
                <w:lang w:val="en-GB"/>
              </w:rPr>
              <w:t>1.2.1</w:t>
            </w:r>
          </w:p>
          <w:p w14:paraId="1B172E11" w14:textId="77777777" w:rsidR="001770E7" w:rsidRPr="00E56054" w:rsidRDefault="001770E7" w:rsidP="0045446E">
            <w:pPr>
              <w:rPr>
                <w:lang w:val="en-GB"/>
              </w:rPr>
            </w:pPr>
            <w:r w:rsidRPr="00E56054">
              <w:rPr>
                <w:lang w:val="en-GB"/>
              </w:rPr>
              <w:t>a)</w:t>
            </w:r>
          </w:p>
        </w:tc>
        <w:tc>
          <w:tcPr>
            <w:tcW w:w="4464" w:type="dxa"/>
          </w:tcPr>
          <w:p w14:paraId="634EFD71" w14:textId="77777777" w:rsidR="001770E7" w:rsidRPr="00E56054" w:rsidRDefault="001770E7" w:rsidP="0045446E">
            <w:pPr>
              <w:pStyle w:val="Kopfzeile"/>
              <w:rPr>
                <w:rFonts w:ascii="Arial" w:hAnsi="Arial" w:cs="Arial"/>
                <w:lang w:val="en-GB"/>
              </w:rPr>
            </w:pPr>
            <w:r w:rsidRPr="00E56054">
              <w:rPr>
                <w:rFonts w:ascii="Arial" w:hAnsi="Arial" w:cs="Arial"/>
                <w:lang w:val="en-GB"/>
              </w:rPr>
              <w:t>Schedule</w:t>
            </w:r>
          </w:p>
          <w:p w14:paraId="685DCBE3" w14:textId="2F53DDD8" w:rsidR="001770E7" w:rsidRPr="00E56054" w:rsidRDefault="001770E7" w:rsidP="0045446E">
            <w:pPr>
              <w:pStyle w:val="Kopfzeile"/>
              <w:rPr>
                <w:rFonts w:ascii="Arial" w:hAnsi="Arial" w:cs="Arial"/>
                <w:lang w:val="en-GB"/>
              </w:rPr>
            </w:pPr>
            <w:r w:rsidRPr="00E56054">
              <w:rPr>
                <w:rFonts w:ascii="Arial" w:hAnsi="Arial" w:cs="Arial"/>
                <w:lang w:val="en-GB"/>
              </w:rPr>
              <w:t xml:space="preserve">The </w:t>
            </w:r>
            <w:r w:rsidR="00405726">
              <w:rPr>
                <w:rFonts w:ascii="Arial" w:hAnsi="Arial" w:cs="Arial"/>
                <w:lang w:val="en-GB"/>
              </w:rPr>
              <w:t>tumour board</w:t>
            </w:r>
            <w:r w:rsidRPr="00E56054">
              <w:rPr>
                <w:rFonts w:ascii="Arial" w:hAnsi="Arial" w:cs="Arial"/>
                <w:lang w:val="en-GB"/>
              </w:rPr>
              <w:t xml:space="preserve"> must meet at least once a week.</w:t>
            </w:r>
          </w:p>
          <w:p w14:paraId="7163BC9F" w14:textId="77777777" w:rsidR="001770E7" w:rsidRPr="00E56054" w:rsidRDefault="001770E7" w:rsidP="0045446E">
            <w:pPr>
              <w:pStyle w:val="Kopfzeile"/>
              <w:rPr>
                <w:rFonts w:ascii="Arial" w:hAnsi="Arial" w:cs="Arial"/>
                <w:lang w:val="en-GB"/>
              </w:rPr>
            </w:pPr>
          </w:p>
          <w:p w14:paraId="1A4814F4" w14:textId="4B307D70" w:rsidR="001770E7" w:rsidRPr="00E56054" w:rsidRDefault="001770E7" w:rsidP="0045446E">
            <w:pPr>
              <w:pStyle w:val="Kopfzeile"/>
              <w:rPr>
                <w:rFonts w:ascii="Arial" w:hAnsi="Arial" w:cs="Arial"/>
                <w:lang w:val="en-GB"/>
              </w:rPr>
            </w:pPr>
            <w:r w:rsidRPr="00E56054">
              <w:rPr>
                <w:rFonts w:ascii="Arial" w:hAnsi="Arial" w:cs="Arial"/>
                <w:lang w:val="en-GB"/>
              </w:rPr>
              <w:t>Web/online</w:t>
            </w:r>
            <w:r w:rsidR="004D6ED8">
              <w:rPr>
                <w:rFonts w:ascii="Arial" w:hAnsi="Arial" w:cs="Arial"/>
                <w:lang w:val="en-GB"/>
              </w:rPr>
              <w:t xml:space="preserve"> </w:t>
            </w:r>
            <w:r w:rsidRPr="00E56054">
              <w:rPr>
                <w:rFonts w:ascii="Arial" w:hAnsi="Arial" w:cs="Arial"/>
                <w:lang w:val="en-GB"/>
              </w:rPr>
              <w:t>conference</w:t>
            </w:r>
          </w:p>
          <w:p w14:paraId="6C278A20" w14:textId="7313A0F6" w:rsidR="000D687D" w:rsidRPr="000D687D" w:rsidRDefault="001770E7" w:rsidP="000D687D">
            <w:pPr>
              <w:pStyle w:val="Default"/>
              <w:numPr>
                <w:ilvl w:val="0"/>
                <w:numId w:val="77"/>
              </w:numPr>
              <w:ind w:left="293" w:hanging="283"/>
              <w:rPr>
                <w:lang w:val="en-GB"/>
              </w:rPr>
            </w:pPr>
            <w:r w:rsidRPr="00E56054">
              <w:rPr>
                <w:rFonts w:ascii="Arial" w:hAnsi="Arial" w:cs="Arial"/>
                <w:lang w:val="en-GB"/>
              </w:rPr>
              <w:t xml:space="preserve">If web-conferences are held, </w:t>
            </w:r>
            <w:r w:rsidR="00412DBD">
              <w:rPr>
                <w:rFonts w:ascii="Arial" w:hAnsi="Arial" w:cs="Arial"/>
                <w:lang w:val="en-GB"/>
              </w:rPr>
              <w:t xml:space="preserve">the </w:t>
            </w:r>
            <w:r w:rsidRPr="00E56054">
              <w:rPr>
                <w:rFonts w:ascii="Arial" w:hAnsi="Arial" w:cs="Arial"/>
                <w:lang w:val="en-GB"/>
              </w:rPr>
              <w:t xml:space="preserve">sound and </w:t>
            </w:r>
            <w:r w:rsidR="00412DBD">
              <w:rPr>
                <w:rFonts w:ascii="Arial" w:hAnsi="Arial" w:cs="Arial"/>
                <w:lang w:val="en-GB"/>
              </w:rPr>
              <w:t xml:space="preserve">any </w:t>
            </w:r>
            <w:r w:rsidRPr="00E56054">
              <w:rPr>
                <w:rFonts w:ascii="Arial" w:hAnsi="Arial" w:cs="Arial"/>
                <w:lang w:val="en-GB"/>
              </w:rPr>
              <w:t xml:space="preserve">material </w:t>
            </w:r>
            <w:r w:rsidR="000D687D">
              <w:rPr>
                <w:rFonts w:ascii="Arial" w:hAnsi="Arial" w:cs="Arial"/>
                <w:lang w:val="en-GB"/>
              </w:rPr>
              <w:t xml:space="preserve">presented </w:t>
            </w:r>
            <w:r w:rsidRPr="00E56054">
              <w:rPr>
                <w:rFonts w:ascii="Arial" w:hAnsi="Arial" w:cs="Arial"/>
                <w:lang w:val="en-GB"/>
              </w:rPr>
              <w:t xml:space="preserve">must be transmitted. It must be </w:t>
            </w:r>
            <w:r w:rsidR="000D687D">
              <w:rPr>
                <w:rFonts w:ascii="Arial" w:hAnsi="Arial" w:cs="Arial"/>
                <w:lang w:val="en-GB"/>
              </w:rPr>
              <w:t xml:space="preserve">possible for </w:t>
            </w:r>
            <w:r w:rsidRPr="00E56054">
              <w:rPr>
                <w:rFonts w:ascii="Arial" w:hAnsi="Arial" w:cs="Arial"/>
                <w:lang w:val="en-GB"/>
              </w:rPr>
              <w:t>e</w:t>
            </w:r>
            <w:r w:rsidR="000D687D">
              <w:rPr>
                <w:rFonts w:ascii="Arial" w:hAnsi="Arial" w:cs="Arial"/>
                <w:lang w:val="en-GB"/>
              </w:rPr>
              <w:t>ach</w:t>
            </w:r>
            <w:r w:rsidRPr="00E56054">
              <w:rPr>
                <w:rFonts w:ascii="Arial" w:hAnsi="Arial" w:cs="Arial"/>
                <w:lang w:val="en-GB"/>
              </w:rPr>
              <w:t xml:space="preserve"> main cooperation partner to present</w:t>
            </w:r>
            <w:r w:rsidR="000D687D">
              <w:rPr>
                <w:rFonts w:ascii="Arial" w:hAnsi="Arial" w:cs="Arial"/>
                <w:lang w:val="en-GB"/>
              </w:rPr>
              <w:t xml:space="preserve"> its own</w:t>
            </w:r>
            <w:r w:rsidRPr="00E56054">
              <w:rPr>
                <w:rFonts w:ascii="Arial" w:hAnsi="Arial" w:cs="Arial"/>
                <w:lang w:val="en-GB"/>
              </w:rPr>
              <w:t xml:space="preserve"> documents and images. </w:t>
            </w:r>
          </w:p>
          <w:p w14:paraId="5A588B69" w14:textId="6C7AF933" w:rsidR="001770E7" w:rsidRPr="00E56054" w:rsidRDefault="001770E7" w:rsidP="00412DBD">
            <w:pPr>
              <w:pStyle w:val="Default"/>
              <w:numPr>
                <w:ilvl w:val="0"/>
                <w:numId w:val="77"/>
              </w:numPr>
              <w:ind w:left="293" w:hanging="283"/>
              <w:rPr>
                <w:lang w:val="en-GB"/>
              </w:rPr>
            </w:pPr>
            <w:r w:rsidRPr="00E56054">
              <w:rPr>
                <w:rFonts w:ascii="Arial" w:hAnsi="Arial" w:cs="Arial"/>
                <w:lang w:val="en-GB"/>
              </w:rPr>
              <w:t>Telephone</w:t>
            </w:r>
            <w:r w:rsidR="00412DBD">
              <w:rPr>
                <w:rFonts w:ascii="Arial" w:hAnsi="Arial" w:cs="Arial"/>
                <w:lang w:val="en-GB"/>
              </w:rPr>
              <w:t xml:space="preserve"> </w:t>
            </w:r>
            <w:r w:rsidRPr="00E56054">
              <w:rPr>
                <w:rFonts w:ascii="Arial" w:hAnsi="Arial" w:cs="Arial"/>
                <w:lang w:val="en-GB"/>
              </w:rPr>
              <w:t>conferences with</w:t>
            </w:r>
            <w:r w:rsidR="00412DBD">
              <w:rPr>
                <w:rFonts w:ascii="Arial" w:hAnsi="Arial" w:cs="Arial"/>
                <w:lang w:val="en-GB"/>
              </w:rPr>
              <w:t xml:space="preserve"> no</w:t>
            </w:r>
            <w:r w:rsidRPr="00E56054">
              <w:rPr>
                <w:rFonts w:ascii="Arial" w:hAnsi="Arial" w:cs="Arial"/>
                <w:lang w:val="en-GB"/>
              </w:rPr>
              <w:t xml:space="preserve"> image material are not permitted.</w:t>
            </w:r>
          </w:p>
        </w:tc>
        <w:tc>
          <w:tcPr>
            <w:tcW w:w="4536" w:type="dxa"/>
          </w:tcPr>
          <w:p w14:paraId="11E932E2" w14:textId="77777777" w:rsidR="001770E7" w:rsidRPr="00E56054" w:rsidRDefault="001770E7" w:rsidP="0045446E">
            <w:pPr>
              <w:pStyle w:val="Kopfzeile"/>
              <w:rPr>
                <w:rFonts w:ascii="Arial" w:hAnsi="Arial" w:cs="Arial"/>
                <w:lang w:val="en-GB"/>
              </w:rPr>
            </w:pPr>
          </w:p>
        </w:tc>
        <w:tc>
          <w:tcPr>
            <w:tcW w:w="425" w:type="dxa"/>
          </w:tcPr>
          <w:p w14:paraId="3A51C59E" w14:textId="77777777" w:rsidR="001770E7" w:rsidRPr="00E56054" w:rsidRDefault="001770E7" w:rsidP="0045446E">
            <w:pPr>
              <w:rPr>
                <w:lang w:val="en-GB"/>
              </w:rPr>
            </w:pPr>
          </w:p>
        </w:tc>
      </w:tr>
      <w:tr w:rsidR="001770E7" w:rsidRPr="00573A72" w14:paraId="6DE6ACF2" w14:textId="77777777" w:rsidTr="00A25B29">
        <w:tc>
          <w:tcPr>
            <w:tcW w:w="851" w:type="dxa"/>
            <w:tcBorders>
              <w:bottom w:val="nil"/>
            </w:tcBorders>
          </w:tcPr>
          <w:p w14:paraId="07C4856E" w14:textId="77777777" w:rsidR="001770E7" w:rsidRPr="00E56054" w:rsidRDefault="001770E7" w:rsidP="0045446E">
            <w:pPr>
              <w:rPr>
                <w:lang w:val="en-GB"/>
              </w:rPr>
            </w:pPr>
            <w:r w:rsidRPr="00E56054">
              <w:rPr>
                <w:lang w:val="en-GB"/>
              </w:rPr>
              <w:t>b)</w:t>
            </w:r>
          </w:p>
        </w:tc>
        <w:tc>
          <w:tcPr>
            <w:tcW w:w="4464" w:type="dxa"/>
          </w:tcPr>
          <w:p w14:paraId="193F80BD" w14:textId="6188AFEE" w:rsidR="001770E7" w:rsidRPr="00E56054" w:rsidRDefault="00405726" w:rsidP="0045446E">
            <w:pPr>
              <w:pStyle w:val="Kopfzeile"/>
              <w:rPr>
                <w:rFonts w:ascii="Arial" w:hAnsi="Arial" w:cs="Arial"/>
                <w:lang w:val="en-GB"/>
              </w:rPr>
            </w:pPr>
            <w:r>
              <w:rPr>
                <w:rFonts w:ascii="Arial" w:hAnsi="Arial" w:cs="Arial"/>
                <w:lang w:val="en-GB"/>
              </w:rPr>
              <w:t>Tumour board</w:t>
            </w:r>
            <w:r w:rsidR="001770E7" w:rsidRPr="00E56054">
              <w:rPr>
                <w:rFonts w:ascii="Arial" w:hAnsi="Arial" w:cs="Arial"/>
                <w:lang w:val="en-GB"/>
              </w:rPr>
              <w:t xml:space="preserve"> participants</w:t>
            </w:r>
          </w:p>
          <w:p w14:paraId="343A99D8" w14:textId="2352B8CA" w:rsidR="001770E7" w:rsidRPr="00E56054" w:rsidRDefault="001770E7" w:rsidP="0045446E">
            <w:pPr>
              <w:pStyle w:val="Kopfzeile"/>
              <w:rPr>
                <w:rFonts w:ascii="Arial" w:hAnsi="Arial" w:cs="Arial"/>
                <w:lang w:val="en-GB"/>
              </w:rPr>
            </w:pPr>
            <w:r w:rsidRPr="00E56054">
              <w:rPr>
                <w:rFonts w:ascii="Arial" w:hAnsi="Arial" w:cs="Arial"/>
                <w:lang w:val="en-GB"/>
              </w:rPr>
              <w:t xml:space="preserve">Participation in the </w:t>
            </w:r>
            <w:r w:rsidR="00405726">
              <w:rPr>
                <w:rFonts w:ascii="Arial" w:hAnsi="Arial" w:cs="Arial"/>
                <w:lang w:val="en-GB"/>
              </w:rPr>
              <w:t>tumour board</w:t>
            </w:r>
            <w:r w:rsidRPr="00E56054">
              <w:rPr>
                <w:rFonts w:ascii="Arial" w:hAnsi="Arial" w:cs="Arial"/>
                <w:lang w:val="en-GB"/>
              </w:rPr>
              <w:t xml:space="preserve"> on the specialist level is mandatory for the following </w:t>
            </w:r>
            <w:r w:rsidRPr="00E56054">
              <w:rPr>
                <w:rFonts w:ascii="Arial" w:hAnsi="Arial" w:cs="Arial"/>
                <w:lang w:val="en-GB"/>
              </w:rPr>
              <w:lastRenderedPageBreak/>
              <w:t xml:space="preserve">specialties and must be documented </w:t>
            </w:r>
            <w:r w:rsidR="004D6ED8">
              <w:rPr>
                <w:rFonts w:ascii="Arial" w:hAnsi="Arial" w:cs="Arial"/>
                <w:lang w:val="en-GB"/>
              </w:rPr>
              <w:t>in</w:t>
            </w:r>
            <w:r w:rsidRPr="00E56054">
              <w:rPr>
                <w:rFonts w:ascii="Arial" w:hAnsi="Arial" w:cs="Arial"/>
                <w:lang w:val="en-GB"/>
              </w:rPr>
              <w:t xml:space="preserve"> an attendance list:</w:t>
            </w:r>
          </w:p>
          <w:p w14:paraId="472CBC60" w14:textId="77777777" w:rsidR="001770E7" w:rsidRPr="00E56054" w:rsidRDefault="001770E7" w:rsidP="0045446E">
            <w:pPr>
              <w:pStyle w:val="Kopfzeile"/>
              <w:numPr>
                <w:ilvl w:val="0"/>
                <w:numId w:val="8"/>
              </w:numPr>
              <w:rPr>
                <w:rFonts w:ascii="Arial" w:hAnsi="Arial" w:cs="Arial"/>
                <w:lang w:val="en-GB"/>
              </w:rPr>
            </w:pPr>
            <w:r w:rsidRPr="00E56054">
              <w:rPr>
                <w:rFonts w:ascii="Arial" w:hAnsi="Arial" w:cs="Arial"/>
                <w:lang w:val="en-GB"/>
              </w:rPr>
              <w:t>Breast surgeon</w:t>
            </w:r>
          </w:p>
          <w:p w14:paraId="1A437E9A" w14:textId="77777777" w:rsidR="001770E7" w:rsidRPr="00E56054" w:rsidRDefault="001770E7" w:rsidP="0045446E">
            <w:pPr>
              <w:pStyle w:val="Kopfzeile"/>
              <w:numPr>
                <w:ilvl w:val="0"/>
                <w:numId w:val="8"/>
              </w:numPr>
              <w:rPr>
                <w:rFonts w:ascii="Arial" w:hAnsi="Arial" w:cs="Arial"/>
                <w:lang w:val="en-GB"/>
              </w:rPr>
            </w:pPr>
            <w:r w:rsidRPr="00E56054">
              <w:rPr>
                <w:rFonts w:ascii="Arial" w:hAnsi="Arial" w:cs="Arial"/>
                <w:lang w:val="en-GB"/>
              </w:rPr>
              <w:t>Radiologist</w:t>
            </w:r>
          </w:p>
          <w:p w14:paraId="2A5C979D" w14:textId="77777777" w:rsidR="001770E7" w:rsidRPr="00E56054" w:rsidRDefault="001770E7" w:rsidP="0045446E">
            <w:pPr>
              <w:pStyle w:val="Kopfzeile"/>
              <w:numPr>
                <w:ilvl w:val="0"/>
                <w:numId w:val="8"/>
              </w:numPr>
              <w:rPr>
                <w:rFonts w:ascii="Arial" w:hAnsi="Arial" w:cs="Arial"/>
                <w:lang w:val="en-GB"/>
              </w:rPr>
            </w:pPr>
            <w:r w:rsidRPr="00E56054">
              <w:rPr>
                <w:rFonts w:ascii="Arial" w:hAnsi="Arial" w:cs="Arial"/>
                <w:lang w:val="en-GB"/>
              </w:rPr>
              <w:t>Pathologist</w:t>
            </w:r>
          </w:p>
          <w:p w14:paraId="3D312852" w14:textId="10D85A61" w:rsidR="001770E7" w:rsidRDefault="001770E7" w:rsidP="0045446E">
            <w:pPr>
              <w:pStyle w:val="Kopfzeile"/>
              <w:numPr>
                <w:ilvl w:val="0"/>
                <w:numId w:val="8"/>
              </w:numPr>
              <w:rPr>
                <w:rFonts w:ascii="Arial" w:hAnsi="Arial" w:cs="Arial"/>
                <w:lang w:val="en-GB"/>
              </w:rPr>
            </w:pPr>
            <w:r w:rsidRPr="00E56054">
              <w:rPr>
                <w:rFonts w:ascii="Arial" w:hAnsi="Arial" w:cs="Arial"/>
                <w:lang w:val="en-GB"/>
              </w:rPr>
              <w:t>Radi</w:t>
            </w:r>
            <w:r w:rsidR="008970DB">
              <w:rPr>
                <w:rFonts w:ascii="Arial" w:hAnsi="Arial" w:cs="Arial"/>
                <w:lang w:val="en-GB"/>
              </w:rPr>
              <w:t>o</w:t>
            </w:r>
            <w:r w:rsidRPr="00E56054">
              <w:rPr>
                <w:rFonts w:ascii="Arial" w:hAnsi="Arial" w:cs="Arial"/>
                <w:lang w:val="en-GB"/>
              </w:rPr>
              <w:t>therap</w:t>
            </w:r>
            <w:r w:rsidR="008970DB">
              <w:rPr>
                <w:rFonts w:ascii="Arial" w:hAnsi="Arial" w:cs="Arial"/>
                <w:lang w:val="en-GB"/>
              </w:rPr>
              <w:t>ist</w:t>
            </w:r>
            <w:r w:rsidRPr="00E56054">
              <w:rPr>
                <w:rFonts w:ascii="Arial" w:hAnsi="Arial" w:cs="Arial"/>
                <w:lang w:val="en-GB"/>
              </w:rPr>
              <w:t xml:space="preserve"> </w:t>
            </w:r>
          </w:p>
          <w:p w14:paraId="3624CDBD" w14:textId="3CF58E32" w:rsidR="008970DB" w:rsidRPr="00E56054" w:rsidRDefault="008970DB" w:rsidP="0045446E">
            <w:pPr>
              <w:pStyle w:val="Kopfzeile"/>
              <w:numPr>
                <w:ilvl w:val="0"/>
                <w:numId w:val="8"/>
              </w:numPr>
              <w:rPr>
                <w:rFonts w:ascii="Arial" w:hAnsi="Arial" w:cs="Arial"/>
                <w:lang w:val="en-GB"/>
              </w:rPr>
            </w:pPr>
            <w:r>
              <w:rPr>
                <w:rFonts w:ascii="Arial" w:hAnsi="Arial" w:cs="Arial"/>
                <w:lang w:val="en-GB"/>
              </w:rPr>
              <w:t>Medical oncologist</w:t>
            </w:r>
          </w:p>
          <w:p w14:paraId="510CF83E" w14:textId="210B1ED3" w:rsidR="001770E7" w:rsidRPr="00E56054" w:rsidRDefault="001770E7" w:rsidP="0045446E">
            <w:pPr>
              <w:pStyle w:val="Kopfzeile"/>
              <w:numPr>
                <w:ilvl w:val="0"/>
                <w:numId w:val="8"/>
              </w:numPr>
              <w:rPr>
                <w:rFonts w:ascii="Arial" w:hAnsi="Arial" w:cs="Arial"/>
                <w:lang w:val="en-GB"/>
              </w:rPr>
            </w:pPr>
            <w:r w:rsidRPr="00E56054">
              <w:rPr>
                <w:rFonts w:ascii="Arial" w:hAnsi="Arial" w:cs="Arial"/>
                <w:lang w:val="en-GB"/>
              </w:rPr>
              <w:t xml:space="preserve">Gynaecological oncologist (when chemotherapy </w:t>
            </w:r>
            <w:r w:rsidR="00F57656">
              <w:rPr>
                <w:rFonts w:ascii="Arial" w:hAnsi="Arial" w:cs="Arial"/>
                <w:lang w:val="en-GB"/>
              </w:rPr>
              <w:t>is</w:t>
            </w:r>
            <w:r w:rsidRPr="00E56054">
              <w:rPr>
                <w:rFonts w:ascii="Arial" w:hAnsi="Arial" w:cs="Arial"/>
                <w:lang w:val="en-GB"/>
              </w:rPr>
              <w:t xml:space="preserve"> administered by gynaecolog</w:t>
            </w:r>
            <w:r w:rsidR="00F57656">
              <w:rPr>
                <w:rFonts w:ascii="Arial" w:hAnsi="Arial" w:cs="Arial"/>
                <w:lang w:val="en-GB"/>
              </w:rPr>
              <w:t>ist</w:t>
            </w:r>
            <w:r w:rsidRPr="00E56054">
              <w:rPr>
                <w:rFonts w:ascii="Arial" w:hAnsi="Arial" w:cs="Arial"/>
                <w:lang w:val="en-GB"/>
              </w:rPr>
              <w:t>)</w:t>
            </w:r>
          </w:p>
          <w:p w14:paraId="7A098A5A" w14:textId="77777777" w:rsidR="00D5171A" w:rsidRPr="00E56054" w:rsidRDefault="00D5171A" w:rsidP="00D5171A">
            <w:pPr>
              <w:pStyle w:val="Kopfzeile"/>
              <w:ind w:left="360"/>
              <w:rPr>
                <w:rFonts w:ascii="Arial" w:hAnsi="Arial" w:cs="Arial"/>
                <w:lang w:val="en-GB"/>
              </w:rPr>
            </w:pPr>
          </w:p>
          <w:p w14:paraId="3EC7675F" w14:textId="0A1FEFC7" w:rsidR="00D5171A" w:rsidRPr="00E56054" w:rsidRDefault="003150F9" w:rsidP="00D5171A">
            <w:pPr>
              <w:pStyle w:val="Kopfzeile"/>
              <w:rPr>
                <w:rFonts w:ascii="Arial" w:hAnsi="Arial" w:cs="Arial"/>
                <w:lang w:val="en-GB"/>
              </w:rPr>
            </w:pPr>
            <w:r w:rsidRPr="00A05637">
              <w:rPr>
                <w:rFonts w:ascii="Arial" w:hAnsi="Arial" w:cs="Arial"/>
                <w:lang w:val="en-GB"/>
              </w:rPr>
              <w:t>If the medical oncologist is unable to attend the conference, he may be represented by the gynaecological oncologist responsible for the chemotherapy (qualification</w:t>
            </w:r>
            <w:r w:rsidR="00F33B82" w:rsidRPr="000F3116">
              <w:rPr>
                <w:rFonts w:ascii="Arial" w:hAnsi="Arial" w:cs="Arial"/>
                <w:highlight w:val="green"/>
                <w:lang w:val="en-GB"/>
              </w:rPr>
              <w:t>s</w:t>
            </w:r>
            <w:r w:rsidRPr="00A05637">
              <w:rPr>
                <w:rFonts w:ascii="Arial" w:hAnsi="Arial" w:cs="Arial"/>
                <w:lang w:val="en-GB"/>
              </w:rPr>
              <w:t xml:space="preserve"> in line with </w:t>
            </w:r>
            <w:r w:rsidR="00FC1482" w:rsidRPr="00A05637">
              <w:rPr>
                <w:rFonts w:ascii="Arial" w:hAnsi="Arial" w:cs="Arial"/>
                <w:lang w:val="en-GB"/>
              </w:rPr>
              <w:t>s</w:t>
            </w:r>
            <w:r w:rsidRPr="00A05637">
              <w:rPr>
                <w:rFonts w:ascii="Arial" w:hAnsi="Arial" w:cs="Arial"/>
                <w:lang w:val="en-GB"/>
              </w:rPr>
              <w:t>ection 6.2).</w:t>
            </w:r>
          </w:p>
          <w:p w14:paraId="40A81F67" w14:textId="77777777" w:rsidR="00D5171A" w:rsidRDefault="00D5171A" w:rsidP="00D5171A">
            <w:pPr>
              <w:pStyle w:val="Kopfzeile"/>
              <w:rPr>
                <w:rFonts w:ascii="Arial" w:hAnsi="Arial" w:cs="Arial"/>
                <w:lang w:val="en-GB"/>
              </w:rPr>
            </w:pPr>
          </w:p>
          <w:p w14:paraId="5906FA49" w14:textId="069182BB" w:rsidR="00445D20" w:rsidRPr="000F3116" w:rsidRDefault="00445D20" w:rsidP="00D5171A">
            <w:pPr>
              <w:pStyle w:val="Kopfzeile"/>
              <w:rPr>
                <w:rFonts w:ascii="Arial" w:hAnsi="Arial" w:cs="Arial"/>
                <w:sz w:val="15"/>
                <w:szCs w:val="15"/>
                <w:lang w:val="en-GB"/>
              </w:rPr>
            </w:pPr>
            <w:r w:rsidRPr="000F3116">
              <w:rPr>
                <w:rFonts w:ascii="Arial" w:hAnsi="Arial" w:cs="Arial"/>
                <w:sz w:val="15"/>
                <w:szCs w:val="15"/>
                <w:highlight w:val="green"/>
                <w:lang w:val="en-US"/>
              </w:rPr>
              <w:t>Colour legend: Change compared to version as of 23.08.2019</w:t>
            </w:r>
          </w:p>
        </w:tc>
        <w:tc>
          <w:tcPr>
            <w:tcW w:w="4536" w:type="dxa"/>
          </w:tcPr>
          <w:p w14:paraId="7BBCA20D" w14:textId="77777777" w:rsidR="001770E7" w:rsidRPr="00E56054" w:rsidRDefault="001770E7" w:rsidP="0045446E">
            <w:pPr>
              <w:pStyle w:val="Kopfzeile"/>
              <w:rPr>
                <w:rFonts w:ascii="Arial" w:hAnsi="Arial" w:cs="Arial"/>
                <w:lang w:val="en-GB"/>
              </w:rPr>
            </w:pPr>
          </w:p>
        </w:tc>
        <w:tc>
          <w:tcPr>
            <w:tcW w:w="425" w:type="dxa"/>
          </w:tcPr>
          <w:p w14:paraId="0EA1BD45" w14:textId="77777777" w:rsidR="001770E7" w:rsidRPr="00E56054" w:rsidRDefault="001770E7" w:rsidP="0045446E">
            <w:pPr>
              <w:rPr>
                <w:lang w:val="en-GB"/>
              </w:rPr>
            </w:pPr>
          </w:p>
        </w:tc>
      </w:tr>
      <w:tr w:rsidR="001770E7" w:rsidRPr="00573A72" w14:paraId="7EB5E153" w14:textId="77777777" w:rsidTr="00A25B29">
        <w:tc>
          <w:tcPr>
            <w:tcW w:w="851" w:type="dxa"/>
            <w:tcBorders>
              <w:top w:val="nil"/>
              <w:bottom w:val="nil"/>
            </w:tcBorders>
          </w:tcPr>
          <w:p w14:paraId="4585B88C" w14:textId="77777777" w:rsidR="001770E7" w:rsidRPr="00E56054" w:rsidRDefault="001770E7" w:rsidP="0045446E">
            <w:pPr>
              <w:rPr>
                <w:lang w:val="en-GB"/>
              </w:rPr>
            </w:pPr>
          </w:p>
        </w:tc>
        <w:tc>
          <w:tcPr>
            <w:tcW w:w="4464" w:type="dxa"/>
          </w:tcPr>
          <w:p w14:paraId="3605BDC8" w14:textId="1B9571F9" w:rsidR="001770E7" w:rsidRPr="00E56054" w:rsidRDefault="001770E7" w:rsidP="004D6ED8">
            <w:pPr>
              <w:pStyle w:val="Kopfzeile"/>
              <w:rPr>
                <w:rFonts w:ascii="Arial" w:hAnsi="Arial" w:cs="Arial"/>
                <w:lang w:val="en-GB"/>
              </w:rPr>
            </w:pPr>
            <w:r w:rsidRPr="00E56054">
              <w:rPr>
                <w:rFonts w:ascii="Arial" w:hAnsi="Arial" w:cs="Arial"/>
                <w:lang w:val="en-GB"/>
              </w:rPr>
              <w:t xml:space="preserve">Associated specialties are to be included in the </w:t>
            </w:r>
            <w:r w:rsidR="00405726">
              <w:rPr>
                <w:rFonts w:ascii="Arial" w:hAnsi="Arial" w:cs="Arial"/>
                <w:lang w:val="en-GB"/>
              </w:rPr>
              <w:t>tumour board</w:t>
            </w:r>
            <w:r w:rsidRPr="00E56054">
              <w:rPr>
                <w:rFonts w:ascii="Arial" w:hAnsi="Arial" w:cs="Arial"/>
                <w:lang w:val="en-GB"/>
              </w:rPr>
              <w:t xml:space="preserve">s as </w:t>
            </w:r>
            <w:r w:rsidR="008970DB">
              <w:rPr>
                <w:rFonts w:ascii="Arial" w:hAnsi="Arial" w:cs="Arial"/>
                <w:lang w:val="en-GB"/>
              </w:rPr>
              <w:t>needed (e.g. psycho-oncology, nursing</w:t>
            </w:r>
            <w:r w:rsidR="00F57656">
              <w:rPr>
                <w:rFonts w:ascii="Arial" w:hAnsi="Arial" w:cs="Arial"/>
                <w:lang w:val="en-GB"/>
              </w:rPr>
              <w:t xml:space="preserve"> care</w:t>
            </w:r>
            <w:r w:rsidRPr="00E56054">
              <w:rPr>
                <w:rFonts w:ascii="Arial" w:hAnsi="Arial" w:cs="Arial"/>
                <w:lang w:val="en-GB"/>
              </w:rPr>
              <w:t>, plastic surgery).</w:t>
            </w:r>
          </w:p>
        </w:tc>
        <w:tc>
          <w:tcPr>
            <w:tcW w:w="4536" w:type="dxa"/>
          </w:tcPr>
          <w:p w14:paraId="154E8337" w14:textId="77777777" w:rsidR="001770E7" w:rsidRPr="00E56054" w:rsidRDefault="001770E7" w:rsidP="0045446E">
            <w:pPr>
              <w:pStyle w:val="Kopfzeile"/>
              <w:rPr>
                <w:rFonts w:ascii="Arial" w:hAnsi="Arial" w:cs="Arial"/>
                <w:lang w:val="en-GB"/>
              </w:rPr>
            </w:pPr>
          </w:p>
        </w:tc>
        <w:tc>
          <w:tcPr>
            <w:tcW w:w="425" w:type="dxa"/>
          </w:tcPr>
          <w:p w14:paraId="000C9B7E" w14:textId="77777777" w:rsidR="001770E7" w:rsidRPr="00E56054" w:rsidRDefault="001770E7" w:rsidP="0045446E">
            <w:pPr>
              <w:rPr>
                <w:lang w:val="en-GB"/>
              </w:rPr>
            </w:pPr>
          </w:p>
        </w:tc>
      </w:tr>
      <w:tr w:rsidR="001770E7" w:rsidRPr="00573A72" w14:paraId="76D86802" w14:textId="77777777" w:rsidTr="00A25B29">
        <w:tc>
          <w:tcPr>
            <w:tcW w:w="851" w:type="dxa"/>
            <w:tcBorders>
              <w:top w:val="nil"/>
              <w:bottom w:val="nil"/>
            </w:tcBorders>
          </w:tcPr>
          <w:p w14:paraId="229221F8" w14:textId="77777777" w:rsidR="001770E7" w:rsidRPr="00E56054" w:rsidRDefault="001770E7" w:rsidP="0045446E">
            <w:pPr>
              <w:rPr>
                <w:lang w:val="en-GB"/>
              </w:rPr>
            </w:pPr>
          </w:p>
        </w:tc>
        <w:tc>
          <w:tcPr>
            <w:tcW w:w="4464" w:type="dxa"/>
          </w:tcPr>
          <w:p w14:paraId="5B2DEF19" w14:textId="7F04724F" w:rsidR="001770E7" w:rsidRPr="00E56054" w:rsidRDefault="001770E7" w:rsidP="00412DBD">
            <w:pPr>
              <w:pStyle w:val="Kopfzeile"/>
              <w:rPr>
                <w:rFonts w:ascii="Arial" w:hAnsi="Arial" w:cs="Arial"/>
                <w:lang w:val="en-GB"/>
              </w:rPr>
            </w:pPr>
            <w:r w:rsidRPr="00E56054">
              <w:rPr>
                <w:rFonts w:ascii="Arial" w:hAnsi="Arial" w:cs="Arial"/>
                <w:lang w:val="en-GB"/>
              </w:rPr>
              <w:t xml:space="preserve">If </w:t>
            </w:r>
            <w:r w:rsidR="00F57656">
              <w:rPr>
                <w:rFonts w:ascii="Arial" w:hAnsi="Arial" w:cs="Arial"/>
                <w:lang w:val="en-GB"/>
              </w:rPr>
              <w:t xml:space="preserve">several </w:t>
            </w:r>
            <w:r w:rsidRPr="00E56054">
              <w:rPr>
                <w:rFonts w:ascii="Arial" w:hAnsi="Arial" w:cs="Arial"/>
                <w:lang w:val="en-GB"/>
              </w:rPr>
              <w:t xml:space="preserve">cooperation partners are </w:t>
            </w:r>
            <w:r w:rsidR="00412DBD">
              <w:rPr>
                <w:rFonts w:ascii="Arial" w:hAnsi="Arial" w:cs="Arial"/>
                <w:lang w:val="en-GB"/>
              </w:rPr>
              <w:t>identified by name</w:t>
            </w:r>
            <w:r w:rsidR="00F57656">
              <w:rPr>
                <w:rFonts w:ascii="Arial" w:hAnsi="Arial" w:cs="Arial"/>
                <w:lang w:val="en-GB"/>
              </w:rPr>
              <w:t xml:space="preserve"> </w:t>
            </w:r>
            <w:r w:rsidRPr="00E56054">
              <w:rPr>
                <w:rFonts w:ascii="Arial" w:hAnsi="Arial" w:cs="Arial"/>
                <w:lang w:val="en-GB"/>
              </w:rPr>
              <w:t>for the specialty, then the attendance of one representative is sufficient, provided th</w:t>
            </w:r>
            <w:r w:rsidR="00412DBD">
              <w:rPr>
                <w:rFonts w:ascii="Arial" w:hAnsi="Arial" w:cs="Arial"/>
                <w:lang w:val="en-GB"/>
              </w:rPr>
              <w:t>ere is a</w:t>
            </w:r>
            <w:r w:rsidRPr="00E56054">
              <w:rPr>
                <w:rFonts w:ascii="Arial" w:hAnsi="Arial" w:cs="Arial"/>
                <w:lang w:val="en-GB"/>
              </w:rPr>
              <w:t xml:space="preserve"> </w:t>
            </w:r>
            <w:r w:rsidR="00F57656">
              <w:rPr>
                <w:rFonts w:ascii="Arial" w:hAnsi="Arial" w:cs="Arial"/>
                <w:lang w:val="en-GB"/>
              </w:rPr>
              <w:t>formal</w:t>
            </w:r>
            <w:r w:rsidRPr="00E56054">
              <w:rPr>
                <w:rFonts w:ascii="Arial" w:hAnsi="Arial" w:cs="Arial"/>
                <w:lang w:val="en-GB"/>
              </w:rPr>
              <w:t xml:space="preserve"> exchange of information between them (e.g. via quality circles).</w:t>
            </w:r>
          </w:p>
        </w:tc>
        <w:tc>
          <w:tcPr>
            <w:tcW w:w="4536" w:type="dxa"/>
          </w:tcPr>
          <w:p w14:paraId="0C3A8147" w14:textId="77777777" w:rsidR="001770E7" w:rsidRPr="00E56054" w:rsidRDefault="001770E7" w:rsidP="0045446E">
            <w:pPr>
              <w:pStyle w:val="Kopfzeile"/>
              <w:rPr>
                <w:rFonts w:ascii="Arial" w:hAnsi="Arial" w:cs="Arial"/>
                <w:lang w:val="en-GB"/>
              </w:rPr>
            </w:pPr>
          </w:p>
        </w:tc>
        <w:tc>
          <w:tcPr>
            <w:tcW w:w="425" w:type="dxa"/>
          </w:tcPr>
          <w:p w14:paraId="3B7E498D" w14:textId="77777777" w:rsidR="001770E7" w:rsidRPr="00E56054" w:rsidRDefault="001770E7" w:rsidP="0045446E">
            <w:pPr>
              <w:rPr>
                <w:lang w:val="en-GB"/>
              </w:rPr>
            </w:pPr>
          </w:p>
        </w:tc>
      </w:tr>
      <w:tr w:rsidR="001770E7" w:rsidRPr="00573A72" w14:paraId="37C8AF21" w14:textId="77777777" w:rsidTr="00A25B29">
        <w:tc>
          <w:tcPr>
            <w:tcW w:w="851" w:type="dxa"/>
            <w:tcBorders>
              <w:top w:val="nil"/>
            </w:tcBorders>
          </w:tcPr>
          <w:p w14:paraId="671B00FF" w14:textId="77777777" w:rsidR="001770E7" w:rsidRPr="00E56054" w:rsidRDefault="001770E7" w:rsidP="0045446E">
            <w:pPr>
              <w:rPr>
                <w:lang w:val="en-GB"/>
              </w:rPr>
            </w:pPr>
          </w:p>
        </w:tc>
        <w:tc>
          <w:tcPr>
            <w:tcW w:w="4464" w:type="dxa"/>
          </w:tcPr>
          <w:p w14:paraId="1202229D" w14:textId="4DFE5511" w:rsidR="001770E7" w:rsidRPr="00E56054" w:rsidRDefault="001770E7" w:rsidP="004D6ED8">
            <w:pPr>
              <w:pStyle w:val="Kopfzeile"/>
              <w:rPr>
                <w:rFonts w:ascii="Arial" w:hAnsi="Arial" w:cs="Arial"/>
                <w:lang w:val="en-GB"/>
              </w:rPr>
            </w:pPr>
            <w:r w:rsidRPr="00E56054">
              <w:rPr>
                <w:rFonts w:ascii="Arial" w:hAnsi="Arial" w:cs="Arial"/>
                <w:lang w:val="en-GB"/>
              </w:rPr>
              <w:t xml:space="preserve">Regardless of this, every cooperation partner must </w:t>
            </w:r>
            <w:r w:rsidR="004D6ED8">
              <w:rPr>
                <w:rFonts w:ascii="Arial" w:hAnsi="Arial" w:cs="Arial"/>
                <w:lang w:val="en-GB"/>
              </w:rPr>
              <w:t>attend</w:t>
            </w:r>
            <w:r w:rsidRPr="00E56054">
              <w:rPr>
                <w:rFonts w:ascii="Arial" w:hAnsi="Arial" w:cs="Arial"/>
                <w:lang w:val="en-GB"/>
              </w:rPr>
              <w:t xml:space="preserve"> a </w:t>
            </w:r>
            <w:r w:rsidR="00405726">
              <w:rPr>
                <w:rFonts w:ascii="Arial" w:hAnsi="Arial" w:cs="Arial"/>
                <w:lang w:val="en-GB"/>
              </w:rPr>
              <w:t>tumour board</w:t>
            </w:r>
            <w:r w:rsidRPr="00E56054">
              <w:rPr>
                <w:rFonts w:ascii="Arial" w:hAnsi="Arial" w:cs="Arial"/>
                <w:lang w:val="en-GB"/>
              </w:rPr>
              <w:t xml:space="preserve"> at least once a month.</w:t>
            </w:r>
          </w:p>
        </w:tc>
        <w:tc>
          <w:tcPr>
            <w:tcW w:w="4536" w:type="dxa"/>
          </w:tcPr>
          <w:p w14:paraId="76F68AB1" w14:textId="77777777" w:rsidR="001770E7" w:rsidRPr="00E56054" w:rsidRDefault="001770E7" w:rsidP="0045446E">
            <w:pPr>
              <w:pStyle w:val="Kopfzeile"/>
              <w:rPr>
                <w:rFonts w:ascii="Arial" w:hAnsi="Arial" w:cs="Arial"/>
                <w:lang w:val="en-GB"/>
              </w:rPr>
            </w:pPr>
          </w:p>
        </w:tc>
        <w:tc>
          <w:tcPr>
            <w:tcW w:w="425" w:type="dxa"/>
          </w:tcPr>
          <w:p w14:paraId="6B33A833" w14:textId="77777777" w:rsidR="001770E7" w:rsidRPr="00E56054" w:rsidRDefault="001770E7" w:rsidP="0045446E">
            <w:pPr>
              <w:rPr>
                <w:lang w:val="en-GB"/>
              </w:rPr>
            </w:pPr>
          </w:p>
        </w:tc>
      </w:tr>
      <w:tr w:rsidR="001770E7" w:rsidRPr="00573A72" w14:paraId="16E91E5C" w14:textId="77777777" w:rsidTr="00A25B29">
        <w:tc>
          <w:tcPr>
            <w:tcW w:w="851" w:type="dxa"/>
          </w:tcPr>
          <w:p w14:paraId="28F34F8B" w14:textId="77777777" w:rsidR="001770E7" w:rsidRPr="00E56054" w:rsidRDefault="001770E7" w:rsidP="0045446E">
            <w:pPr>
              <w:rPr>
                <w:lang w:val="en-GB"/>
              </w:rPr>
            </w:pPr>
            <w:r w:rsidRPr="00E56054">
              <w:rPr>
                <w:lang w:val="en-GB"/>
              </w:rPr>
              <w:t>c)</w:t>
            </w:r>
          </w:p>
        </w:tc>
        <w:tc>
          <w:tcPr>
            <w:tcW w:w="4464" w:type="dxa"/>
          </w:tcPr>
          <w:p w14:paraId="193F5713" w14:textId="282359A9" w:rsidR="001770E7" w:rsidRPr="00E56054" w:rsidRDefault="00405726" w:rsidP="0045446E">
            <w:pPr>
              <w:pStyle w:val="Kopfzeile"/>
              <w:rPr>
                <w:rFonts w:ascii="Arial" w:hAnsi="Arial" w:cs="Arial"/>
                <w:lang w:val="en-GB"/>
              </w:rPr>
            </w:pPr>
            <w:r>
              <w:rPr>
                <w:rFonts w:ascii="Arial" w:hAnsi="Arial" w:cs="Arial"/>
                <w:lang w:val="en-GB"/>
              </w:rPr>
              <w:t>Tumour board</w:t>
            </w:r>
            <w:r w:rsidR="001770E7" w:rsidRPr="00E56054">
              <w:rPr>
                <w:rFonts w:ascii="Arial" w:hAnsi="Arial" w:cs="Arial"/>
                <w:lang w:val="en-GB"/>
              </w:rPr>
              <w:t xml:space="preserve"> preparation</w:t>
            </w:r>
          </w:p>
          <w:p w14:paraId="2DFC23A2" w14:textId="3F0553EA" w:rsidR="001770E7" w:rsidRPr="00E56054" w:rsidRDefault="001770E7" w:rsidP="008970DB">
            <w:pPr>
              <w:rPr>
                <w:lang w:val="en-GB"/>
              </w:rPr>
            </w:pPr>
            <w:r w:rsidRPr="00E56054">
              <w:rPr>
                <w:lang w:val="en-GB"/>
              </w:rPr>
              <w:t xml:space="preserve">A written summary of the most important patient data should be compiled and sent to </w:t>
            </w:r>
            <w:r w:rsidR="008970DB">
              <w:rPr>
                <w:lang w:val="en-GB"/>
              </w:rPr>
              <w:t>the participants beforehand. Prior</w:t>
            </w:r>
            <w:r w:rsidRPr="00E56054">
              <w:rPr>
                <w:lang w:val="en-GB"/>
              </w:rPr>
              <w:t xml:space="preserve"> </w:t>
            </w:r>
            <w:r w:rsidR="008970DB">
              <w:rPr>
                <w:lang w:val="en-GB"/>
              </w:rPr>
              <w:t xml:space="preserve">assessment should be made of </w:t>
            </w:r>
            <w:r w:rsidRPr="00E56054">
              <w:rPr>
                <w:lang w:val="en-GB"/>
              </w:rPr>
              <w:t xml:space="preserve">patients suited </w:t>
            </w:r>
            <w:r w:rsidR="008970DB">
              <w:rPr>
                <w:lang w:val="en-GB"/>
              </w:rPr>
              <w:t>to</w:t>
            </w:r>
            <w:r w:rsidRPr="00E56054">
              <w:rPr>
                <w:lang w:val="en-GB"/>
              </w:rPr>
              <w:t xml:space="preserve"> participation in studies.</w:t>
            </w:r>
          </w:p>
        </w:tc>
        <w:tc>
          <w:tcPr>
            <w:tcW w:w="4536" w:type="dxa"/>
          </w:tcPr>
          <w:p w14:paraId="3CEFCC60" w14:textId="77777777" w:rsidR="001770E7" w:rsidRPr="00E56054" w:rsidRDefault="001770E7" w:rsidP="0045446E">
            <w:pPr>
              <w:rPr>
                <w:lang w:val="en-GB"/>
              </w:rPr>
            </w:pPr>
          </w:p>
        </w:tc>
        <w:tc>
          <w:tcPr>
            <w:tcW w:w="425" w:type="dxa"/>
          </w:tcPr>
          <w:p w14:paraId="56806680" w14:textId="77777777" w:rsidR="001770E7" w:rsidRPr="00E56054" w:rsidRDefault="001770E7" w:rsidP="0045446E">
            <w:pPr>
              <w:rPr>
                <w:lang w:val="en-GB"/>
              </w:rPr>
            </w:pPr>
          </w:p>
        </w:tc>
      </w:tr>
      <w:tr w:rsidR="001770E7" w:rsidRPr="00573A72" w14:paraId="2B9C3746" w14:textId="77777777" w:rsidTr="00A25B29">
        <w:tc>
          <w:tcPr>
            <w:tcW w:w="851" w:type="dxa"/>
          </w:tcPr>
          <w:p w14:paraId="083E6B71" w14:textId="77777777" w:rsidR="001770E7" w:rsidRPr="00E56054" w:rsidRDefault="001770E7" w:rsidP="0045446E">
            <w:pPr>
              <w:rPr>
                <w:lang w:val="en-GB"/>
              </w:rPr>
            </w:pPr>
            <w:r w:rsidRPr="00E56054">
              <w:rPr>
                <w:lang w:val="en-GB"/>
              </w:rPr>
              <w:t>d)</w:t>
            </w:r>
          </w:p>
        </w:tc>
        <w:tc>
          <w:tcPr>
            <w:tcW w:w="4464" w:type="dxa"/>
          </w:tcPr>
          <w:p w14:paraId="5DAC947B" w14:textId="14B176D0" w:rsidR="001770E7" w:rsidRPr="00E56054" w:rsidRDefault="00F57656" w:rsidP="0045446E">
            <w:pPr>
              <w:pStyle w:val="Kopfzeile"/>
              <w:rPr>
                <w:rFonts w:ascii="Arial" w:hAnsi="Arial" w:cs="Arial"/>
                <w:lang w:val="en-GB"/>
              </w:rPr>
            </w:pPr>
            <w:r>
              <w:rPr>
                <w:rFonts w:ascii="Arial" w:hAnsi="Arial" w:cs="Arial"/>
                <w:lang w:val="en-GB"/>
              </w:rPr>
              <w:t>Demonstration images</w:t>
            </w:r>
          </w:p>
          <w:p w14:paraId="40C928FF" w14:textId="11E91649" w:rsidR="001770E7" w:rsidRPr="00E56054" w:rsidRDefault="001770E7" w:rsidP="00412DBD">
            <w:pPr>
              <w:pStyle w:val="Kopfzeile"/>
              <w:rPr>
                <w:rFonts w:ascii="Arial" w:hAnsi="Arial" w:cs="Arial"/>
                <w:lang w:val="en-GB"/>
              </w:rPr>
            </w:pPr>
            <w:r w:rsidRPr="00E56054">
              <w:rPr>
                <w:rFonts w:ascii="Arial" w:hAnsi="Arial" w:cs="Arial"/>
                <w:lang w:val="en-GB"/>
              </w:rPr>
              <w:t xml:space="preserve">Patient-related images (radiological/pathological) must be available during the </w:t>
            </w:r>
            <w:r w:rsidR="00405726">
              <w:rPr>
                <w:rFonts w:ascii="Arial" w:hAnsi="Arial" w:cs="Arial"/>
                <w:lang w:val="en-GB"/>
              </w:rPr>
              <w:t>tumour board</w:t>
            </w:r>
            <w:r w:rsidRPr="00E56054">
              <w:rPr>
                <w:rFonts w:ascii="Arial" w:hAnsi="Arial" w:cs="Arial"/>
                <w:lang w:val="en-GB"/>
              </w:rPr>
              <w:t xml:space="preserve"> and </w:t>
            </w:r>
            <w:r w:rsidR="008970DB">
              <w:rPr>
                <w:rFonts w:ascii="Arial" w:hAnsi="Arial" w:cs="Arial"/>
                <w:lang w:val="en-GB"/>
              </w:rPr>
              <w:t xml:space="preserve">technical </w:t>
            </w:r>
            <w:r w:rsidRPr="00E56054">
              <w:rPr>
                <w:rFonts w:ascii="Arial" w:hAnsi="Arial" w:cs="Arial"/>
                <w:lang w:val="en-GB"/>
              </w:rPr>
              <w:t xml:space="preserve">equipment suitable for presenting </w:t>
            </w:r>
            <w:r w:rsidR="008970DB">
              <w:rPr>
                <w:rFonts w:ascii="Arial" w:hAnsi="Arial" w:cs="Arial"/>
                <w:lang w:val="en-GB"/>
              </w:rPr>
              <w:t>the images</w:t>
            </w:r>
            <w:r w:rsidRPr="00E56054">
              <w:rPr>
                <w:rFonts w:ascii="Arial" w:hAnsi="Arial" w:cs="Arial"/>
                <w:lang w:val="en-GB"/>
              </w:rPr>
              <w:t xml:space="preserve"> must be </w:t>
            </w:r>
            <w:r w:rsidR="00412DBD">
              <w:rPr>
                <w:rFonts w:ascii="Arial" w:hAnsi="Arial" w:cs="Arial"/>
                <w:lang w:val="en-GB"/>
              </w:rPr>
              <w:t>provided</w:t>
            </w:r>
            <w:r w:rsidRPr="00E56054">
              <w:rPr>
                <w:rFonts w:ascii="Arial" w:hAnsi="Arial" w:cs="Arial"/>
                <w:lang w:val="en-GB"/>
              </w:rPr>
              <w:t>.</w:t>
            </w:r>
          </w:p>
        </w:tc>
        <w:tc>
          <w:tcPr>
            <w:tcW w:w="4536" w:type="dxa"/>
          </w:tcPr>
          <w:p w14:paraId="00369136" w14:textId="77777777" w:rsidR="001770E7" w:rsidRPr="00E56054" w:rsidRDefault="001770E7" w:rsidP="0045446E">
            <w:pPr>
              <w:pStyle w:val="Kopfzeile"/>
              <w:rPr>
                <w:rFonts w:ascii="Arial" w:hAnsi="Arial" w:cs="Arial"/>
                <w:lang w:val="en-GB"/>
              </w:rPr>
            </w:pPr>
          </w:p>
        </w:tc>
        <w:tc>
          <w:tcPr>
            <w:tcW w:w="425" w:type="dxa"/>
          </w:tcPr>
          <w:p w14:paraId="486D7E89" w14:textId="77777777" w:rsidR="001770E7" w:rsidRPr="00E56054" w:rsidRDefault="001770E7" w:rsidP="0045446E">
            <w:pPr>
              <w:rPr>
                <w:lang w:val="en-GB"/>
              </w:rPr>
            </w:pPr>
          </w:p>
        </w:tc>
      </w:tr>
      <w:tr w:rsidR="001770E7" w:rsidRPr="00573A72" w14:paraId="2A1AD74D" w14:textId="77777777" w:rsidTr="00A25B29">
        <w:tc>
          <w:tcPr>
            <w:tcW w:w="851" w:type="dxa"/>
          </w:tcPr>
          <w:p w14:paraId="230130B4" w14:textId="77777777" w:rsidR="001770E7" w:rsidRPr="00E56054" w:rsidRDefault="001770E7" w:rsidP="0045446E">
            <w:pPr>
              <w:rPr>
                <w:lang w:val="en-GB"/>
              </w:rPr>
            </w:pPr>
            <w:r w:rsidRPr="00E56054">
              <w:rPr>
                <w:lang w:val="en-GB"/>
              </w:rPr>
              <w:t>e)</w:t>
            </w:r>
          </w:p>
        </w:tc>
        <w:tc>
          <w:tcPr>
            <w:tcW w:w="4464" w:type="dxa"/>
          </w:tcPr>
          <w:p w14:paraId="7FB62CAC" w14:textId="7C9817DE" w:rsidR="001770E7" w:rsidRPr="00E56054" w:rsidRDefault="008970DB" w:rsidP="0045446E">
            <w:pPr>
              <w:rPr>
                <w:lang w:val="en-GB"/>
              </w:rPr>
            </w:pPr>
            <w:r>
              <w:rPr>
                <w:lang w:val="en-GB"/>
              </w:rPr>
              <w:t xml:space="preserve">Minutes </w:t>
            </w:r>
            <w:r w:rsidR="00405726">
              <w:rPr>
                <w:lang w:val="en-GB"/>
              </w:rPr>
              <w:t>tumour board</w:t>
            </w:r>
          </w:p>
          <w:p w14:paraId="0ADCC709" w14:textId="1B6BBDCA" w:rsidR="001770E7" w:rsidRPr="00E56054" w:rsidRDefault="008970DB" w:rsidP="0045446E">
            <w:pPr>
              <w:numPr>
                <w:ilvl w:val="0"/>
                <w:numId w:val="9"/>
              </w:numPr>
              <w:rPr>
                <w:lang w:val="en-GB"/>
              </w:rPr>
            </w:pPr>
            <w:r>
              <w:rPr>
                <w:lang w:val="en-GB"/>
              </w:rPr>
              <w:t xml:space="preserve">The result of </w:t>
            </w:r>
            <w:r w:rsidR="001770E7" w:rsidRPr="00E56054">
              <w:rPr>
                <w:lang w:val="en-GB"/>
              </w:rPr>
              <w:t xml:space="preserve">the </w:t>
            </w:r>
            <w:r w:rsidR="00405726">
              <w:rPr>
                <w:lang w:val="en-GB"/>
              </w:rPr>
              <w:t>tumour board</w:t>
            </w:r>
            <w:r>
              <w:rPr>
                <w:lang w:val="en-GB"/>
              </w:rPr>
              <w:t xml:space="preserve"> consists </w:t>
            </w:r>
            <w:r w:rsidRPr="00F57656">
              <w:rPr>
                <w:i/>
                <w:lang w:val="en-GB"/>
              </w:rPr>
              <w:t>inter alia</w:t>
            </w:r>
            <w:r>
              <w:rPr>
                <w:lang w:val="en-GB"/>
              </w:rPr>
              <w:t xml:space="preserve"> of a </w:t>
            </w:r>
            <w:r w:rsidR="001770E7" w:rsidRPr="00E56054">
              <w:rPr>
                <w:lang w:val="en-GB"/>
              </w:rPr>
              <w:t>written, interdisciplinary treatment plan (“</w:t>
            </w:r>
            <w:r>
              <w:rPr>
                <w:lang w:val="en-GB"/>
              </w:rPr>
              <w:t xml:space="preserve">minutes </w:t>
            </w:r>
            <w:r w:rsidR="00405726">
              <w:rPr>
                <w:lang w:val="en-GB"/>
              </w:rPr>
              <w:t>tumour board</w:t>
            </w:r>
            <w:r>
              <w:rPr>
                <w:lang w:val="en-GB"/>
              </w:rPr>
              <w:t>”</w:t>
            </w:r>
            <w:r w:rsidR="001770E7" w:rsidRPr="00E56054">
              <w:rPr>
                <w:lang w:val="en-GB"/>
              </w:rPr>
              <w:t xml:space="preserve">). </w:t>
            </w:r>
          </w:p>
          <w:p w14:paraId="52CC642F" w14:textId="637C2179" w:rsidR="001770E7" w:rsidRPr="00E56054" w:rsidRDefault="001770E7" w:rsidP="0045446E">
            <w:pPr>
              <w:numPr>
                <w:ilvl w:val="0"/>
                <w:numId w:val="9"/>
              </w:numPr>
              <w:rPr>
                <w:lang w:val="en-GB"/>
              </w:rPr>
            </w:pPr>
            <w:r w:rsidRPr="00E56054">
              <w:rPr>
                <w:lang w:val="en-GB"/>
              </w:rPr>
              <w:t xml:space="preserve">The </w:t>
            </w:r>
            <w:r w:rsidR="00B94AB0">
              <w:rPr>
                <w:lang w:val="en-GB"/>
              </w:rPr>
              <w:t xml:space="preserve">minutes of the </w:t>
            </w:r>
            <w:r w:rsidR="00405726">
              <w:rPr>
                <w:lang w:val="en-GB"/>
              </w:rPr>
              <w:t>tumour board</w:t>
            </w:r>
            <w:r w:rsidRPr="00E56054">
              <w:rPr>
                <w:lang w:val="en-GB"/>
              </w:rPr>
              <w:t xml:space="preserve"> must be part of the patient’s </w:t>
            </w:r>
            <w:r w:rsidR="00F57656">
              <w:rPr>
                <w:lang w:val="en-GB"/>
              </w:rPr>
              <w:t>medical record</w:t>
            </w:r>
            <w:r w:rsidRPr="00E56054">
              <w:rPr>
                <w:lang w:val="en-GB"/>
              </w:rPr>
              <w:t xml:space="preserve"> and can, at the same time, serve as </w:t>
            </w:r>
            <w:r w:rsidR="00F57656">
              <w:rPr>
                <w:lang w:val="en-GB"/>
              </w:rPr>
              <w:t>the medical report</w:t>
            </w:r>
            <w:r w:rsidRPr="00E56054">
              <w:rPr>
                <w:lang w:val="en-GB"/>
              </w:rPr>
              <w:t xml:space="preserve">. </w:t>
            </w:r>
          </w:p>
          <w:p w14:paraId="062C3698" w14:textId="0591C2DC" w:rsidR="001770E7" w:rsidRPr="00E56054" w:rsidRDefault="001770E7" w:rsidP="0045446E">
            <w:pPr>
              <w:numPr>
                <w:ilvl w:val="0"/>
                <w:numId w:val="9"/>
              </w:numPr>
              <w:rPr>
                <w:lang w:val="en-GB"/>
              </w:rPr>
            </w:pPr>
            <w:r w:rsidRPr="00E56054">
              <w:rPr>
                <w:lang w:val="en-GB"/>
              </w:rPr>
              <w:t>The distribution of the treatment plan to the individual treatment partners (inc</w:t>
            </w:r>
            <w:r w:rsidR="004D6ED8">
              <w:rPr>
                <w:lang w:val="en-GB"/>
              </w:rPr>
              <w:t>luding</w:t>
            </w:r>
            <w:r w:rsidRPr="00E56054">
              <w:rPr>
                <w:lang w:val="en-GB"/>
              </w:rPr>
              <w:t xml:space="preserve"> the referring physician) </w:t>
            </w:r>
            <w:r w:rsidR="00F57656">
              <w:rPr>
                <w:lang w:val="en-GB"/>
              </w:rPr>
              <w:t>is to</w:t>
            </w:r>
            <w:r w:rsidRPr="00E56054">
              <w:rPr>
                <w:lang w:val="en-GB"/>
              </w:rPr>
              <w:t xml:space="preserve"> be ensured.</w:t>
            </w:r>
          </w:p>
          <w:p w14:paraId="69371EB0" w14:textId="6C4DE173" w:rsidR="001770E7" w:rsidRPr="00E56054" w:rsidRDefault="001770E7" w:rsidP="004D6ED8">
            <w:pPr>
              <w:numPr>
                <w:ilvl w:val="0"/>
                <w:numId w:val="9"/>
              </w:numPr>
              <w:rPr>
                <w:lang w:val="en-GB"/>
              </w:rPr>
            </w:pPr>
            <w:r w:rsidRPr="00E56054">
              <w:rPr>
                <w:lang w:val="en-GB"/>
              </w:rPr>
              <w:t>The “</w:t>
            </w:r>
            <w:r w:rsidR="008970DB">
              <w:rPr>
                <w:lang w:val="en-GB"/>
              </w:rPr>
              <w:t xml:space="preserve">minutes of the </w:t>
            </w:r>
            <w:r w:rsidR="00405726">
              <w:rPr>
                <w:lang w:val="en-GB"/>
              </w:rPr>
              <w:t>tumour board</w:t>
            </w:r>
            <w:r w:rsidR="008970DB">
              <w:rPr>
                <w:lang w:val="en-GB"/>
              </w:rPr>
              <w:t>”</w:t>
            </w:r>
            <w:r w:rsidRPr="00E56054">
              <w:rPr>
                <w:lang w:val="en-GB"/>
              </w:rPr>
              <w:t xml:space="preserve"> should be </w:t>
            </w:r>
            <w:r w:rsidR="004D6ED8">
              <w:rPr>
                <w:lang w:val="en-GB"/>
              </w:rPr>
              <w:t xml:space="preserve">generated </w:t>
            </w:r>
            <w:r w:rsidRPr="00E56054">
              <w:rPr>
                <w:lang w:val="en-GB"/>
              </w:rPr>
              <w:t>automatically by the tumour documentation system.</w:t>
            </w:r>
          </w:p>
        </w:tc>
        <w:tc>
          <w:tcPr>
            <w:tcW w:w="4536" w:type="dxa"/>
          </w:tcPr>
          <w:p w14:paraId="02A12BFE" w14:textId="77777777" w:rsidR="001770E7" w:rsidRPr="00E56054" w:rsidRDefault="001770E7" w:rsidP="0045446E">
            <w:pPr>
              <w:rPr>
                <w:lang w:val="en-GB"/>
              </w:rPr>
            </w:pPr>
          </w:p>
        </w:tc>
        <w:tc>
          <w:tcPr>
            <w:tcW w:w="425" w:type="dxa"/>
          </w:tcPr>
          <w:p w14:paraId="7C2171E2" w14:textId="77777777" w:rsidR="001770E7" w:rsidRPr="00E56054" w:rsidRDefault="001770E7" w:rsidP="0045446E">
            <w:pPr>
              <w:rPr>
                <w:lang w:val="en-GB"/>
              </w:rPr>
            </w:pPr>
          </w:p>
        </w:tc>
      </w:tr>
      <w:tr w:rsidR="001770E7" w:rsidRPr="00573A72" w14:paraId="164D1CAB" w14:textId="77777777" w:rsidTr="00A25B29">
        <w:tc>
          <w:tcPr>
            <w:tcW w:w="851" w:type="dxa"/>
            <w:tcBorders>
              <w:bottom w:val="nil"/>
            </w:tcBorders>
          </w:tcPr>
          <w:p w14:paraId="0D6061E9" w14:textId="030FAE97" w:rsidR="001770E7" w:rsidRPr="00E56054" w:rsidRDefault="001770E7" w:rsidP="0045446E">
            <w:pPr>
              <w:rPr>
                <w:sz w:val="12"/>
                <w:szCs w:val="12"/>
                <w:lang w:val="en-GB"/>
              </w:rPr>
            </w:pPr>
            <w:r w:rsidRPr="00E56054">
              <w:rPr>
                <w:lang w:val="en-GB"/>
              </w:rPr>
              <w:lastRenderedPageBreak/>
              <w:t>1.2.</w:t>
            </w:r>
            <w:r w:rsidR="00755F86" w:rsidRPr="00E56054">
              <w:rPr>
                <w:lang w:val="en-GB"/>
              </w:rPr>
              <w:t>2</w:t>
            </w:r>
          </w:p>
        </w:tc>
        <w:tc>
          <w:tcPr>
            <w:tcW w:w="4464" w:type="dxa"/>
          </w:tcPr>
          <w:p w14:paraId="4598F0C6" w14:textId="4E500A41" w:rsidR="001770E7" w:rsidRPr="00E56054" w:rsidRDefault="001770E7" w:rsidP="0045446E">
            <w:pPr>
              <w:pStyle w:val="Kopfzeile"/>
              <w:rPr>
                <w:rFonts w:ascii="Arial" w:hAnsi="Arial" w:cs="Arial"/>
                <w:lang w:val="en-GB"/>
              </w:rPr>
            </w:pPr>
            <w:r w:rsidRPr="00E56054">
              <w:rPr>
                <w:rFonts w:ascii="Arial" w:hAnsi="Arial" w:cs="Arial"/>
                <w:lang w:val="en-GB"/>
              </w:rPr>
              <w:t xml:space="preserve">Pre-therapeutic case </w:t>
            </w:r>
            <w:r w:rsidR="00FA229B">
              <w:rPr>
                <w:rFonts w:ascii="Arial" w:hAnsi="Arial" w:cs="Arial"/>
                <w:lang w:val="en-GB"/>
              </w:rPr>
              <w:t>reviews</w:t>
            </w:r>
          </w:p>
          <w:p w14:paraId="1759C090" w14:textId="77777777" w:rsidR="001770E7" w:rsidRPr="00E56054" w:rsidRDefault="001770E7" w:rsidP="0045446E">
            <w:pPr>
              <w:pStyle w:val="Kopfzeile"/>
              <w:rPr>
                <w:rFonts w:ascii="Arial" w:hAnsi="Arial" w:cs="Arial"/>
                <w:lang w:val="en-GB"/>
              </w:rPr>
            </w:pPr>
            <w:r w:rsidRPr="00E56054">
              <w:rPr>
                <w:rFonts w:ascii="Arial" w:hAnsi="Arial" w:cs="Arial"/>
                <w:lang w:val="en-GB"/>
              </w:rPr>
              <w:t>Participants:</w:t>
            </w:r>
          </w:p>
          <w:p w14:paraId="176FD0C3" w14:textId="343FE5C1" w:rsidR="00755F86" w:rsidRPr="00E56054" w:rsidRDefault="001770E7" w:rsidP="006B6979">
            <w:pPr>
              <w:pStyle w:val="Kopfzeile"/>
              <w:rPr>
                <w:rFonts w:ascii="Arial" w:hAnsi="Arial" w:cs="Arial"/>
                <w:lang w:val="en-GB"/>
              </w:rPr>
            </w:pPr>
            <w:r w:rsidRPr="00E56054">
              <w:rPr>
                <w:rFonts w:ascii="Arial" w:hAnsi="Arial" w:cs="Arial"/>
                <w:lang w:val="en-GB"/>
              </w:rPr>
              <w:t>Surgeon (gyn</w:t>
            </w:r>
            <w:r w:rsidR="00412DBD">
              <w:rPr>
                <w:rFonts w:ascii="Arial" w:hAnsi="Arial" w:cs="Arial"/>
                <w:lang w:val="en-GB"/>
              </w:rPr>
              <w:t>aecologist</w:t>
            </w:r>
            <w:r w:rsidRPr="00E56054">
              <w:rPr>
                <w:rFonts w:ascii="Arial" w:hAnsi="Arial" w:cs="Arial"/>
                <w:lang w:val="en-GB"/>
              </w:rPr>
              <w:t xml:space="preserve"> and/or surgeon and/or plast</w:t>
            </w:r>
            <w:r w:rsidR="00412DBD">
              <w:rPr>
                <w:rFonts w:ascii="Arial" w:hAnsi="Arial" w:cs="Arial"/>
                <w:lang w:val="en-GB"/>
              </w:rPr>
              <w:t>ic</w:t>
            </w:r>
            <w:r w:rsidRPr="00E56054">
              <w:rPr>
                <w:rFonts w:ascii="Arial" w:hAnsi="Arial" w:cs="Arial"/>
                <w:lang w:val="en-GB"/>
              </w:rPr>
              <w:t xml:space="preserve"> surgeon), radiologist, pathologist</w:t>
            </w:r>
            <w:r w:rsidR="00F57656">
              <w:rPr>
                <w:rFonts w:ascii="Arial" w:hAnsi="Arial" w:cs="Arial"/>
                <w:lang w:val="en-GB"/>
              </w:rPr>
              <w:t>. A</w:t>
            </w:r>
            <w:r w:rsidRPr="00E56054">
              <w:rPr>
                <w:rFonts w:ascii="Arial" w:hAnsi="Arial" w:cs="Arial"/>
                <w:lang w:val="en-GB"/>
              </w:rPr>
              <w:t xml:space="preserve">dditional participants are to be invited depending on the indication (medical oncologist, gynaecological oncologist, radiotherapist, </w:t>
            </w:r>
            <w:r w:rsidR="00F57656">
              <w:rPr>
                <w:rFonts w:ascii="Arial" w:hAnsi="Arial" w:cs="Arial"/>
                <w:lang w:val="en-GB"/>
              </w:rPr>
              <w:t>etc.)</w:t>
            </w:r>
            <w:r w:rsidRPr="00E56054">
              <w:rPr>
                <w:rFonts w:ascii="Arial" w:hAnsi="Arial" w:cs="Arial"/>
                <w:lang w:val="en-GB"/>
              </w:rPr>
              <w:t xml:space="preserve"> </w:t>
            </w:r>
            <w:r w:rsidR="006B6979" w:rsidRPr="00E56054">
              <w:rPr>
                <w:rFonts w:ascii="Arial" w:hAnsi="Arial" w:cs="Arial"/>
                <w:lang w:val="en-GB"/>
              </w:rPr>
              <w:t>The cooperation partners</w:t>
            </w:r>
            <w:r w:rsidR="00412DBD">
              <w:rPr>
                <w:rFonts w:ascii="Arial" w:hAnsi="Arial" w:cs="Arial"/>
                <w:lang w:val="en-GB"/>
              </w:rPr>
              <w:t xml:space="preserve"> for</w:t>
            </w:r>
            <w:r w:rsidR="006B6979" w:rsidRPr="00E56054">
              <w:rPr>
                <w:rFonts w:ascii="Arial" w:hAnsi="Arial" w:cs="Arial"/>
                <w:lang w:val="en-GB"/>
              </w:rPr>
              <w:t xml:space="preserve"> </w:t>
            </w:r>
            <w:r w:rsidR="00412DBD">
              <w:rPr>
                <w:rFonts w:ascii="Arial" w:hAnsi="Arial" w:cs="Arial"/>
                <w:lang w:val="en-GB"/>
              </w:rPr>
              <w:t>p</w:t>
            </w:r>
            <w:r w:rsidR="006B6979" w:rsidRPr="00E56054">
              <w:rPr>
                <w:rFonts w:ascii="Arial" w:hAnsi="Arial" w:cs="Arial"/>
                <w:lang w:val="en-GB"/>
              </w:rPr>
              <w:t xml:space="preserve">lastic </w:t>
            </w:r>
            <w:r w:rsidR="00412DBD">
              <w:rPr>
                <w:rFonts w:ascii="Arial" w:hAnsi="Arial" w:cs="Arial"/>
                <w:lang w:val="en-GB"/>
              </w:rPr>
              <w:t>s</w:t>
            </w:r>
            <w:r w:rsidR="006B6979" w:rsidRPr="00E56054">
              <w:rPr>
                <w:rFonts w:ascii="Arial" w:hAnsi="Arial" w:cs="Arial"/>
                <w:lang w:val="en-GB"/>
              </w:rPr>
              <w:t xml:space="preserve">urgery are </w:t>
            </w:r>
            <w:r w:rsidR="00817B6E" w:rsidRPr="00E56054">
              <w:rPr>
                <w:rFonts w:ascii="Arial" w:hAnsi="Arial" w:cs="Arial"/>
                <w:lang w:val="en-GB"/>
              </w:rPr>
              <w:t xml:space="preserve">to be </w:t>
            </w:r>
            <w:r w:rsidR="006B6979" w:rsidRPr="00E56054">
              <w:rPr>
                <w:rFonts w:ascii="Arial" w:hAnsi="Arial" w:cs="Arial"/>
                <w:lang w:val="en-GB"/>
              </w:rPr>
              <w:t>invited.</w:t>
            </w:r>
          </w:p>
          <w:p w14:paraId="7ED3DF40" w14:textId="63CED537" w:rsidR="001770E7" w:rsidRPr="00E56054" w:rsidRDefault="006B6979" w:rsidP="006B6979">
            <w:pPr>
              <w:pStyle w:val="Kopfzeile"/>
              <w:rPr>
                <w:rFonts w:ascii="Arial" w:hAnsi="Arial" w:cs="Arial"/>
                <w:lang w:val="en-GB"/>
              </w:rPr>
            </w:pPr>
            <w:r w:rsidRPr="00E56054">
              <w:rPr>
                <w:rFonts w:ascii="Arial" w:hAnsi="Arial" w:cs="Arial"/>
                <w:lang w:val="en-GB"/>
              </w:rPr>
              <w:t>The screenin</w:t>
            </w:r>
            <w:r w:rsidR="00F57656">
              <w:rPr>
                <w:rFonts w:ascii="Arial" w:hAnsi="Arial" w:cs="Arial"/>
                <w:lang w:val="en-GB"/>
              </w:rPr>
              <w:t>g conference can be recognised if</w:t>
            </w:r>
            <w:r w:rsidRPr="00E56054">
              <w:rPr>
                <w:rFonts w:ascii="Arial" w:hAnsi="Arial" w:cs="Arial"/>
                <w:lang w:val="en-GB"/>
              </w:rPr>
              <w:t xml:space="preserve"> the circle of participants</w:t>
            </w:r>
            <w:r w:rsidR="00755F86" w:rsidRPr="00E56054">
              <w:rPr>
                <w:rFonts w:ascii="Arial" w:hAnsi="Arial" w:cs="Arial"/>
                <w:lang w:val="en-GB"/>
              </w:rPr>
              <w:t xml:space="preserve"> is </w:t>
            </w:r>
            <w:r w:rsidR="00755F86" w:rsidRPr="00A05637">
              <w:rPr>
                <w:rFonts w:ascii="Arial" w:hAnsi="Arial" w:cs="Arial"/>
                <w:lang w:val="en-GB"/>
              </w:rPr>
              <w:t>documented and</w:t>
            </w:r>
            <w:r w:rsidRPr="00A05637">
              <w:rPr>
                <w:rFonts w:ascii="Arial" w:hAnsi="Arial" w:cs="Arial"/>
                <w:lang w:val="en-GB"/>
              </w:rPr>
              <w:t xml:space="preserve"> corresponds to the required participants</w:t>
            </w:r>
            <w:r w:rsidR="00755F86" w:rsidRPr="00A05637">
              <w:rPr>
                <w:rFonts w:ascii="Arial" w:hAnsi="Arial" w:cs="Arial"/>
                <w:lang w:val="en-GB"/>
              </w:rPr>
              <w:t xml:space="preserve"> and the diagnostic reports for HR</w:t>
            </w:r>
            <w:r w:rsidR="00F57656" w:rsidRPr="00A05637">
              <w:rPr>
                <w:rFonts w:ascii="Arial" w:hAnsi="Arial" w:cs="Arial"/>
                <w:lang w:val="en-GB"/>
              </w:rPr>
              <w:t xml:space="preserve"> </w:t>
            </w:r>
            <w:r w:rsidR="00755F86" w:rsidRPr="00A05637">
              <w:rPr>
                <w:rFonts w:ascii="Arial" w:hAnsi="Arial" w:cs="Arial"/>
                <w:lang w:val="en-GB"/>
              </w:rPr>
              <w:t>status, grading and HER2</w:t>
            </w:r>
            <w:r w:rsidR="00B94AB0" w:rsidRPr="00A05637">
              <w:rPr>
                <w:rFonts w:ascii="Arial" w:hAnsi="Arial" w:cs="Arial"/>
                <w:lang w:val="en-GB"/>
              </w:rPr>
              <w:t xml:space="preserve"> </w:t>
            </w:r>
            <w:r w:rsidR="00755F86" w:rsidRPr="00A05637">
              <w:rPr>
                <w:rFonts w:ascii="Arial" w:hAnsi="Arial" w:cs="Arial"/>
                <w:lang w:val="en-GB"/>
              </w:rPr>
              <w:t>status for invasi</w:t>
            </w:r>
            <w:r w:rsidR="003150F9" w:rsidRPr="00A05637">
              <w:rPr>
                <w:rFonts w:ascii="Arial" w:hAnsi="Arial" w:cs="Arial"/>
                <w:lang w:val="en-GB"/>
              </w:rPr>
              <w:t>ve</w:t>
            </w:r>
            <w:r w:rsidR="00755F86" w:rsidRPr="00A05637">
              <w:rPr>
                <w:rFonts w:ascii="Arial" w:hAnsi="Arial" w:cs="Arial"/>
                <w:lang w:val="en-GB"/>
              </w:rPr>
              <w:t xml:space="preserve"> </w:t>
            </w:r>
            <w:r w:rsidR="00FA229B" w:rsidRPr="00A05637">
              <w:rPr>
                <w:rFonts w:ascii="Arial" w:hAnsi="Arial" w:cs="Arial"/>
                <w:lang w:val="en-GB"/>
              </w:rPr>
              <w:t>carcinomas</w:t>
            </w:r>
            <w:r w:rsidR="00755F86" w:rsidRPr="00A05637">
              <w:rPr>
                <w:rFonts w:ascii="Arial" w:hAnsi="Arial" w:cs="Arial"/>
                <w:lang w:val="en-GB"/>
              </w:rPr>
              <w:t xml:space="preserve"> are available</w:t>
            </w:r>
            <w:r w:rsidRPr="00A05637">
              <w:rPr>
                <w:rFonts w:ascii="Arial" w:hAnsi="Arial" w:cs="Arial"/>
                <w:lang w:val="en-GB"/>
              </w:rPr>
              <w:t>.</w:t>
            </w:r>
          </w:p>
          <w:p w14:paraId="693D059D" w14:textId="4A50A273" w:rsidR="00755F86" w:rsidRPr="00E56054" w:rsidRDefault="00755F86" w:rsidP="006B6979">
            <w:pPr>
              <w:pStyle w:val="Kopfzeile"/>
              <w:rPr>
                <w:rFonts w:ascii="Arial" w:hAnsi="Arial" w:cs="Arial"/>
                <w:lang w:val="en-GB"/>
              </w:rPr>
            </w:pPr>
          </w:p>
        </w:tc>
        <w:tc>
          <w:tcPr>
            <w:tcW w:w="4536" w:type="dxa"/>
          </w:tcPr>
          <w:p w14:paraId="650D45CE" w14:textId="77777777" w:rsidR="001770E7" w:rsidRPr="00E56054" w:rsidRDefault="001770E7" w:rsidP="0045446E">
            <w:pPr>
              <w:pStyle w:val="Kopfzeile"/>
              <w:tabs>
                <w:tab w:val="clear" w:pos="4536"/>
                <w:tab w:val="left" w:pos="1021"/>
                <w:tab w:val="left" w:pos="4396"/>
              </w:tabs>
              <w:ind w:right="74"/>
              <w:rPr>
                <w:rFonts w:ascii="Arial" w:hAnsi="Arial" w:cs="Arial"/>
                <w:lang w:val="en-GB"/>
              </w:rPr>
            </w:pPr>
          </w:p>
        </w:tc>
        <w:tc>
          <w:tcPr>
            <w:tcW w:w="425" w:type="dxa"/>
          </w:tcPr>
          <w:p w14:paraId="493BCDA5" w14:textId="77777777" w:rsidR="001770E7" w:rsidRPr="00E56054" w:rsidRDefault="001770E7" w:rsidP="0045446E">
            <w:pPr>
              <w:rPr>
                <w:lang w:val="en-GB"/>
              </w:rPr>
            </w:pPr>
          </w:p>
        </w:tc>
      </w:tr>
      <w:tr w:rsidR="001770E7" w:rsidRPr="00573A72" w14:paraId="04B31255" w14:textId="77777777" w:rsidTr="00A25B29">
        <w:tc>
          <w:tcPr>
            <w:tcW w:w="851" w:type="dxa"/>
            <w:tcBorders>
              <w:top w:val="nil"/>
              <w:bottom w:val="nil"/>
            </w:tcBorders>
          </w:tcPr>
          <w:p w14:paraId="27518AEA" w14:textId="77777777" w:rsidR="001770E7" w:rsidRPr="00E56054" w:rsidRDefault="001770E7" w:rsidP="0045446E">
            <w:pPr>
              <w:rPr>
                <w:lang w:val="en-GB"/>
              </w:rPr>
            </w:pPr>
          </w:p>
        </w:tc>
        <w:tc>
          <w:tcPr>
            <w:tcW w:w="4464" w:type="dxa"/>
          </w:tcPr>
          <w:p w14:paraId="7E4AEEB9" w14:textId="58FD6552" w:rsidR="001770E7" w:rsidRPr="00E56054" w:rsidRDefault="00817B6E" w:rsidP="00F57656">
            <w:pPr>
              <w:pStyle w:val="Kopfzeile"/>
              <w:tabs>
                <w:tab w:val="clear" w:pos="4536"/>
                <w:tab w:val="left" w:pos="1021"/>
                <w:tab w:val="left" w:pos="4396"/>
              </w:tabs>
              <w:ind w:right="75"/>
              <w:rPr>
                <w:rFonts w:ascii="Arial" w:hAnsi="Arial" w:cs="Arial"/>
                <w:lang w:val="en-GB"/>
              </w:rPr>
            </w:pPr>
            <w:r w:rsidRPr="00E56054">
              <w:rPr>
                <w:rFonts w:ascii="Arial" w:hAnsi="Arial" w:cs="Arial"/>
                <w:lang w:val="en-GB"/>
              </w:rPr>
              <w:t>If possible, every vacuum-</w:t>
            </w:r>
            <w:r w:rsidR="001770E7" w:rsidRPr="00E56054">
              <w:rPr>
                <w:rFonts w:ascii="Arial" w:hAnsi="Arial" w:cs="Arial"/>
                <w:lang w:val="en-GB"/>
              </w:rPr>
              <w:t xml:space="preserve">assisted and punch biopsy should be discussed </w:t>
            </w:r>
            <w:r w:rsidR="00F57656">
              <w:rPr>
                <w:rFonts w:ascii="Arial" w:hAnsi="Arial" w:cs="Arial"/>
                <w:lang w:val="en-GB"/>
              </w:rPr>
              <w:t>in</w:t>
            </w:r>
            <w:r w:rsidR="001770E7" w:rsidRPr="00E56054">
              <w:rPr>
                <w:rFonts w:ascii="Arial" w:hAnsi="Arial" w:cs="Arial"/>
                <w:lang w:val="en-GB"/>
              </w:rPr>
              <w:t xml:space="preserve"> the preoperative </w:t>
            </w:r>
            <w:r w:rsidR="00405726">
              <w:rPr>
                <w:rFonts w:ascii="Arial" w:hAnsi="Arial" w:cs="Arial"/>
                <w:lang w:val="en-GB"/>
              </w:rPr>
              <w:t>tumour board</w:t>
            </w:r>
            <w:r w:rsidR="001770E7" w:rsidRPr="00E56054">
              <w:rPr>
                <w:rFonts w:ascii="Arial" w:hAnsi="Arial" w:cs="Arial"/>
                <w:lang w:val="en-GB"/>
              </w:rPr>
              <w:t>. At least, all vacuum</w:t>
            </w:r>
            <w:r w:rsidRPr="00E56054">
              <w:rPr>
                <w:rFonts w:ascii="Arial" w:hAnsi="Arial" w:cs="Arial"/>
                <w:lang w:val="en-GB"/>
              </w:rPr>
              <w:t>-assisted</w:t>
            </w:r>
            <w:r w:rsidR="001770E7" w:rsidRPr="00E56054">
              <w:rPr>
                <w:rFonts w:ascii="Arial" w:hAnsi="Arial" w:cs="Arial"/>
                <w:lang w:val="en-GB"/>
              </w:rPr>
              <w:t xml:space="preserve"> and punch biopsies with BIRADS 4 and 5 and a B1- B4 pathology should be discussed.</w:t>
            </w:r>
          </w:p>
        </w:tc>
        <w:tc>
          <w:tcPr>
            <w:tcW w:w="4536" w:type="dxa"/>
          </w:tcPr>
          <w:p w14:paraId="1BB5267F" w14:textId="77777777" w:rsidR="001770E7" w:rsidRPr="00E56054" w:rsidRDefault="001770E7" w:rsidP="0045446E">
            <w:pPr>
              <w:pStyle w:val="Kopfzeile"/>
              <w:rPr>
                <w:rFonts w:ascii="Arial" w:hAnsi="Arial" w:cs="Arial"/>
                <w:lang w:val="en-GB"/>
              </w:rPr>
            </w:pPr>
          </w:p>
        </w:tc>
        <w:tc>
          <w:tcPr>
            <w:tcW w:w="425" w:type="dxa"/>
          </w:tcPr>
          <w:p w14:paraId="0F929036" w14:textId="77777777" w:rsidR="001770E7" w:rsidRPr="00E56054" w:rsidRDefault="001770E7" w:rsidP="0045446E">
            <w:pPr>
              <w:rPr>
                <w:lang w:val="en-GB"/>
              </w:rPr>
            </w:pPr>
          </w:p>
        </w:tc>
      </w:tr>
      <w:tr w:rsidR="001770E7" w:rsidRPr="00573A72" w14:paraId="17D3C660" w14:textId="77777777" w:rsidTr="00A25B29">
        <w:tc>
          <w:tcPr>
            <w:tcW w:w="851" w:type="dxa"/>
            <w:tcBorders>
              <w:top w:val="nil"/>
              <w:bottom w:val="nil"/>
            </w:tcBorders>
          </w:tcPr>
          <w:p w14:paraId="64D2E885" w14:textId="17AF6D88" w:rsidR="001770E7" w:rsidRPr="00E56054" w:rsidRDefault="001770E7" w:rsidP="006B6979">
            <w:pPr>
              <w:rPr>
                <w:lang w:val="en-GB"/>
              </w:rPr>
            </w:pPr>
          </w:p>
        </w:tc>
        <w:tc>
          <w:tcPr>
            <w:tcW w:w="4464" w:type="dxa"/>
          </w:tcPr>
          <w:p w14:paraId="0A2F2583" w14:textId="7E8F125E" w:rsidR="001770E7" w:rsidRPr="00E56054" w:rsidRDefault="006B6979" w:rsidP="0045446E">
            <w:pPr>
              <w:pStyle w:val="Kopfzeile"/>
              <w:tabs>
                <w:tab w:val="clear" w:pos="4536"/>
                <w:tab w:val="left" w:pos="1021"/>
                <w:tab w:val="left" w:pos="4396"/>
              </w:tabs>
              <w:ind w:right="75"/>
              <w:rPr>
                <w:rFonts w:ascii="Arial" w:hAnsi="Arial" w:cs="Arial"/>
                <w:lang w:val="en-GB"/>
              </w:rPr>
            </w:pPr>
            <w:r w:rsidRPr="00E56054">
              <w:rPr>
                <w:rFonts w:ascii="Arial" w:hAnsi="Arial" w:cs="Arial"/>
                <w:lang w:val="en-GB"/>
              </w:rPr>
              <w:t>In addition, patients with a planned mastectomy should be presented at the preope</w:t>
            </w:r>
            <w:r w:rsidR="00F57656">
              <w:rPr>
                <w:rFonts w:ascii="Arial" w:hAnsi="Arial" w:cs="Arial"/>
                <w:lang w:val="en-GB"/>
              </w:rPr>
              <w:t xml:space="preserve">rative </w:t>
            </w:r>
            <w:r w:rsidR="00405726">
              <w:rPr>
                <w:rFonts w:ascii="Arial" w:hAnsi="Arial" w:cs="Arial"/>
                <w:lang w:val="en-GB"/>
              </w:rPr>
              <w:t>tumour board</w:t>
            </w:r>
            <w:r w:rsidR="00F57656">
              <w:rPr>
                <w:rFonts w:ascii="Arial" w:hAnsi="Arial" w:cs="Arial"/>
                <w:lang w:val="en-GB"/>
              </w:rPr>
              <w:t xml:space="preserve"> (see “Standard operating procedure</w:t>
            </w:r>
            <w:r w:rsidR="00B55A1F">
              <w:rPr>
                <w:rFonts w:ascii="Arial" w:hAnsi="Arial" w:cs="Arial"/>
                <w:lang w:val="en-GB"/>
              </w:rPr>
              <w:t>s</w:t>
            </w:r>
            <w:r w:rsidRPr="00E56054">
              <w:rPr>
                <w:rFonts w:ascii="Arial" w:hAnsi="Arial" w:cs="Arial"/>
                <w:lang w:val="en-GB"/>
              </w:rPr>
              <w:t xml:space="preserve"> for handling onco</w:t>
            </w:r>
            <w:r w:rsidR="00F57656">
              <w:rPr>
                <w:rFonts w:ascii="Arial" w:hAnsi="Arial" w:cs="Arial"/>
                <w:lang w:val="en-GB"/>
              </w:rPr>
              <w:t>plastic and reconstructive surgical procedures</w:t>
            </w:r>
            <w:r w:rsidRPr="00E56054">
              <w:rPr>
                <w:rFonts w:ascii="Arial" w:hAnsi="Arial" w:cs="Arial"/>
                <w:lang w:val="en-GB"/>
              </w:rPr>
              <w:t xml:space="preserve"> in certified </w:t>
            </w:r>
            <w:r w:rsidR="00A903D0" w:rsidRPr="00E56054">
              <w:rPr>
                <w:rFonts w:ascii="Arial" w:hAnsi="Arial" w:cs="Arial"/>
                <w:lang w:val="en-GB"/>
              </w:rPr>
              <w:t>B</w:t>
            </w:r>
            <w:r w:rsidRPr="00E56054">
              <w:rPr>
                <w:rFonts w:ascii="Arial" w:hAnsi="Arial" w:cs="Arial"/>
                <w:lang w:val="en-GB"/>
              </w:rPr>
              <w:t xml:space="preserve">reast </w:t>
            </w:r>
            <w:r w:rsidR="00A903D0" w:rsidRPr="00E56054">
              <w:rPr>
                <w:rFonts w:ascii="Arial" w:hAnsi="Arial" w:cs="Arial"/>
                <w:lang w:val="en-GB"/>
              </w:rPr>
              <w:t>C</w:t>
            </w:r>
            <w:r w:rsidRPr="00E56054">
              <w:rPr>
                <w:rFonts w:ascii="Arial" w:hAnsi="Arial" w:cs="Arial"/>
                <w:lang w:val="en-GB"/>
              </w:rPr>
              <w:t xml:space="preserve">ancer </w:t>
            </w:r>
            <w:r w:rsidR="00A903D0" w:rsidRPr="00E56054">
              <w:rPr>
                <w:rFonts w:ascii="Arial" w:hAnsi="Arial" w:cs="Arial"/>
                <w:lang w:val="en-GB"/>
              </w:rPr>
              <w:t>C</w:t>
            </w:r>
            <w:r w:rsidRPr="00E56054">
              <w:rPr>
                <w:rFonts w:ascii="Arial" w:hAnsi="Arial" w:cs="Arial"/>
                <w:lang w:val="en-GB"/>
              </w:rPr>
              <w:t xml:space="preserve">entres” on this </w:t>
            </w:r>
            <w:hyperlink r:id="rId9" w:history="1">
              <w:r w:rsidRPr="00E56054">
                <w:rPr>
                  <w:rStyle w:val="Hyperlink"/>
                  <w:rFonts w:ascii="Arial" w:hAnsi="Arial" w:cs="Arial"/>
                  <w:lang w:val="en-GB"/>
                </w:rPr>
                <w:t>link</w:t>
              </w:r>
            </w:hyperlink>
            <w:r w:rsidRPr="00E56054">
              <w:rPr>
                <w:rFonts w:ascii="Arial" w:hAnsi="Arial" w:cs="Arial"/>
                <w:lang w:val="en-GB"/>
              </w:rPr>
              <w:t>)</w:t>
            </w:r>
            <w:r w:rsidR="001770E7" w:rsidRPr="00E56054">
              <w:rPr>
                <w:rFonts w:ascii="Arial" w:hAnsi="Arial" w:cs="Arial"/>
                <w:lang w:val="en-GB"/>
              </w:rPr>
              <w:t>.</w:t>
            </w:r>
          </w:p>
          <w:p w14:paraId="2DF1A71F" w14:textId="4009BF91" w:rsidR="001770E7" w:rsidRPr="00E56054" w:rsidRDefault="001770E7" w:rsidP="006B6979">
            <w:pPr>
              <w:pStyle w:val="Kopfzeile"/>
              <w:tabs>
                <w:tab w:val="clear" w:pos="4536"/>
                <w:tab w:val="left" w:pos="1021"/>
                <w:tab w:val="left" w:pos="4396"/>
              </w:tabs>
              <w:ind w:right="75"/>
              <w:rPr>
                <w:rFonts w:ascii="Arial" w:hAnsi="Arial" w:cs="Arial"/>
                <w:lang w:val="en-GB"/>
              </w:rPr>
            </w:pPr>
          </w:p>
        </w:tc>
        <w:tc>
          <w:tcPr>
            <w:tcW w:w="4536" w:type="dxa"/>
          </w:tcPr>
          <w:p w14:paraId="2AA5162C" w14:textId="77777777" w:rsidR="001770E7" w:rsidRPr="00E56054" w:rsidRDefault="001770E7" w:rsidP="0045446E">
            <w:pPr>
              <w:pStyle w:val="Kopfzeile"/>
              <w:rPr>
                <w:rFonts w:ascii="Arial" w:hAnsi="Arial" w:cs="Arial"/>
                <w:lang w:val="en-GB"/>
              </w:rPr>
            </w:pPr>
          </w:p>
        </w:tc>
        <w:tc>
          <w:tcPr>
            <w:tcW w:w="425" w:type="dxa"/>
          </w:tcPr>
          <w:p w14:paraId="1A505B85" w14:textId="77777777" w:rsidR="001770E7" w:rsidRPr="00E56054" w:rsidRDefault="001770E7" w:rsidP="0045446E">
            <w:pPr>
              <w:rPr>
                <w:lang w:val="en-GB"/>
              </w:rPr>
            </w:pPr>
          </w:p>
        </w:tc>
      </w:tr>
      <w:tr w:rsidR="001770E7" w:rsidRPr="00573A72" w14:paraId="466531AB" w14:textId="77777777" w:rsidTr="00A25B29">
        <w:tc>
          <w:tcPr>
            <w:tcW w:w="851" w:type="dxa"/>
            <w:tcBorders>
              <w:bottom w:val="nil"/>
            </w:tcBorders>
          </w:tcPr>
          <w:p w14:paraId="13F3688E" w14:textId="0759F007" w:rsidR="001770E7" w:rsidRPr="00E56054" w:rsidRDefault="001770E7" w:rsidP="0045446E">
            <w:pPr>
              <w:rPr>
                <w:lang w:val="en-GB"/>
              </w:rPr>
            </w:pPr>
            <w:r w:rsidRPr="00E56054">
              <w:rPr>
                <w:lang w:val="en-GB"/>
              </w:rPr>
              <w:t>1.2.</w:t>
            </w:r>
            <w:r w:rsidR="00755F86" w:rsidRPr="00E56054">
              <w:rPr>
                <w:lang w:val="en-GB"/>
              </w:rPr>
              <w:t>3</w:t>
            </w:r>
          </w:p>
          <w:p w14:paraId="7BFEDCE9" w14:textId="77777777" w:rsidR="001770E7" w:rsidRPr="00E56054" w:rsidRDefault="001770E7" w:rsidP="0045446E">
            <w:pPr>
              <w:rPr>
                <w:lang w:val="en-GB"/>
              </w:rPr>
            </w:pPr>
          </w:p>
          <w:p w14:paraId="7B6DC1DD" w14:textId="77777777" w:rsidR="001770E7" w:rsidRPr="00E56054" w:rsidRDefault="001770E7" w:rsidP="0045446E">
            <w:pPr>
              <w:rPr>
                <w:lang w:val="en-GB"/>
              </w:rPr>
            </w:pPr>
            <w:r w:rsidRPr="00E56054">
              <w:rPr>
                <w:lang w:val="en-GB"/>
              </w:rPr>
              <w:t>a)</w:t>
            </w:r>
          </w:p>
        </w:tc>
        <w:tc>
          <w:tcPr>
            <w:tcW w:w="4464" w:type="dxa"/>
          </w:tcPr>
          <w:p w14:paraId="3CB338CA" w14:textId="14232D94" w:rsidR="001770E7" w:rsidRPr="00E56054" w:rsidRDefault="001770E7" w:rsidP="0045446E">
            <w:pPr>
              <w:rPr>
                <w:lang w:val="en-GB"/>
              </w:rPr>
            </w:pPr>
            <w:r w:rsidRPr="00E56054">
              <w:rPr>
                <w:lang w:val="en-GB"/>
              </w:rPr>
              <w:t>Patients with (loc</w:t>
            </w:r>
            <w:r w:rsidR="004D6ED8">
              <w:rPr>
                <w:lang w:val="en-GB"/>
              </w:rPr>
              <w:t>al) recurrence/distant metastasi</w:t>
            </w:r>
            <w:r w:rsidRPr="00E56054">
              <w:rPr>
                <w:lang w:val="en-GB"/>
              </w:rPr>
              <w:t>s</w:t>
            </w:r>
          </w:p>
          <w:p w14:paraId="36EC2F62" w14:textId="09795F0A" w:rsidR="001770E7" w:rsidRPr="00E56054" w:rsidRDefault="001770E7" w:rsidP="0045446E">
            <w:pPr>
              <w:rPr>
                <w:lang w:val="en-GB"/>
              </w:rPr>
            </w:pPr>
            <w:r w:rsidRPr="00E56054">
              <w:rPr>
                <w:lang w:val="en-GB"/>
              </w:rPr>
              <w:t xml:space="preserve">All patients of the Breast Cancer Centre with local recurrence/distant metastases are to be presented </w:t>
            </w:r>
            <w:r w:rsidR="00F57656">
              <w:rPr>
                <w:lang w:val="en-GB"/>
              </w:rPr>
              <w:t>in</w:t>
            </w:r>
            <w:r w:rsidRPr="00E56054">
              <w:rPr>
                <w:lang w:val="en-GB"/>
              </w:rPr>
              <w:t xml:space="preserve"> the pre- and/or post-therapeutic </w:t>
            </w:r>
            <w:r w:rsidR="00405726">
              <w:rPr>
                <w:lang w:val="en-GB"/>
              </w:rPr>
              <w:t>tumour board</w:t>
            </w:r>
            <w:r w:rsidRPr="00E56054">
              <w:rPr>
                <w:lang w:val="en-GB"/>
              </w:rPr>
              <w:t xml:space="preserve">. The presentation must include all cooperation partners of the BCC. </w:t>
            </w:r>
          </w:p>
          <w:p w14:paraId="64F00B90" w14:textId="3EA7439B" w:rsidR="00755F86" w:rsidRPr="00222030" w:rsidRDefault="003150F9" w:rsidP="00755F86">
            <w:pPr>
              <w:rPr>
                <w:lang w:val="en-GB"/>
              </w:rPr>
            </w:pPr>
            <w:r w:rsidRPr="00A05637">
              <w:rPr>
                <w:lang w:val="en-GB"/>
              </w:rPr>
              <w:t>For this indication the patient should be given information about surgical therapeutic options (resection) or interventional</w:t>
            </w:r>
            <w:r w:rsidR="000A46D0" w:rsidRPr="00A05637">
              <w:rPr>
                <w:lang w:val="en-GB"/>
              </w:rPr>
              <w:t xml:space="preserve"> </w:t>
            </w:r>
            <w:r w:rsidRPr="00A05637">
              <w:rPr>
                <w:lang w:val="en-GB"/>
              </w:rPr>
              <w:t>oncological procedures (regional or ablative).</w:t>
            </w:r>
          </w:p>
          <w:p w14:paraId="429680D0" w14:textId="546CB30C" w:rsidR="00755F86" w:rsidRPr="00E56054" w:rsidRDefault="00755F86" w:rsidP="0045446E">
            <w:pPr>
              <w:rPr>
                <w:lang w:val="en-GB"/>
              </w:rPr>
            </w:pPr>
          </w:p>
        </w:tc>
        <w:tc>
          <w:tcPr>
            <w:tcW w:w="4536" w:type="dxa"/>
          </w:tcPr>
          <w:p w14:paraId="22D886D4" w14:textId="77777777" w:rsidR="001770E7" w:rsidRPr="00E56054" w:rsidRDefault="001770E7" w:rsidP="0045446E">
            <w:pPr>
              <w:rPr>
                <w:highlight w:val="green"/>
                <w:lang w:val="en-GB"/>
              </w:rPr>
            </w:pPr>
          </w:p>
        </w:tc>
        <w:tc>
          <w:tcPr>
            <w:tcW w:w="425" w:type="dxa"/>
          </w:tcPr>
          <w:p w14:paraId="67B92FA1" w14:textId="77777777" w:rsidR="001770E7" w:rsidRPr="00E56054" w:rsidRDefault="001770E7" w:rsidP="0045446E">
            <w:pPr>
              <w:rPr>
                <w:lang w:val="en-GB"/>
              </w:rPr>
            </w:pPr>
          </w:p>
        </w:tc>
      </w:tr>
      <w:tr w:rsidR="001770E7" w:rsidRPr="00573A72" w14:paraId="4B87BD65" w14:textId="77777777" w:rsidTr="00A25B29">
        <w:tc>
          <w:tcPr>
            <w:tcW w:w="851" w:type="dxa"/>
            <w:tcBorders>
              <w:top w:val="nil"/>
              <w:bottom w:val="nil"/>
            </w:tcBorders>
          </w:tcPr>
          <w:p w14:paraId="332F4277" w14:textId="77777777" w:rsidR="001770E7" w:rsidRPr="00E56054" w:rsidRDefault="001770E7" w:rsidP="0045446E">
            <w:pPr>
              <w:rPr>
                <w:lang w:val="en-GB"/>
              </w:rPr>
            </w:pPr>
          </w:p>
        </w:tc>
        <w:tc>
          <w:tcPr>
            <w:tcW w:w="4464" w:type="dxa"/>
          </w:tcPr>
          <w:p w14:paraId="3715A4CD" w14:textId="31DC0728" w:rsidR="001770E7" w:rsidRPr="00E56054" w:rsidRDefault="001770E7" w:rsidP="000A46D0">
            <w:pPr>
              <w:rPr>
                <w:lang w:val="en-GB"/>
              </w:rPr>
            </w:pPr>
            <w:r w:rsidRPr="00E56054">
              <w:rPr>
                <w:lang w:val="en-GB"/>
              </w:rPr>
              <w:t xml:space="preserve">In addition to the specialties cited in </w:t>
            </w:r>
            <w:r w:rsidR="00290A79">
              <w:rPr>
                <w:lang w:val="en-GB"/>
              </w:rPr>
              <w:t xml:space="preserve">section </w:t>
            </w:r>
            <w:r w:rsidRPr="00E56054">
              <w:rPr>
                <w:lang w:val="en-GB"/>
              </w:rPr>
              <w:t>1.2.1 b), the following medical specialties should be included in decisions regarding therapy – depending on the location of the metastases (based on the S3 guideline): neurosurge</w:t>
            </w:r>
            <w:r w:rsidR="00290A79">
              <w:rPr>
                <w:lang w:val="en-GB"/>
              </w:rPr>
              <w:t>on</w:t>
            </w:r>
            <w:r w:rsidRPr="00E56054">
              <w:rPr>
                <w:lang w:val="en-GB"/>
              </w:rPr>
              <w:t>, orthopaedic</w:t>
            </w:r>
            <w:r w:rsidR="000A46D0">
              <w:rPr>
                <w:lang w:val="en-GB"/>
              </w:rPr>
              <w:t xml:space="preserve"> surgeon</w:t>
            </w:r>
            <w:r w:rsidRPr="00E56054">
              <w:rPr>
                <w:lang w:val="en-GB"/>
              </w:rPr>
              <w:t>, general and visceral surge</w:t>
            </w:r>
            <w:r w:rsidR="000A46D0">
              <w:rPr>
                <w:lang w:val="en-GB"/>
              </w:rPr>
              <w:t>on</w:t>
            </w:r>
            <w:r w:rsidRPr="00E56054">
              <w:rPr>
                <w:lang w:val="en-GB"/>
              </w:rPr>
              <w:t>, thorax or trauma surge</w:t>
            </w:r>
            <w:r w:rsidR="000A46D0">
              <w:rPr>
                <w:lang w:val="en-GB"/>
              </w:rPr>
              <w:t>on</w:t>
            </w:r>
            <w:r w:rsidRPr="00E56054">
              <w:rPr>
                <w:lang w:val="en-GB"/>
              </w:rPr>
              <w:t>, palliative medicine</w:t>
            </w:r>
          </w:p>
        </w:tc>
        <w:tc>
          <w:tcPr>
            <w:tcW w:w="4536" w:type="dxa"/>
          </w:tcPr>
          <w:p w14:paraId="54601095" w14:textId="77777777" w:rsidR="001770E7" w:rsidRPr="00E56054" w:rsidRDefault="001770E7" w:rsidP="0045446E">
            <w:pPr>
              <w:rPr>
                <w:lang w:val="en-GB"/>
              </w:rPr>
            </w:pPr>
          </w:p>
        </w:tc>
        <w:tc>
          <w:tcPr>
            <w:tcW w:w="425" w:type="dxa"/>
          </w:tcPr>
          <w:p w14:paraId="0469023E" w14:textId="77777777" w:rsidR="001770E7" w:rsidRPr="00E56054" w:rsidRDefault="001770E7" w:rsidP="0045446E">
            <w:pPr>
              <w:rPr>
                <w:lang w:val="en-GB"/>
              </w:rPr>
            </w:pPr>
          </w:p>
        </w:tc>
      </w:tr>
      <w:tr w:rsidR="001770E7" w:rsidRPr="00573A72" w14:paraId="61E41E57" w14:textId="77777777" w:rsidTr="00A25B29">
        <w:tc>
          <w:tcPr>
            <w:tcW w:w="851" w:type="dxa"/>
            <w:tcBorders>
              <w:top w:val="nil"/>
            </w:tcBorders>
          </w:tcPr>
          <w:p w14:paraId="3179A05D" w14:textId="77777777" w:rsidR="001770E7" w:rsidRPr="00E56054" w:rsidRDefault="001770E7" w:rsidP="0045446E">
            <w:pPr>
              <w:rPr>
                <w:lang w:val="en-GB"/>
              </w:rPr>
            </w:pPr>
          </w:p>
        </w:tc>
        <w:tc>
          <w:tcPr>
            <w:tcW w:w="4464" w:type="dxa"/>
          </w:tcPr>
          <w:p w14:paraId="2209CD01" w14:textId="58CB5D4E" w:rsidR="001770E7" w:rsidRPr="00E56054" w:rsidRDefault="001770E7" w:rsidP="00290A79">
            <w:pPr>
              <w:rPr>
                <w:lang w:val="en-GB"/>
              </w:rPr>
            </w:pPr>
            <w:r w:rsidRPr="00E56054">
              <w:rPr>
                <w:lang w:val="en-GB"/>
              </w:rPr>
              <w:t xml:space="preserve">All </w:t>
            </w:r>
            <w:r w:rsidR="00405726">
              <w:rPr>
                <w:lang w:val="en-GB"/>
              </w:rPr>
              <w:t>tumour board</w:t>
            </w:r>
            <w:r w:rsidRPr="00E56054">
              <w:rPr>
                <w:lang w:val="en-GB"/>
              </w:rPr>
              <w:t xml:space="preserve"> meetings including their minutes </w:t>
            </w:r>
            <w:r w:rsidR="00290A79">
              <w:rPr>
                <w:lang w:val="en-GB"/>
              </w:rPr>
              <w:t>are to</w:t>
            </w:r>
            <w:r w:rsidRPr="00E56054">
              <w:rPr>
                <w:lang w:val="en-GB"/>
              </w:rPr>
              <w:t xml:space="preserve"> be documented.</w:t>
            </w:r>
          </w:p>
        </w:tc>
        <w:tc>
          <w:tcPr>
            <w:tcW w:w="4536" w:type="dxa"/>
          </w:tcPr>
          <w:p w14:paraId="6D0A6232" w14:textId="77777777" w:rsidR="001770E7" w:rsidRPr="00E56054" w:rsidRDefault="001770E7" w:rsidP="0045446E">
            <w:pPr>
              <w:rPr>
                <w:lang w:val="en-GB"/>
              </w:rPr>
            </w:pPr>
          </w:p>
        </w:tc>
        <w:tc>
          <w:tcPr>
            <w:tcW w:w="425" w:type="dxa"/>
          </w:tcPr>
          <w:p w14:paraId="42661944" w14:textId="77777777" w:rsidR="001770E7" w:rsidRPr="00E56054" w:rsidRDefault="001770E7" w:rsidP="0045446E">
            <w:pPr>
              <w:rPr>
                <w:lang w:val="en-GB"/>
              </w:rPr>
            </w:pPr>
          </w:p>
        </w:tc>
      </w:tr>
      <w:tr w:rsidR="001770E7" w:rsidRPr="00573A72" w14:paraId="39CD0E30" w14:textId="77777777" w:rsidTr="00A25B29">
        <w:tc>
          <w:tcPr>
            <w:tcW w:w="851" w:type="dxa"/>
          </w:tcPr>
          <w:p w14:paraId="076CEB3E" w14:textId="77777777" w:rsidR="001770E7" w:rsidRPr="00E56054" w:rsidRDefault="001770E7" w:rsidP="0045446E">
            <w:pPr>
              <w:rPr>
                <w:lang w:val="en-GB"/>
              </w:rPr>
            </w:pPr>
            <w:r w:rsidRPr="00E56054">
              <w:rPr>
                <w:lang w:val="en-GB"/>
              </w:rPr>
              <w:t>b)</w:t>
            </w:r>
          </w:p>
        </w:tc>
        <w:tc>
          <w:tcPr>
            <w:tcW w:w="4464" w:type="dxa"/>
          </w:tcPr>
          <w:p w14:paraId="788951C2" w14:textId="6D35CD54" w:rsidR="001770E7" w:rsidRPr="00E56054" w:rsidRDefault="001770E7" w:rsidP="0045446E">
            <w:pPr>
              <w:pStyle w:val="Kopfzeile"/>
              <w:rPr>
                <w:rFonts w:ascii="Arial" w:hAnsi="Arial" w:cs="Arial"/>
                <w:lang w:val="en-GB"/>
              </w:rPr>
            </w:pPr>
            <w:r w:rsidRPr="00E56054">
              <w:rPr>
                <w:rFonts w:ascii="Arial" w:hAnsi="Arial" w:cs="Arial"/>
                <w:lang w:val="en-GB"/>
              </w:rPr>
              <w:t xml:space="preserve">Number of cases with local recurrence/newly diagnosed metastases presented in the </w:t>
            </w:r>
            <w:r w:rsidR="00405726">
              <w:rPr>
                <w:rFonts w:ascii="Arial" w:hAnsi="Arial" w:cs="Arial"/>
                <w:lang w:val="en-GB"/>
              </w:rPr>
              <w:t>tumour board</w:t>
            </w:r>
            <w:r w:rsidRPr="00E56054">
              <w:rPr>
                <w:rFonts w:ascii="Arial" w:hAnsi="Arial" w:cs="Arial"/>
                <w:lang w:val="en-GB"/>
              </w:rPr>
              <w:t>.</w:t>
            </w:r>
          </w:p>
        </w:tc>
        <w:tc>
          <w:tcPr>
            <w:tcW w:w="4536" w:type="dxa"/>
          </w:tcPr>
          <w:p w14:paraId="47126E12" w14:textId="07E60FDF" w:rsidR="001770E7" w:rsidRPr="00E56054" w:rsidRDefault="001770E7" w:rsidP="00B94AB0">
            <w:pPr>
              <w:pStyle w:val="Kopfzeile"/>
              <w:tabs>
                <w:tab w:val="clear" w:pos="4536"/>
                <w:tab w:val="left" w:pos="1021"/>
                <w:tab w:val="left" w:pos="4396"/>
              </w:tabs>
              <w:ind w:right="74"/>
              <w:jc w:val="center"/>
              <w:rPr>
                <w:rFonts w:ascii="Arial" w:hAnsi="Arial" w:cs="Arial"/>
                <w:lang w:val="en-GB"/>
              </w:rPr>
            </w:pPr>
            <w:r w:rsidRPr="00E56054">
              <w:rPr>
                <w:rFonts w:ascii="Arial" w:hAnsi="Arial" w:cs="Arial"/>
                <w:lang w:val="en-GB"/>
              </w:rPr>
              <w:t>Enter the value in the Data Sheet (A</w:t>
            </w:r>
            <w:r w:rsidR="00B94AB0">
              <w:rPr>
                <w:rFonts w:ascii="Arial" w:hAnsi="Arial" w:cs="Arial"/>
                <w:lang w:val="en-GB"/>
              </w:rPr>
              <w:t>nnex</w:t>
            </w:r>
            <w:r w:rsidRPr="00E56054">
              <w:rPr>
                <w:rFonts w:ascii="Arial" w:hAnsi="Arial" w:cs="Arial"/>
                <w:lang w:val="en-GB"/>
              </w:rPr>
              <w:t>)</w:t>
            </w:r>
            <w:r w:rsidRPr="00E56054">
              <w:rPr>
                <w:rFonts w:ascii="Arial" w:hAnsi="Arial" w:cs="Arial"/>
                <w:lang w:val="en-GB"/>
              </w:rPr>
              <w:br/>
              <w:t xml:space="preserve"> </w:t>
            </w:r>
          </w:p>
        </w:tc>
        <w:tc>
          <w:tcPr>
            <w:tcW w:w="425" w:type="dxa"/>
          </w:tcPr>
          <w:p w14:paraId="29158647" w14:textId="77777777" w:rsidR="001770E7" w:rsidRPr="00E56054" w:rsidRDefault="001770E7" w:rsidP="0045446E">
            <w:pPr>
              <w:rPr>
                <w:lang w:val="en-GB"/>
              </w:rPr>
            </w:pPr>
          </w:p>
        </w:tc>
      </w:tr>
      <w:tr w:rsidR="00F33B82" w:rsidRPr="00573A72" w14:paraId="588F3F26" w14:textId="77777777" w:rsidTr="00A25B29">
        <w:tc>
          <w:tcPr>
            <w:tcW w:w="851" w:type="dxa"/>
          </w:tcPr>
          <w:p w14:paraId="4F554194" w14:textId="77777777" w:rsidR="00F33B82" w:rsidRPr="000F3116" w:rsidRDefault="00F33B82" w:rsidP="0045446E">
            <w:pPr>
              <w:rPr>
                <w:highlight w:val="green"/>
                <w:lang w:val="en-GB"/>
              </w:rPr>
            </w:pPr>
            <w:r w:rsidRPr="000F3116">
              <w:rPr>
                <w:highlight w:val="green"/>
                <w:lang w:val="en-GB"/>
              </w:rPr>
              <w:lastRenderedPageBreak/>
              <w:t>c)</w:t>
            </w:r>
          </w:p>
          <w:p w14:paraId="6546435D" w14:textId="7093C650" w:rsidR="00F33B82" w:rsidRPr="00E56054" w:rsidRDefault="00F33B82" w:rsidP="0045446E">
            <w:pPr>
              <w:rPr>
                <w:lang w:val="en-GB"/>
              </w:rPr>
            </w:pPr>
            <w:r w:rsidRPr="000F3116">
              <w:rPr>
                <w:highlight w:val="green"/>
                <w:lang w:val="en-GB"/>
              </w:rPr>
              <w:t>new</w:t>
            </w:r>
          </w:p>
        </w:tc>
        <w:tc>
          <w:tcPr>
            <w:tcW w:w="4464" w:type="dxa"/>
          </w:tcPr>
          <w:p w14:paraId="6F2D197E" w14:textId="7F4B505D" w:rsidR="00F33B82" w:rsidRDefault="00F33B82" w:rsidP="0045446E">
            <w:pPr>
              <w:pStyle w:val="Kopfzeile"/>
              <w:rPr>
                <w:rFonts w:ascii="Arial" w:hAnsi="Arial" w:cs="Arial"/>
                <w:lang w:val="en-GB"/>
              </w:rPr>
            </w:pPr>
            <w:r w:rsidRPr="00F33B82">
              <w:rPr>
                <w:rFonts w:ascii="Arial" w:hAnsi="Arial" w:cs="Arial"/>
                <w:highlight w:val="green"/>
                <w:lang w:val="en-GB"/>
              </w:rPr>
              <w:t>Patients with neoadjuvant and surgical therapy must be presented postoperatively again in the tumor conference.</w:t>
            </w:r>
          </w:p>
          <w:p w14:paraId="0757071C" w14:textId="77777777" w:rsidR="00F33B82" w:rsidRDefault="00F33B82" w:rsidP="0045446E">
            <w:pPr>
              <w:pStyle w:val="Kopfzeile"/>
              <w:rPr>
                <w:rFonts w:ascii="Arial" w:hAnsi="Arial" w:cs="Arial"/>
                <w:lang w:val="en-GB"/>
              </w:rPr>
            </w:pPr>
          </w:p>
          <w:p w14:paraId="539326B1" w14:textId="3037F04F" w:rsidR="00F33B82" w:rsidRPr="000F3116" w:rsidRDefault="00F33B82" w:rsidP="0045446E">
            <w:pPr>
              <w:pStyle w:val="Kopfzeile"/>
              <w:rPr>
                <w:rFonts w:ascii="Arial" w:hAnsi="Arial" w:cs="Arial"/>
                <w:sz w:val="15"/>
                <w:szCs w:val="15"/>
                <w:lang w:val="en-GB"/>
              </w:rPr>
            </w:pPr>
            <w:r w:rsidRPr="000F3116">
              <w:rPr>
                <w:rFonts w:ascii="Arial" w:hAnsi="Arial" w:cs="Arial"/>
                <w:sz w:val="15"/>
                <w:szCs w:val="15"/>
                <w:highlight w:val="green"/>
                <w:lang w:val="en-US"/>
              </w:rPr>
              <w:t>Colour legend: Change compared to version as of 23.08.2019</w:t>
            </w:r>
          </w:p>
        </w:tc>
        <w:tc>
          <w:tcPr>
            <w:tcW w:w="4536" w:type="dxa"/>
          </w:tcPr>
          <w:p w14:paraId="4F404152" w14:textId="77777777" w:rsidR="00F33B82" w:rsidRPr="00E56054" w:rsidRDefault="00F33B82" w:rsidP="00B94AB0">
            <w:pPr>
              <w:pStyle w:val="Kopfzeile"/>
              <w:tabs>
                <w:tab w:val="clear" w:pos="4536"/>
                <w:tab w:val="left" w:pos="1021"/>
                <w:tab w:val="left" w:pos="4396"/>
              </w:tabs>
              <w:ind w:right="74"/>
              <w:jc w:val="center"/>
              <w:rPr>
                <w:rFonts w:ascii="Arial" w:hAnsi="Arial" w:cs="Arial"/>
                <w:lang w:val="en-GB"/>
              </w:rPr>
            </w:pPr>
          </w:p>
        </w:tc>
        <w:tc>
          <w:tcPr>
            <w:tcW w:w="425" w:type="dxa"/>
          </w:tcPr>
          <w:p w14:paraId="6F16CBA4" w14:textId="77777777" w:rsidR="00F33B82" w:rsidRPr="00E56054" w:rsidRDefault="00F33B82" w:rsidP="0045446E">
            <w:pPr>
              <w:rPr>
                <w:lang w:val="en-GB"/>
              </w:rPr>
            </w:pPr>
          </w:p>
        </w:tc>
      </w:tr>
      <w:tr w:rsidR="001770E7" w:rsidRPr="00573A72" w14:paraId="47991EC3" w14:textId="77777777" w:rsidTr="00A25B29">
        <w:tc>
          <w:tcPr>
            <w:tcW w:w="851" w:type="dxa"/>
          </w:tcPr>
          <w:p w14:paraId="0AA60A5A" w14:textId="5FB7BDF8" w:rsidR="001770E7" w:rsidRPr="00E56054" w:rsidRDefault="001770E7" w:rsidP="0045446E">
            <w:pPr>
              <w:rPr>
                <w:lang w:val="en-GB"/>
              </w:rPr>
            </w:pPr>
            <w:r w:rsidRPr="00E56054">
              <w:rPr>
                <w:lang w:val="en-GB"/>
              </w:rPr>
              <w:t>1.2.</w:t>
            </w:r>
            <w:r w:rsidR="00755F86" w:rsidRPr="00E56054">
              <w:rPr>
                <w:lang w:val="en-GB"/>
              </w:rPr>
              <w:t>4</w:t>
            </w:r>
          </w:p>
        </w:tc>
        <w:tc>
          <w:tcPr>
            <w:tcW w:w="4464" w:type="dxa"/>
          </w:tcPr>
          <w:p w14:paraId="1EE7DA0A" w14:textId="77777777" w:rsidR="001770E7" w:rsidRPr="00E56054" w:rsidRDefault="001770E7" w:rsidP="0045446E">
            <w:pPr>
              <w:pStyle w:val="Kopfzeile"/>
              <w:rPr>
                <w:rFonts w:ascii="Arial" w:hAnsi="Arial" w:cs="Arial"/>
                <w:lang w:val="en-GB"/>
              </w:rPr>
            </w:pPr>
            <w:r w:rsidRPr="00E56054">
              <w:rPr>
                <w:rFonts w:ascii="Arial" w:hAnsi="Arial" w:cs="Arial"/>
                <w:lang w:val="en-GB"/>
              </w:rPr>
              <w:t>Therapy deviations</w:t>
            </w:r>
          </w:p>
          <w:p w14:paraId="3FA48614" w14:textId="203C5EFB" w:rsidR="001770E7" w:rsidRPr="00E56054" w:rsidRDefault="001770E7" w:rsidP="0045446E">
            <w:pPr>
              <w:numPr>
                <w:ilvl w:val="0"/>
                <w:numId w:val="10"/>
              </w:numPr>
              <w:rPr>
                <w:lang w:val="en-GB"/>
              </w:rPr>
            </w:pPr>
            <w:r w:rsidRPr="00E56054">
              <w:rPr>
                <w:lang w:val="en-GB"/>
              </w:rPr>
              <w:t xml:space="preserve">In principle, the treatment plans and/or recommendations of the </w:t>
            </w:r>
            <w:r w:rsidR="00405726">
              <w:rPr>
                <w:lang w:val="en-GB"/>
              </w:rPr>
              <w:t>tumour board</w:t>
            </w:r>
            <w:r w:rsidRPr="00E56054">
              <w:rPr>
                <w:lang w:val="en-GB"/>
              </w:rPr>
              <w:t xml:space="preserve"> are binding. </w:t>
            </w:r>
          </w:p>
          <w:p w14:paraId="25B87BF1" w14:textId="326D8F18" w:rsidR="001770E7" w:rsidRPr="00E56054" w:rsidRDefault="00B94AB0" w:rsidP="0045446E">
            <w:pPr>
              <w:numPr>
                <w:ilvl w:val="0"/>
                <w:numId w:val="10"/>
              </w:numPr>
              <w:rPr>
                <w:lang w:val="en-GB"/>
              </w:rPr>
            </w:pPr>
            <w:r>
              <w:rPr>
                <w:lang w:val="en-GB"/>
              </w:rPr>
              <w:t xml:space="preserve">Any </w:t>
            </w:r>
            <w:r w:rsidR="001770E7" w:rsidRPr="00E56054">
              <w:rPr>
                <w:lang w:val="en-GB"/>
              </w:rPr>
              <w:t>deviation</w:t>
            </w:r>
            <w:r>
              <w:rPr>
                <w:lang w:val="en-GB"/>
              </w:rPr>
              <w:t>s</w:t>
            </w:r>
            <w:r w:rsidR="001770E7" w:rsidRPr="00E56054">
              <w:rPr>
                <w:lang w:val="en-GB"/>
              </w:rPr>
              <w:t xml:space="preserve"> from the original therapy plan or divergence</w:t>
            </w:r>
            <w:r>
              <w:rPr>
                <w:lang w:val="en-GB"/>
              </w:rPr>
              <w:t>s</w:t>
            </w:r>
            <w:r w:rsidR="001770E7" w:rsidRPr="00E56054">
              <w:rPr>
                <w:lang w:val="en-GB"/>
              </w:rPr>
              <w:t xml:space="preserve"> from the guidelines </w:t>
            </w:r>
            <w:r>
              <w:rPr>
                <w:lang w:val="en-GB"/>
              </w:rPr>
              <w:t xml:space="preserve">that are identified must </w:t>
            </w:r>
            <w:r w:rsidR="001770E7" w:rsidRPr="00E56054">
              <w:rPr>
                <w:lang w:val="en-GB"/>
              </w:rPr>
              <w:t xml:space="preserve">be </w:t>
            </w:r>
            <w:r>
              <w:rPr>
                <w:lang w:val="en-GB"/>
              </w:rPr>
              <w:t>minuted</w:t>
            </w:r>
            <w:r w:rsidR="001770E7" w:rsidRPr="00E56054">
              <w:rPr>
                <w:lang w:val="en-GB"/>
              </w:rPr>
              <w:t xml:space="preserve"> and assessed. Measures to avoid such divergence</w:t>
            </w:r>
            <w:r>
              <w:rPr>
                <w:lang w:val="en-GB"/>
              </w:rPr>
              <w:t>s</w:t>
            </w:r>
            <w:r w:rsidR="001770E7" w:rsidRPr="00E56054">
              <w:rPr>
                <w:lang w:val="en-GB"/>
              </w:rPr>
              <w:t xml:space="preserve"> are to be introduced, depending on the cause.</w:t>
            </w:r>
          </w:p>
          <w:p w14:paraId="31779BC0" w14:textId="56F0B0F1" w:rsidR="001770E7" w:rsidRPr="00E56054" w:rsidRDefault="00B94AB0" w:rsidP="007C09B5">
            <w:pPr>
              <w:numPr>
                <w:ilvl w:val="0"/>
                <w:numId w:val="10"/>
              </w:numPr>
              <w:rPr>
                <w:lang w:val="en-GB"/>
              </w:rPr>
            </w:pPr>
            <w:r w:rsidRPr="00B94AB0">
              <w:rPr>
                <w:lang w:val="en-GB"/>
              </w:rPr>
              <w:t xml:space="preserve">If therapy is not </w:t>
            </w:r>
            <w:r w:rsidR="007C09B5">
              <w:rPr>
                <w:lang w:val="en-GB"/>
              </w:rPr>
              <w:t>initiated</w:t>
            </w:r>
            <w:r w:rsidRPr="00B94AB0">
              <w:rPr>
                <w:lang w:val="en-GB"/>
              </w:rPr>
              <w:t xml:space="preserve"> or </w:t>
            </w:r>
            <w:r w:rsidR="007C09B5">
              <w:rPr>
                <w:lang w:val="en-GB"/>
              </w:rPr>
              <w:t xml:space="preserve">is </w:t>
            </w:r>
            <w:r w:rsidRPr="00B94AB0">
              <w:rPr>
                <w:lang w:val="en-GB"/>
              </w:rPr>
              <w:t xml:space="preserve">terminated prematurely at the patient's request (despite existing indication), this must also be </w:t>
            </w:r>
            <w:r w:rsidR="00290A79">
              <w:rPr>
                <w:lang w:val="en-GB"/>
              </w:rPr>
              <w:t>documented</w:t>
            </w:r>
            <w:r w:rsidRPr="00B94AB0">
              <w:rPr>
                <w:lang w:val="en-GB"/>
              </w:rPr>
              <w:t>.</w:t>
            </w:r>
          </w:p>
        </w:tc>
        <w:tc>
          <w:tcPr>
            <w:tcW w:w="4536" w:type="dxa"/>
          </w:tcPr>
          <w:p w14:paraId="549EEE5D" w14:textId="77777777" w:rsidR="001770E7" w:rsidRPr="00E56054" w:rsidRDefault="001770E7" w:rsidP="0045446E">
            <w:pPr>
              <w:rPr>
                <w:lang w:val="en-GB"/>
              </w:rPr>
            </w:pPr>
          </w:p>
        </w:tc>
        <w:tc>
          <w:tcPr>
            <w:tcW w:w="425" w:type="dxa"/>
          </w:tcPr>
          <w:p w14:paraId="702B48EA" w14:textId="77777777" w:rsidR="001770E7" w:rsidRPr="00E56054" w:rsidRDefault="001770E7" w:rsidP="0045446E">
            <w:pPr>
              <w:rPr>
                <w:lang w:val="en-GB"/>
              </w:rPr>
            </w:pPr>
          </w:p>
        </w:tc>
      </w:tr>
      <w:tr w:rsidR="001770E7" w:rsidRPr="00573A72" w14:paraId="42830DE2" w14:textId="77777777" w:rsidTr="00A25B29">
        <w:tc>
          <w:tcPr>
            <w:tcW w:w="851" w:type="dxa"/>
          </w:tcPr>
          <w:p w14:paraId="583DEC17" w14:textId="3C93DC3A" w:rsidR="001770E7" w:rsidRPr="00E56054" w:rsidRDefault="001770E7" w:rsidP="0045446E">
            <w:pPr>
              <w:pStyle w:val="Kopfzeile"/>
              <w:rPr>
                <w:rFonts w:ascii="Arial" w:hAnsi="Arial" w:cs="Arial"/>
                <w:lang w:val="en-GB"/>
              </w:rPr>
            </w:pPr>
            <w:r w:rsidRPr="00E56054">
              <w:rPr>
                <w:rFonts w:ascii="Arial" w:hAnsi="Arial" w:cs="Arial"/>
                <w:lang w:val="en-GB"/>
              </w:rPr>
              <w:t>1.2.</w:t>
            </w:r>
            <w:r w:rsidR="00755F86" w:rsidRPr="00E56054">
              <w:rPr>
                <w:rFonts w:ascii="Arial" w:hAnsi="Arial" w:cs="Arial"/>
                <w:lang w:val="en-GB"/>
              </w:rPr>
              <w:t>5</w:t>
            </w:r>
          </w:p>
        </w:tc>
        <w:tc>
          <w:tcPr>
            <w:tcW w:w="4464" w:type="dxa"/>
          </w:tcPr>
          <w:p w14:paraId="5A97129C" w14:textId="77777777" w:rsidR="001770E7" w:rsidRPr="00E56054" w:rsidRDefault="001770E7" w:rsidP="0045446E">
            <w:pPr>
              <w:rPr>
                <w:lang w:val="en-GB"/>
              </w:rPr>
            </w:pPr>
            <w:r w:rsidRPr="00E56054">
              <w:rPr>
                <w:lang w:val="en-GB"/>
              </w:rPr>
              <w:t>Treatment plan</w:t>
            </w:r>
          </w:p>
          <w:p w14:paraId="70B1C5DB" w14:textId="1028B1EE" w:rsidR="001770E7" w:rsidRPr="00E56054" w:rsidRDefault="001770E7" w:rsidP="007C09B5">
            <w:pPr>
              <w:rPr>
                <w:lang w:val="en-GB"/>
              </w:rPr>
            </w:pPr>
            <w:r w:rsidRPr="00E56054">
              <w:rPr>
                <w:lang w:val="en-GB"/>
              </w:rPr>
              <w:t xml:space="preserve">An interdisciplinary treatment plan is to be drawn up for every patient. This is also </w:t>
            </w:r>
            <w:r w:rsidR="000A46D0">
              <w:rPr>
                <w:lang w:val="en-GB"/>
              </w:rPr>
              <w:t>required for</w:t>
            </w:r>
            <w:r w:rsidRPr="00E56054">
              <w:rPr>
                <w:lang w:val="en-GB"/>
              </w:rPr>
              <w:t xml:space="preserve"> patients wh</w:t>
            </w:r>
            <w:r w:rsidR="00290A79">
              <w:rPr>
                <w:lang w:val="en-GB"/>
              </w:rPr>
              <w:t>ose cases were n</w:t>
            </w:r>
            <w:r w:rsidR="007C09B5">
              <w:rPr>
                <w:lang w:val="en-GB"/>
              </w:rPr>
              <w:t xml:space="preserve">ot </w:t>
            </w:r>
            <w:r w:rsidR="00290A79">
              <w:rPr>
                <w:lang w:val="en-GB"/>
              </w:rPr>
              <w:t>presented in</w:t>
            </w:r>
            <w:r w:rsidRPr="00E56054">
              <w:rPr>
                <w:lang w:val="en-GB"/>
              </w:rPr>
              <w:t xml:space="preserve"> a</w:t>
            </w:r>
            <w:r w:rsidR="007C09B5">
              <w:rPr>
                <w:lang w:val="en-GB"/>
              </w:rPr>
              <w:t>ny</w:t>
            </w:r>
            <w:r w:rsidRPr="00E56054">
              <w:rPr>
                <w:lang w:val="en-GB"/>
              </w:rPr>
              <w:t xml:space="preserve"> </w:t>
            </w:r>
            <w:r w:rsidR="00405726">
              <w:rPr>
                <w:lang w:val="en-GB"/>
              </w:rPr>
              <w:t>tumour board</w:t>
            </w:r>
            <w:r w:rsidRPr="00E56054">
              <w:rPr>
                <w:lang w:val="en-GB"/>
              </w:rPr>
              <w:t>.</w:t>
            </w:r>
          </w:p>
        </w:tc>
        <w:tc>
          <w:tcPr>
            <w:tcW w:w="4536" w:type="dxa"/>
          </w:tcPr>
          <w:p w14:paraId="6F0064EE" w14:textId="77777777" w:rsidR="001770E7" w:rsidRPr="00E56054" w:rsidRDefault="001770E7" w:rsidP="0045446E">
            <w:pPr>
              <w:rPr>
                <w:lang w:val="en-GB"/>
              </w:rPr>
            </w:pPr>
          </w:p>
        </w:tc>
        <w:tc>
          <w:tcPr>
            <w:tcW w:w="425" w:type="dxa"/>
          </w:tcPr>
          <w:p w14:paraId="7D2D00C2" w14:textId="77777777" w:rsidR="001770E7" w:rsidRPr="00E56054" w:rsidRDefault="001770E7" w:rsidP="0045446E">
            <w:pPr>
              <w:rPr>
                <w:lang w:val="en-GB"/>
              </w:rPr>
            </w:pPr>
          </w:p>
        </w:tc>
      </w:tr>
      <w:tr w:rsidR="001770E7" w:rsidRPr="00573A72" w14:paraId="5FF2B2D9" w14:textId="77777777" w:rsidTr="00A25B29">
        <w:tc>
          <w:tcPr>
            <w:tcW w:w="851" w:type="dxa"/>
          </w:tcPr>
          <w:p w14:paraId="38B8773C" w14:textId="7F4259FF" w:rsidR="001770E7" w:rsidRPr="00E56054" w:rsidRDefault="001770E7" w:rsidP="0045446E">
            <w:pPr>
              <w:rPr>
                <w:lang w:val="en-GB"/>
              </w:rPr>
            </w:pPr>
            <w:r w:rsidRPr="00E56054">
              <w:rPr>
                <w:lang w:val="en-GB"/>
              </w:rPr>
              <w:t>1.2.</w:t>
            </w:r>
            <w:r w:rsidR="00755F86" w:rsidRPr="00E56054">
              <w:rPr>
                <w:lang w:val="en-GB"/>
              </w:rPr>
              <w:t>6</w:t>
            </w:r>
          </w:p>
          <w:p w14:paraId="17C3145D" w14:textId="77777777" w:rsidR="001770E7" w:rsidRPr="00E56054" w:rsidRDefault="001770E7" w:rsidP="0045446E">
            <w:pPr>
              <w:rPr>
                <w:lang w:val="en-GB"/>
              </w:rPr>
            </w:pPr>
          </w:p>
        </w:tc>
        <w:tc>
          <w:tcPr>
            <w:tcW w:w="4464" w:type="dxa"/>
          </w:tcPr>
          <w:p w14:paraId="31F0E5EA" w14:textId="77777777" w:rsidR="001770E7" w:rsidRPr="00E56054" w:rsidRDefault="001770E7" w:rsidP="0045446E">
            <w:pPr>
              <w:rPr>
                <w:lang w:val="en-GB"/>
              </w:rPr>
            </w:pPr>
            <w:r w:rsidRPr="00E56054">
              <w:rPr>
                <w:lang w:val="en-GB"/>
              </w:rPr>
              <w:t>Morbidity/mortality conferences (MM conferences)</w:t>
            </w:r>
          </w:p>
          <w:p w14:paraId="01B10958" w14:textId="1F255782" w:rsidR="001770E7" w:rsidRPr="00E56054" w:rsidRDefault="00B94AB0" w:rsidP="00B94AB0">
            <w:pPr>
              <w:numPr>
                <w:ilvl w:val="0"/>
                <w:numId w:val="11"/>
              </w:numPr>
              <w:rPr>
                <w:lang w:val="en-GB"/>
              </w:rPr>
            </w:pPr>
            <w:r>
              <w:rPr>
                <w:lang w:val="en-GB"/>
              </w:rPr>
              <w:t>T</w:t>
            </w:r>
            <w:r w:rsidRPr="00B94AB0">
              <w:rPr>
                <w:lang w:val="en-GB"/>
              </w:rPr>
              <w:t>he invited participants are the participants in t</w:t>
            </w:r>
            <w:r w:rsidR="00A52AC1">
              <w:rPr>
                <w:lang w:val="en-GB"/>
              </w:rPr>
              <w:t xml:space="preserve">he </w:t>
            </w:r>
            <w:r w:rsidR="00405726">
              <w:rPr>
                <w:lang w:val="en-GB"/>
              </w:rPr>
              <w:t>tumour board</w:t>
            </w:r>
            <w:r w:rsidR="00A52AC1">
              <w:rPr>
                <w:lang w:val="en-GB"/>
              </w:rPr>
              <w:t xml:space="preserve"> and referring physicians</w:t>
            </w:r>
            <w:r w:rsidRPr="00B94AB0">
              <w:rPr>
                <w:lang w:val="en-GB"/>
              </w:rPr>
              <w:t>.</w:t>
            </w:r>
            <w:r>
              <w:rPr>
                <w:lang w:val="en-GB"/>
              </w:rPr>
              <w:t xml:space="preserve"> </w:t>
            </w:r>
          </w:p>
          <w:p w14:paraId="7FC02572" w14:textId="7C4F10E6" w:rsidR="001770E7" w:rsidRPr="00E56054" w:rsidRDefault="001770E7" w:rsidP="0045446E">
            <w:pPr>
              <w:numPr>
                <w:ilvl w:val="0"/>
                <w:numId w:val="11"/>
              </w:numPr>
              <w:rPr>
                <w:lang w:val="en-GB"/>
              </w:rPr>
            </w:pPr>
            <w:r w:rsidRPr="00E56054">
              <w:rPr>
                <w:lang w:val="en-GB"/>
              </w:rPr>
              <w:t>The conference</w:t>
            </w:r>
            <w:r w:rsidR="00290A79">
              <w:rPr>
                <w:lang w:val="en-GB"/>
              </w:rPr>
              <w:t xml:space="preserve"> </w:t>
            </w:r>
            <w:r w:rsidRPr="00E56054">
              <w:rPr>
                <w:lang w:val="en-GB"/>
              </w:rPr>
              <w:t xml:space="preserve">can be </w:t>
            </w:r>
            <w:r w:rsidR="000A46D0">
              <w:rPr>
                <w:lang w:val="en-GB"/>
              </w:rPr>
              <w:t>held</w:t>
            </w:r>
            <w:r w:rsidR="00290A79">
              <w:rPr>
                <w:lang w:val="en-GB"/>
              </w:rPr>
              <w:t xml:space="preserve"> on the same date as the </w:t>
            </w:r>
            <w:r w:rsidR="00405726">
              <w:rPr>
                <w:lang w:val="en-GB"/>
              </w:rPr>
              <w:t>tumour board</w:t>
            </w:r>
            <w:r w:rsidR="00B94AB0">
              <w:rPr>
                <w:lang w:val="en-GB"/>
              </w:rPr>
              <w:t xml:space="preserve"> or </w:t>
            </w:r>
            <w:r w:rsidR="000A46D0">
              <w:rPr>
                <w:lang w:val="en-GB"/>
              </w:rPr>
              <w:t xml:space="preserve">as </w:t>
            </w:r>
            <w:r w:rsidR="00290A79">
              <w:rPr>
                <w:lang w:val="en-GB"/>
              </w:rPr>
              <w:t>events organised by the referr</w:t>
            </w:r>
            <w:r w:rsidR="00A52AC1">
              <w:rPr>
                <w:lang w:val="en-GB"/>
              </w:rPr>
              <w:t>ing physicians</w:t>
            </w:r>
            <w:r w:rsidR="00B94AB0">
              <w:rPr>
                <w:lang w:val="en-GB"/>
              </w:rPr>
              <w:t>.</w:t>
            </w:r>
          </w:p>
          <w:p w14:paraId="09697444" w14:textId="7EE252F2" w:rsidR="001770E7" w:rsidRPr="00E56054" w:rsidRDefault="00B94AB0" w:rsidP="0045446E">
            <w:pPr>
              <w:numPr>
                <w:ilvl w:val="0"/>
                <w:numId w:val="11"/>
              </w:numPr>
              <w:rPr>
                <w:lang w:val="en-GB"/>
              </w:rPr>
            </w:pPr>
            <w:r>
              <w:rPr>
                <w:lang w:val="en-GB"/>
              </w:rPr>
              <w:t>Patients with an unusual course of therapy or patients in aftercare are discusse</w:t>
            </w:r>
            <w:r w:rsidR="000A46D0">
              <w:rPr>
                <w:lang w:val="en-GB"/>
              </w:rPr>
              <w:t>d</w:t>
            </w:r>
            <w:r>
              <w:rPr>
                <w:lang w:val="en-GB"/>
              </w:rPr>
              <w:t>.</w:t>
            </w:r>
          </w:p>
          <w:p w14:paraId="2D9E03D6" w14:textId="694D660D" w:rsidR="001770E7" w:rsidRPr="00E56054" w:rsidRDefault="00B94AB0" w:rsidP="0045446E">
            <w:pPr>
              <w:numPr>
                <w:ilvl w:val="0"/>
                <w:numId w:val="11"/>
              </w:numPr>
              <w:rPr>
                <w:lang w:val="en-GB"/>
              </w:rPr>
            </w:pPr>
            <w:r>
              <w:rPr>
                <w:lang w:val="en-GB"/>
              </w:rPr>
              <w:t>The number of discussed cases should amount to a</w:t>
            </w:r>
            <w:r w:rsidR="001770E7" w:rsidRPr="00E56054">
              <w:rPr>
                <w:lang w:val="en-GB"/>
              </w:rPr>
              <w:t xml:space="preserve">t least 5 % of the </w:t>
            </w:r>
            <w:r>
              <w:rPr>
                <w:lang w:val="en-GB"/>
              </w:rPr>
              <w:t xml:space="preserve">primary </w:t>
            </w:r>
            <w:r w:rsidR="001770E7" w:rsidRPr="00E56054">
              <w:rPr>
                <w:lang w:val="en-GB"/>
              </w:rPr>
              <w:t>cases</w:t>
            </w:r>
            <w:r>
              <w:rPr>
                <w:lang w:val="en-GB"/>
              </w:rPr>
              <w:t>.</w:t>
            </w:r>
            <w:r w:rsidR="001770E7" w:rsidRPr="00E56054">
              <w:rPr>
                <w:lang w:val="en-GB"/>
              </w:rPr>
              <w:t xml:space="preserve"> Cases that develop positively and negatively are to be presented. Morbidity conferences are to be held at least twice a year.</w:t>
            </w:r>
          </w:p>
          <w:p w14:paraId="2205E5E3" w14:textId="30CC5600" w:rsidR="001770E7" w:rsidRPr="00E56054" w:rsidRDefault="00B94AB0" w:rsidP="00B94AB0">
            <w:pPr>
              <w:numPr>
                <w:ilvl w:val="0"/>
                <w:numId w:val="11"/>
              </w:numPr>
              <w:rPr>
                <w:lang w:val="en-GB"/>
              </w:rPr>
            </w:pPr>
            <w:r>
              <w:rPr>
                <w:lang w:val="en-GB"/>
              </w:rPr>
              <w:t xml:space="preserve">Minutes must be taken at the </w:t>
            </w:r>
            <w:r w:rsidR="001770E7" w:rsidRPr="00E56054">
              <w:rPr>
                <w:lang w:val="en-GB"/>
              </w:rPr>
              <w:t>MM conferences</w:t>
            </w:r>
            <w:r>
              <w:rPr>
                <w:lang w:val="en-GB"/>
              </w:rPr>
              <w:t>.</w:t>
            </w:r>
          </w:p>
        </w:tc>
        <w:tc>
          <w:tcPr>
            <w:tcW w:w="4536" w:type="dxa"/>
          </w:tcPr>
          <w:p w14:paraId="5750F155" w14:textId="77777777" w:rsidR="001770E7" w:rsidRPr="00E56054" w:rsidRDefault="001770E7" w:rsidP="0045446E">
            <w:pPr>
              <w:rPr>
                <w:lang w:val="en-GB"/>
              </w:rPr>
            </w:pPr>
          </w:p>
        </w:tc>
        <w:tc>
          <w:tcPr>
            <w:tcW w:w="425" w:type="dxa"/>
          </w:tcPr>
          <w:p w14:paraId="574728BD" w14:textId="77777777" w:rsidR="001770E7" w:rsidRPr="00E56054" w:rsidRDefault="001770E7" w:rsidP="0045446E">
            <w:pPr>
              <w:rPr>
                <w:lang w:val="en-GB"/>
              </w:rPr>
            </w:pPr>
          </w:p>
        </w:tc>
      </w:tr>
    </w:tbl>
    <w:p w14:paraId="6D0357D0" w14:textId="77777777" w:rsidR="00AB393C" w:rsidRPr="00E56054" w:rsidRDefault="0045446E" w:rsidP="00FB707C">
      <w:pPr>
        <w:pStyle w:val="Kopfzeile"/>
        <w:rPr>
          <w:rFonts w:ascii="Arial" w:hAnsi="Arial" w:cs="Arial"/>
          <w:lang w:val="en-GB"/>
        </w:rPr>
      </w:pPr>
      <w:r w:rsidRPr="00E56054">
        <w:rPr>
          <w:rFonts w:ascii="Arial" w:hAnsi="Arial" w:cs="Arial"/>
          <w:lang w:val="en-GB"/>
        </w:rPr>
        <w:br w:type="textWrapping" w:clear="all"/>
      </w:r>
    </w:p>
    <w:p w14:paraId="344CB741" w14:textId="77777777" w:rsidR="00AB393C" w:rsidRPr="00E56054" w:rsidRDefault="00AB393C" w:rsidP="00FB707C">
      <w:pPr>
        <w:pStyle w:val="Kopfzeile"/>
        <w:rPr>
          <w:rFonts w:ascii="Arial" w:hAnsi="Arial" w:cs="Arial"/>
          <w:lang w:val="en-GB"/>
        </w:rPr>
      </w:pPr>
    </w:p>
    <w:p w14:paraId="7E1F19A4" w14:textId="77777777" w:rsidR="00AB393C" w:rsidRPr="00E56054" w:rsidRDefault="00AB393C" w:rsidP="00FB707C">
      <w:pPr>
        <w:pStyle w:val="Kopfzeile"/>
        <w:rPr>
          <w:rFonts w:ascii="Arial" w:hAnsi="Arial" w:cs="Arial"/>
          <w:lang w:val="en-G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464"/>
        <w:gridCol w:w="4536"/>
        <w:gridCol w:w="425"/>
      </w:tblGrid>
      <w:tr w:rsidR="00AB393C" w:rsidRPr="00573A72" w14:paraId="597CA29B" w14:textId="77777777">
        <w:trPr>
          <w:cantSplit/>
          <w:tblHeader/>
        </w:trPr>
        <w:tc>
          <w:tcPr>
            <w:tcW w:w="10276" w:type="dxa"/>
            <w:gridSpan w:val="4"/>
            <w:tcBorders>
              <w:top w:val="nil"/>
              <w:left w:val="nil"/>
              <w:bottom w:val="nil"/>
              <w:right w:val="nil"/>
            </w:tcBorders>
          </w:tcPr>
          <w:p w14:paraId="0A27B167" w14:textId="77777777" w:rsidR="00AB393C" w:rsidRPr="00E56054" w:rsidRDefault="00AB393C" w:rsidP="00914087">
            <w:pPr>
              <w:pStyle w:val="Kopfzeile"/>
              <w:tabs>
                <w:tab w:val="clear" w:pos="4536"/>
                <w:tab w:val="center" w:pos="709"/>
              </w:tabs>
              <w:rPr>
                <w:rFonts w:ascii="Arial" w:hAnsi="Arial" w:cs="Arial"/>
                <w:b/>
                <w:lang w:val="en-GB"/>
              </w:rPr>
            </w:pPr>
            <w:r w:rsidRPr="00E56054">
              <w:rPr>
                <w:rFonts w:ascii="Arial" w:hAnsi="Arial" w:cs="Arial"/>
                <w:b/>
                <w:lang w:val="en-GB"/>
              </w:rPr>
              <w:br w:type="page"/>
            </w:r>
          </w:p>
          <w:p w14:paraId="2FCD639B" w14:textId="2BF5125E" w:rsidR="00AB393C" w:rsidRPr="00E56054" w:rsidRDefault="00AB393C" w:rsidP="00914087">
            <w:pPr>
              <w:pStyle w:val="Kopfzeile"/>
              <w:numPr>
                <w:ilvl w:val="1"/>
                <w:numId w:val="2"/>
              </w:numPr>
              <w:tabs>
                <w:tab w:val="clear" w:pos="4536"/>
                <w:tab w:val="center" w:pos="709"/>
              </w:tabs>
              <w:rPr>
                <w:rFonts w:ascii="Arial" w:hAnsi="Arial" w:cs="Arial"/>
                <w:b/>
                <w:lang w:val="en-GB"/>
              </w:rPr>
            </w:pPr>
            <w:r w:rsidRPr="00E56054">
              <w:rPr>
                <w:rFonts w:ascii="Arial" w:hAnsi="Arial" w:cs="Arial"/>
                <w:b/>
                <w:lang w:val="en-GB"/>
              </w:rPr>
              <w:t>Cooperation with referring physician</w:t>
            </w:r>
            <w:r w:rsidR="00B94AB0">
              <w:rPr>
                <w:rFonts w:ascii="Arial" w:hAnsi="Arial" w:cs="Arial"/>
                <w:b/>
                <w:lang w:val="en-GB"/>
              </w:rPr>
              <w:t>s</w:t>
            </w:r>
            <w:r w:rsidRPr="00E56054">
              <w:rPr>
                <w:rFonts w:ascii="Arial" w:hAnsi="Arial" w:cs="Arial"/>
                <w:b/>
                <w:lang w:val="en-GB"/>
              </w:rPr>
              <w:t xml:space="preserve"> and </w:t>
            </w:r>
            <w:r w:rsidR="00B94AB0">
              <w:rPr>
                <w:rFonts w:ascii="Arial" w:hAnsi="Arial" w:cs="Arial"/>
                <w:b/>
                <w:lang w:val="en-GB"/>
              </w:rPr>
              <w:t>providers of aftercare treatment</w:t>
            </w:r>
          </w:p>
          <w:p w14:paraId="75730B12" w14:textId="77777777" w:rsidR="00AB393C" w:rsidRPr="00E56054" w:rsidRDefault="00AB393C" w:rsidP="00914087">
            <w:pPr>
              <w:rPr>
                <w:lang w:val="en-GB"/>
              </w:rPr>
            </w:pPr>
          </w:p>
        </w:tc>
      </w:tr>
      <w:tr w:rsidR="00AB393C" w:rsidRPr="00573A72" w14:paraId="3B6AF60B" w14:textId="77777777" w:rsidTr="00A25B29">
        <w:trPr>
          <w:tblHeader/>
        </w:trPr>
        <w:tc>
          <w:tcPr>
            <w:tcW w:w="851" w:type="dxa"/>
          </w:tcPr>
          <w:p w14:paraId="1D76F1E5" w14:textId="6952515A" w:rsidR="00AB393C" w:rsidRPr="00E56054" w:rsidRDefault="00A25B29" w:rsidP="00C12F32">
            <w:pPr>
              <w:pStyle w:val="Kopfzeile"/>
              <w:jc w:val="center"/>
              <w:rPr>
                <w:rFonts w:ascii="Arial" w:hAnsi="Arial" w:cs="Arial"/>
                <w:lang w:val="en-GB"/>
              </w:rPr>
            </w:pPr>
            <w:r w:rsidRPr="00E56054">
              <w:rPr>
                <w:rFonts w:ascii="Arial" w:hAnsi="Arial" w:cs="Arial"/>
                <w:lang w:val="en-GB"/>
              </w:rPr>
              <w:t>Section</w:t>
            </w:r>
          </w:p>
        </w:tc>
        <w:tc>
          <w:tcPr>
            <w:tcW w:w="4464" w:type="dxa"/>
          </w:tcPr>
          <w:p w14:paraId="772AB302" w14:textId="77777777" w:rsidR="00AB393C" w:rsidRPr="00E56054" w:rsidRDefault="00AB393C" w:rsidP="00C12F32">
            <w:pPr>
              <w:jc w:val="center"/>
              <w:rPr>
                <w:lang w:val="en-GB"/>
              </w:rPr>
            </w:pPr>
            <w:r w:rsidRPr="00E56054">
              <w:rPr>
                <w:lang w:val="en-GB"/>
              </w:rPr>
              <w:t>Requirements</w:t>
            </w:r>
          </w:p>
        </w:tc>
        <w:tc>
          <w:tcPr>
            <w:tcW w:w="4536" w:type="dxa"/>
          </w:tcPr>
          <w:p w14:paraId="3C22453E" w14:textId="7C9F9A0C" w:rsidR="00AB393C" w:rsidRPr="00E56054" w:rsidRDefault="00064456" w:rsidP="00C12F32">
            <w:pPr>
              <w:jc w:val="center"/>
              <w:rPr>
                <w:lang w:val="en-GB"/>
              </w:rPr>
            </w:pPr>
            <w:r>
              <w:rPr>
                <w:lang w:val="en-GB"/>
              </w:rPr>
              <w:t>Explanatory remarks</w:t>
            </w:r>
            <w:r w:rsidR="00AB393C" w:rsidRPr="00E56054">
              <w:rPr>
                <w:lang w:val="en-GB"/>
              </w:rPr>
              <w:t xml:space="preserve"> by the Breast Cancer </w:t>
            </w:r>
            <w:r w:rsidR="00DE1532" w:rsidRPr="00E56054">
              <w:rPr>
                <w:lang w:val="en-GB"/>
              </w:rPr>
              <w:t>Centre</w:t>
            </w:r>
          </w:p>
        </w:tc>
        <w:tc>
          <w:tcPr>
            <w:tcW w:w="425" w:type="dxa"/>
          </w:tcPr>
          <w:p w14:paraId="09C73C8F" w14:textId="77777777" w:rsidR="00AB393C" w:rsidRPr="00E56054" w:rsidRDefault="00AB393C" w:rsidP="00C12F32">
            <w:pPr>
              <w:jc w:val="center"/>
              <w:rPr>
                <w:lang w:val="en-GB"/>
              </w:rPr>
            </w:pPr>
          </w:p>
        </w:tc>
      </w:tr>
      <w:tr w:rsidR="00AB393C" w:rsidRPr="00573A72" w14:paraId="1C84F882" w14:textId="77777777" w:rsidTr="00A25B29">
        <w:tc>
          <w:tcPr>
            <w:tcW w:w="851" w:type="dxa"/>
            <w:tcBorders>
              <w:bottom w:val="nil"/>
            </w:tcBorders>
          </w:tcPr>
          <w:p w14:paraId="116DD166" w14:textId="77777777" w:rsidR="00AB393C" w:rsidRPr="00E56054" w:rsidRDefault="00AB393C" w:rsidP="00FB707C">
            <w:pPr>
              <w:rPr>
                <w:lang w:val="en-GB"/>
              </w:rPr>
            </w:pPr>
            <w:r w:rsidRPr="00E56054">
              <w:rPr>
                <w:lang w:val="en-GB"/>
              </w:rPr>
              <w:t>1.3.1</w:t>
            </w:r>
          </w:p>
          <w:p w14:paraId="3D0701E2" w14:textId="77777777" w:rsidR="00AB393C" w:rsidRPr="00E56054" w:rsidRDefault="00AB393C" w:rsidP="00FB707C">
            <w:pPr>
              <w:rPr>
                <w:lang w:val="en-GB"/>
              </w:rPr>
            </w:pPr>
          </w:p>
        </w:tc>
        <w:tc>
          <w:tcPr>
            <w:tcW w:w="4464" w:type="dxa"/>
          </w:tcPr>
          <w:p w14:paraId="50E00E0C" w14:textId="34710B55" w:rsidR="00AB393C" w:rsidRPr="00E56054" w:rsidRDefault="00AB393C" w:rsidP="00162D60">
            <w:pPr>
              <w:pStyle w:val="Kopfzeile"/>
              <w:rPr>
                <w:rFonts w:ascii="Arial" w:hAnsi="Arial" w:cs="Arial"/>
                <w:lang w:val="en-GB"/>
              </w:rPr>
            </w:pPr>
            <w:r w:rsidRPr="00E56054">
              <w:rPr>
                <w:rFonts w:ascii="Arial" w:hAnsi="Arial" w:cs="Arial"/>
                <w:lang w:val="en-GB"/>
              </w:rPr>
              <w:t>Cooperating referring physician</w:t>
            </w:r>
            <w:r w:rsidR="00B94AB0">
              <w:rPr>
                <w:rFonts w:ascii="Arial" w:hAnsi="Arial" w:cs="Arial"/>
                <w:lang w:val="en-GB"/>
              </w:rPr>
              <w:t>s</w:t>
            </w:r>
          </w:p>
          <w:p w14:paraId="01A78A6D" w14:textId="77777777" w:rsidR="00B94AB0" w:rsidRPr="00B94AB0" w:rsidRDefault="00B94AB0" w:rsidP="00B94AB0">
            <w:pPr>
              <w:rPr>
                <w:lang w:val="en-GB"/>
              </w:rPr>
            </w:pPr>
            <w:r w:rsidRPr="00B94AB0">
              <w:rPr>
                <w:lang w:val="en-GB"/>
              </w:rPr>
              <w:t>An up-to-date list is to be kept of the main cooperating referr</w:t>
            </w:r>
            <w:r>
              <w:rPr>
                <w:lang w:val="en-GB"/>
              </w:rPr>
              <w:t>ing physicians</w:t>
            </w:r>
            <w:r w:rsidRPr="00B94AB0">
              <w:rPr>
                <w:lang w:val="en-GB"/>
              </w:rPr>
              <w:t>.</w:t>
            </w:r>
          </w:p>
          <w:p w14:paraId="3E87BF1F" w14:textId="2F793E4C" w:rsidR="00AB393C" w:rsidRPr="00B94AB0" w:rsidRDefault="00B94AB0" w:rsidP="00A52AC1">
            <w:pPr>
              <w:pStyle w:val="Kopfzeile"/>
              <w:rPr>
                <w:rFonts w:ascii="Arial" w:hAnsi="Arial" w:cs="Arial"/>
                <w:lang w:val="en-GB"/>
              </w:rPr>
            </w:pPr>
            <w:r w:rsidRPr="00B94AB0">
              <w:rPr>
                <w:rFonts w:ascii="Arial" w:hAnsi="Arial" w:cs="Arial"/>
                <w:lang w:val="en-GB"/>
              </w:rPr>
              <w:t xml:space="preserve">The referring physicians are to be informed about cooperation within the </w:t>
            </w:r>
            <w:r w:rsidR="00A52AC1">
              <w:rPr>
                <w:rFonts w:ascii="Arial" w:hAnsi="Arial" w:cs="Arial"/>
                <w:lang w:val="en-GB"/>
              </w:rPr>
              <w:t>Breast</w:t>
            </w:r>
            <w:r w:rsidRPr="00B94AB0">
              <w:rPr>
                <w:rFonts w:ascii="Arial" w:hAnsi="Arial" w:cs="Arial"/>
                <w:lang w:val="en-GB"/>
              </w:rPr>
              <w:t xml:space="preserve"> Cancer Centre with regard to the following details:</w:t>
            </w:r>
          </w:p>
        </w:tc>
        <w:tc>
          <w:tcPr>
            <w:tcW w:w="4536" w:type="dxa"/>
          </w:tcPr>
          <w:p w14:paraId="78BBDD27" w14:textId="1DE3E2EE" w:rsidR="00AB393C" w:rsidRPr="00E56054" w:rsidRDefault="00AB393C" w:rsidP="00B94AB0">
            <w:pPr>
              <w:rPr>
                <w:lang w:val="en-GB"/>
              </w:rPr>
            </w:pPr>
          </w:p>
        </w:tc>
        <w:tc>
          <w:tcPr>
            <w:tcW w:w="425" w:type="dxa"/>
          </w:tcPr>
          <w:p w14:paraId="5A2019A7" w14:textId="77777777" w:rsidR="00AB393C" w:rsidRPr="00E56054" w:rsidRDefault="00AB393C" w:rsidP="00FB707C">
            <w:pPr>
              <w:rPr>
                <w:lang w:val="en-GB"/>
              </w:rPr>
            </w:pPr>
          </w:p>
        </w:tc>
      </w:tr>
      <w:tr w:rsidR="00AB393C" w:rsidRPr="00573A72" w14:paraId="060E73FF" w14:textId="77777777" w:rsidTr="00A25B29">
        <w:tc>
          <w:tcPr>
            <w:tcW w:w="851" w:type="dxa"/>
            <w:tcBorders>
              <w:top w:val="nil"/>
            </w:tcBorders>
          </w:tcPr>
          <w:p w14:paraId="343E48BA" w14:textId="77777777" w:rsidR="00AB393C" w:rsidRPr="00E56054" w:rsidRDefault="00AB393C" w:rsidP="00FB707C">
            <w:pPr>
              <w:rPr>
                <w:lang w:val="en-GB"/>
              </w:rPr>
            </w:pPr>
          </w:p>
        </w:tc>
        <w:tc>
          <w:tcPr>
            <w:tcW w:w="4464" w:type="dxa"/>
          </w:tcPr>
          <w:p w14:paraId="5478D592" w14:textId="77777777" w:rsidR="00AB393C" w:rsidRPr="00E56054" w:rsidRDefault="00AB393C" w:rsidP="00162D60">
            <w:pPr>
              <w:pStyle w:val="Kopfzeile"/>
              <w:rPr>
                <w:rFonts w:ascii="Arial" w:hAnsi="Arial" w:cs="Arial"/>
                <w:lang w:val="en-GB"/>
              </w:rPr>
            </w:pPr>
            <w:r w:rsidRPr="00E56054">
              <w:rPr>
                <w:rFonts w:ascii="Arial" w:hAnsi="Arial" w:cs="Arial"/>
                <w:lang w:val="en-GB"/>
              </w:rPr>
              <w:t xml:space="preserve">Obligations of the </w:t>
            </w:r>
            <w:r w:rsidR="00A326CA" w:rsidRPr="00E56054">
              <w:rPr>
                <w:rFonts w:ascii="Arial" w:hAnsi="Arial" w:cs="Arial"/>
                <w:lang w:val="en-GB"/>
              </w:rPr>
              <w:t>Breast Cancer Cent</w:t>
            </w:r>
            <w:r w:rsidRPr="00E56054">
              <w:rPr>
                <w:rFonts w:ascii="Arial" w:hAnsi="Arial" w:cs="Arial"/>
                <w:lang w:val="en-GB"/>
              </w:rPr>
              <w:t>r</w:t>
            </w:r>
            <w:r w:rsidR="00A326CA" w:rsidRPr="00E56054">
              <w:rPr>
                <w:rFonts w:ascii="Arial" w:hAnsi="Arial" w:cs="Arial"/>
                <w:lang w:val="en-GB"/>
              </w:rPr>
              <w:t>e</w:t>
            </w:r>
          </w:p>
          <w:p w14:paraId="3AA61F40" w14:textId="162C08DF" w:rsidR="00AB393C" w:rsidRPr="00E56054" w:rsidRDefault="00AB393C" w:rsidP="00162D60">
            <w:pPr>
              <w:pStyle w:val="Kopfzeile"/>
              <w:rPr>
                <w:rFonts w:ascii="Arial" w:hAnsi="Arial" w:cs="Arial"/>
                <w:lang w:val="en-GB"/>
              </w:rPr>
            </w:pPr>
            <w:r w:rsidRPr="00E56054">
              <w:rPr>
                <w:rFonts w:ascii="Arial" w:hAnsi="Arial" w:cs="Arial"/>
                <w:lang w:val="en-GB"/>
              </w:rPr>
              <w:t xml:space="preserve">Referring physicians have the right to participate in the </w:t>
            </w:r>
            <w:r w:rsidR="00405726">
              <w:rPr>
                <w:rFonts w:ascii="Arial" w:hAnsi="Arial" w:cs="Arial"/>
                <w:lang w:val="en-GB"/>
              </w:rPr>
              <w:t>tumour board</w:t>
            </w:r>
            <w:r w:rsidRPr="00E56054">
              <w:rPr>
                <w:rFonts w:ascii="Arial" w:hAnsi="Arial" w:cs="Arial"/>
                <w:lang w:val="en-GB"/>
              </w:rPr>
              <w:t xml:space="preserve"> when their patients are presented.</w:t>
            </w:r>
          </w:p>
          <w:p w14:paraId="1209B298" w14:textId="7B0EB20B" w:rsidR="00AB393C" w:rsidRPr="00E56054" w:rsidRDefault="00AB393C" w:rsidP="00A52AC1">
            <w:pPr>
              <w:pStyle w:val="Kopfzeile"/>
              <w:rPr>
                <w:rFonts w:ascii="Arial" w:hAnsi="Arial" w:cs="Arial"/>
                <w:lang w:val="en-GB"/>
              </w:rPr>
            </w:pPr>
            <w:r w:rsidRPr="00E56054">
              <w:rPr>
                <w:rFonts w:ascii="Arial" w:hAnsi="Arial" w:cs="Arial"/>
                <w:lang w:val="en-GB"/>
              </w:rPr>
              <w:t xml:space="preserve">Referring physicians </w:t>
            </w:r>
            <w:r w:rsidR="00A52AC1">
              <w:rPr>
                <w:rFonts w:ascii="Arial" w:hAnsi="Arial" w:cs="Arial"/>
                <w:lang w:val="en-GB"/>
              </w:rPr>
              <w:t xml:space="preserve">are to be given an </w:t>
            </w:r>
            <w:r w:rsidRPr="00E56054">
              <w:rPr>
                <w:rFonts w:ascii="Arial" w:hAnsi="Arial" w:cs="Arial"/>
                <w:lang w:val="en-GB"/>
              </w:rPr>
              <w:t>opportunity to present patients in cases of palliative care or recurrence.</w:t>
            </w:r>
          </w:p>
        </w:tc>
        <w:tc>
          <w:tcPr>
            <w:tcW w:w="4536" w:type="dxa"/>
          </w:tcPr>
          <w:p w14:paraId="19152A9E" w14:textId="77777777" w:rsidR="00AB393C" w:rsidRPr="00E56054" w:rsidRDefault="00AB393C" w:rsidP="008376AC">
            <w:pPr>
              <w:rPr>
                <w:lang w:val="en-GB"/>
              </w:rPr>
            </w:pPr>
          </w:p>
        </w:tc>
        <w:tc>
          <w:tcPr>
            <w:tcW w:w="425" w:type="dxa"/>
          </w:tcPr>
          <w:p w14:paraId="5C10A81E" w14:textId="77777777" w:rsidR="00AB393C" w:rsidRPr="00E56054" w:rsidRDefault="00AB393C" w:rsidP="00FB707C">
            <w:pPr>
              <w:rPr>
                <w:lang w:val="en-GB"/>
              </w:rPr>
            </w:pPr>
          </w:p>
        </w:tc>
      </w:tr>
      <w:tr w:rsidR="00AB393C" w:rsidRPr="00E56054" w14:paraId="2EB6AD90" w14:textId="77777777" w:rsidTr="00A25B29">
        <w:tc>
          <w:tcPr>
            <w:tcW w:w="851" w:type="dxa"/>
          </w:tcPr>
          <w:p w14:paraId="7384C318" w14:textId="77777777" w:rsidR="00AB393C" w:rsidRPr="00E56054" w:rsidRDefault="00AB393C" w:rsidP="00FB707C">
            <w:pPr>
              <w:rPr>
                <w:lang w:val="en-GB"/>
              </w:rPr>
            </w:pPr>
            <w:r w:rsidRPr="00E56054">
              <w:rPr>
                <w:lang w:val="en-GB"/>
              </w:rPr>
              <w:t>1.3.2</w:t>
            </w:r>
          </w:p>
          <w:p w14:paraId="473D582B" w14:textId="77777777" w:rsidR="00AB393C" w:rsidRPr="00E56054" w:rsidRDefault="00AB393C" w:rsidP="00FB707C">
            <w:pPr>
              <w:rPr>
                <w:lang w:val="en-GB"/>
              </w:rPr>
            </w:pPr>
          </w:p>
        </w:tc>
        <w:tc>
          <w:tcPr>
            <w:tcW w:w="4464" w:type="dxa"/>
          </w:tcPr>
          <w:p w14:paraId="176C4B8E" w14:textId="75C97F07" w:rsidR="00AB393C" w:rsidRPr="00E56054" w:rsidRDefault="00AB393C" w:rsidP="00162D60">
            <w:pPr>
              <w:rPr>
                <w:lang w:val="en-GB"/>
              </w:rPr>
            </w:pPr>
            <w:r w:rsidRPr="00E56054">
              <w:rPr>
                <w:lang w:val="en-GB"/>
              </w:rPr>
              <w:t>Provi</w:t>
            </w:r>
            <w:r w:rsidR="00050A59">
              <w:rPr>
                <w:lang w:val="en-GB"/>
              </w:rPr>
              <w:t>sion of documents</w:t>
            </w:r>
          </w:p>
          <w:p w14:paraId="309B4993" w14:textId="569F968F" w:rsidR="00AB393C" w:rsidRPr="00E56054" w:rsidRDefault="00AB393C" w:rsidP="00162D60">
            <w:pPr>
              <w:rPr>
                <w:lang w:val="en-GB"/>
              </w:rPr>
            </w:pPr>
            <w:r w:rsidRPr="00E56054">
              <w:rPr>
                <w:lang w:val="en-GB"/>
              </w:rPr>
              <w:t xml:space="preserve">The following </w:t>
            </w:r>
            <w:r w:rsidR="00050A59">
              <w:rPr>
                <w:lang w:val="en-GB"/>
              </w:rPr>
              <w:t>documents are to be given to the referring physicians in a timely manner:</w:t>
            </w:r>
          </w:p>
          <w:p w14:paraId="50624EB7" w14:textId="77777777" w:rsidR="00AB393C" w:rsidRPr="00E56054" w:rsidRDefault="00AB393C" w:rsidP="00162D60">
            <w:pPr>
              <w:rPr>
                <w:lang w:val="en-GB"/>
              </w:rPr>
            </w:pPr>
            <w:r w:rsidRPr="00E56054">
              <w:rPr>
                <w:lang w:val="en-GB"/>
              </w:rPr>
              <w:t>Optional:</w:t>
            </w:r>
          </w:p>
          <w:p w14:paraId="667292CD" w14:textId="08A2B0B7" w:rsidR="00AB393C" w:rsidRPr="00E56054" w:rsidRDefault="00050A59" w:rsidP="00EB72F3">
            <w:pPr>
              <w:numPr>
                <w:ilvl w:val="0"/>
                <w:numId w:val="76"/>
              </w:numPr>
              <w:ind w:left="355" w:hanging="283"/>
              <w:rPr>
                <w:lang w:val="en-GB"/>
              </w:rPr>
            </w:pPr>
            <w:r>
              <w:rPr>
                <w:lang w:val="en-GB"/>
              </w:rPr>
              <w:t xml:space="preserve">Surgical </w:t>
            </w:r>
            <w:r w:rsidR="00AB393C" w:rsidRPr="00E56054">
              <w:rPr>
                <w:lang w:val="en-GB"/>
              </w:rPr>
              <w:t>report</w:t>
            </w:r>
          </w:p>
          <w:p w14:paraId="5476B7E2" w14:textId="4B951BC1" w:rsidR="00AB393C" w:rsidRPr="00E56054" w:rsidRDefault="00AB393C" w:rsidP="00EB72F3">
            <w:pPr>
              <w:numPr>
                <w:ilvl w:val="0"/>
                <w:numId w:val="76"/>
              </w:numPr>
              <w:ind w:left="355" w:hanging="283"/>
              <w:rPr>
                <w:lang w:val="en-GB"/>
              </w:rPr>
            </w:pPr>
            <w:r w:rsidRPr="00E56054">
              <w:rPr>
                <w:lang w:val="en-GB"/>
              </w:rPr>
              <w:t>Histology</w:t>
            </w:r>
            <w:r w:rsidR="000A46D0">
              <w:rPr>
                <w:lang w:val="en-GB"/>
              </w:rPr>
              <w:t xml:space="preserve"> report</w:t>
            </w:r>
          </w:p>
          <w:p w14:paraId="69794B24" w14:textId="77777777" w:rsidR="00AB393C" w:rsidRPr="00E56054" w:rsidRDefault="00AB393C" w:rsidP="00495996">
            <w:pPr>
              <w:ind w:left="72"/>
              <w:rPr>
                <w:lang w:val="en-GB"/>
              </w:rPr>
            </w:pPr>
            <w:r w:rsidRPr="00E56054">
              <w:rPr>
                <w:lang w:val="en-GB"/>
              </w:rPr>
              <w:t>Mandatory:</w:t>
            </w:r>
          </w:p>
          <w:p w14:paraId="6D448F73" w14:textId="71B97EFF" w:rsidR="00AB393C" w:rsidRPr="00E56054" w:rsidRDefault="00405726" w:rsidP="00EB72F3">
            <w:pPr>
              <w:numPr>
                <w:ilvl w:val="0"/>
                <w:numId w:val="76"/>
              </w:numPr>
              <w:ind w:left="355" w:hanging="283"/>
              <w:rPr>
                <w:lang w:val="en-GB"/>
              </w:rPr>
            </w:pPr>
            <w:r>
              <w:rPr>
                <w:lang w:val="en-GB"/>
              </w:rPr>
              <w:t>Tumour board</w:t>
            </w:r>
            <w:r w:rsidR="00050A59">
              <w:rPr>
                <w:lang w:val="en-GB"/>
              </w:rPr>
              <w:t xml:space="preserve"> minutes</w:t>
            </w:r>
            <w:r w:rsidR="00AB393C" w:rsidRPr="00E56054">
              <w:rPr>
                <w:lang w:val="en-GB"/>
              </w:rPr>
              <w:t>/treatment plan</w:t>
            </w:r>
          </w:p>
          <w:p w14:paraId="7A4013C7" w14:textId="5AD9BD75" w:rsidR="00AB393C" w:rsidRPr="00E56054" w:rsidRDefault="00050A59" w:rsidP="00EB72F3">
            <w:pPr>
              <w:numPr>
                <w:ilvl w:val="0"/>
                <w:numId w:val="76"/>
              </w:numPr>
              <w:ind w:left="355" w:hanging="283"/>
              <w:rPr>
                <w:lang w:val="en-GB"/>
              </w:rPr>
            </w:pPr>
            <w:r>
              <w:rPr>
                <w:lang w:val="en-GB"/>
              </w:rPr>
              <w:t>Medical</w:t>
            </w:r>
            <w:r w:rsidR="00AB393C" w:rsidRPr="00E56054">
              <w:rPr>
                <w:lang w:val="en-GB"/>
              </w:rPr>
              <w:t xml:space="preserve"> report/discharge </w:t>
            </w:r>
            <w:r>
              <w:rPr>
                <w:lang w:val="en-GB"/>
              </w:rPr>
              <w:t>letter</w:t>
            </w:r>
          </w:p>
          <w:p w14:paraId="0743B3CE" w14:textId="260C2E9E" w:rsidR="00AB393C" w:rsidRPr="00E56054" w:rsidRDefault="00AB393C" w:rsidP="00050A59">
            <w:pPr>
              <w:numPr>
                <w:ilvl w:val="0"/>
                <w:numId w:val="76"/>
              </w:numPr>
              <w:ind w:left="355" w:hanging="283"/>
              <w:rPr>
                <w:lang w:val="en-GB"/>
              </w:rPr>
            </w:pPr>
            <w:r w:rsidRPr="00E56054">
              <w:rPr>
                <w:lang w:val="en-GB"/>
              </w:rPr>
              <w:t>Changes in therapy</w:t>
            </w:r>
          </w:p>
        </w:tc>
        <w:tc>
          <w:tcPr>
            <w:tcW w:w="4536" w:type="dxa"/>
          </w:tcPr>
          <w:p w14:paraId="4B5598B6" w14:textId="77777777" w:rsidR="00AB393C" w:rsidRPr="00E56054" w:rsidRDefault="00AB393C" w:rsidP="008376AC">
            <w:pPr>
              <w:rPr>
                <w:lang w:val="en-GB"/>
              </w:rPr>
            </w:pPr>
          </w:p>
        </w:tc>
        <w:tc>
          <w:tcPr>
            <w:tcW w:w="425" w:type="dxa"/>
          </w:tcPr>
          <w:p w14:paraId="2DD064C5" w14:textId="77777777" w:rsidR="00AB393C" w:rsidRPr="00E56054" w:rsidRDefault="00AB393C" w:rsidP="00FB707C">
            <w:pPr>
              <w:rPr>
                <w:lang w:val="en-GB"/>
              </w:rPr>
            </w:pPr>
          </w:p>
        </w:tc>
      </w:tr>
      <w:tr w:rsidR="00AB393C" w:rsidRPr="00573A72" w14:paraId="0D834CF0" w14:textId="77777777" w:rsidTr="00A25B29">
        <w:tc>
          <w:tcPr>
            <w:tcW w:w="851" w:type="dxa"/>
          </w:tcPr>
          <w:p w14:paraId="312D388B" w14:textId="77777777" w:rsidR="00AB393C" w:rsidRPr="00E56054" w:rsidRDefault="00AB393C" w:rsidP="00FB707C">
            <w:pPr>
              <w:rPr>
                <w:lang w:val="en-GB"/>
              </w:rPr>
            </w:pPr>
            <w:r w:rsidRPr="00E56054">
              <w:rPr>
                <w:lang w:val="en-GB"/>
              </w:rPr>
              <w:t>1.3.3</w:t>
            </w:r>
          </w:p>
          <w:p w14:paraId="2EDEEE0F" w14:textId="77777777" w:rsidR="00AB393C" w:rsidRPr="00E56054" w:rsidRDefault="00AB393C" w:rsidP="00FB707C">
            <w:pPr>
              <w:rPr>
                <w:sz w:val="12"/>
                <w:szCs w:val="12"/>
                <w:lang w:val="en-GB"/>
              </w:rPr>
            </w:pPr>
          </w:p>
        </w:tc>
        <w:tc>
          <w:tcPr>
            <w:tcW w:w="4464" w:type="dxa"/>
          </w:tcPr>
          <w:p w14:paraId="395F8CD1" w14:textId="77777777" w:rsidR="00AB393C" w:rsidRPr="00E56054" w:rsidRDefault="00AB393C" w:rsidP="00162D60">
            <w:pPr>
              <w:pStyle w:val="Kopfzeile"/>
              <w:rPr>
                <w:rFonts w:ascii="Arial" w:hAnsi="Arial" w:cs="Arial"/>
                <w:lang w:val="en-GB"/>
              </w:rPr>
            </w:pPr>
            <w:r w:rsidRPr="00E56054">
              <w:rPr>
                <w:rFonts w:ascii="Arial" w:hAnsi="Arial" w:cs="Arial"/>
                <w:lang w:val="en-GB"/>
              </w:rPr>
              <w:t>Feedback system</w:t>
            </w:r>
          </w:p>
          <w:p w14:paraId="21A9FFD3" w14:textId="25D69532" w:rsidR="00AB393C" w:rsidRPr="00E56054" w:rsidRDefault="00AB393C" w:rsidP="007C09B5">
            <w:pPr>
              <w:rPr>
                <w:lang w:val="en-GB"/>
              </w:rPr>
            </w:pPr>
            <w:r w:rsidRPr="00E56054">
              <w:rPr>
                <w:lang w:val="en-GB"/>
              </w:rPr>
              <w:t xml:space="preserve">A written </w:t>
            </w:r>
            <w:r w:rsidR="00A52AC1">
              <w:rPr>
                <w:lang w:val="en-GB"/>
              </w:rPr>
              <w:t>standard operating p</w:t>
            </w:r>
            <w:r w:rsidRPr="00E56054">
              <w:rPr>
                <w:lang w:val="en-GB"/>
              </w:rPr>
              <w:t xml:space="preserve">rocedure </w:t>
            </w:r>
            <w:r w:rsidR="00050A59">
              <w:rPr>
                <w:lang w:val="en-GB"/>
              </w:rPr>
              <w:t xml:space="preserve">for recording, </w:t>
            </w:r>
            <w:r w:rsidRPr="00E56054">
              <w:rPr>
                <w:lang w:val="en-GB"/>
              </w:rPr>
              <w:t xml:space="preserve">processing and </w:t>
            </w:r>
            <w:r w:rsidR="00050A59">
              <w:rPr>
                <w:lang w:val="en-GB"/>
              </w:rPr>
              <w:t xml:space="preserve">feeding back the general </w:t>
            </w:r>
            <w:r w:rsidRPr="00E56054">
              <w:rPr>
                <w:lang w:val="en-GB"/>
              </w:rPr>
              <w:t>and case-</w:t>
            </w:r>
            <w:r w:rsidR="00050A59">
              <w:rPr>
                <w:lang w:val="en-GB"/>
              </w:rPr>
              <w:t>related concerns</w:t>
            </w:r>
            <w:r w:rsidRPr="00E56054">
              <w:rPr>
                <w:lang w:val="en-GB"/>
              </w:rPr>
              <w:t>/questions/complications</w:t>
            </w:r>
            <w:r w:rsidR="00050A59">
              <w:rPr>
                <w:lang w:val="en-GB"/>
              </w:rPr>
              <w:t xml:space="preserve"> is to be put in place for the referring physicians</w:t>
            </w:r>
            <w:r w:rsidRPr="00E56054">
              <w:rPr>
                <w:lang w:val="en-GB"/>
              </w:rPr>
              <w:t>.</w:t>
            </w:r>
          </w:p>
        </w:tc>
        <w:tc>
          <w:tcPr>
            <w:tcW w:w="4536" w:type="dxa"/>
          </w:tcPr>
          <w:p w14:paraId="11C80996" w14:textId="77777777" w:rsidR="00AB393C" w:rsidRPr="00E56054" w:rsidRDefault="00AB393C" w:rsidP="00431448">
            <w:pPr>
              <w:rPr>
                <w:lang w:val="en-GB"/>
              </w:rPr>
            </w:pPr>
          </w:p>
        </w:tc>
        <w:tc>
          <w:tcPr>
            <w:tcW w:w="425" w:type="dxa"/>
          </w:tcPr>
          <w:p w14:paraId="4224815B" w14:textId="77777777" w:rsidR="00AB393C" w:rsidRPr="00E56054" w:rsidRDefault="00AB393C" w:rsidP="00FB707C">
            <w:pPr>
              <w:rPr>
                <w:lang w:val="en-GB"/>
              </w:rPr>
            </w:pPr>
          </w:p>
        </w:tc>
      </w:tr>
      <w:tr w:rsidR="00AB393C" w:rsidRPr="00E138FB" w14:paraId="0D113B15" w14:textId="77777777" w:rsidTr="00A25B29">
        <w:tc>
          <w:tcPr>
            <w:tcW w:w="851" w:type="dxa"/>
          </w:tcPr>
          <w:p w14:paraId="012B549B" w14:textId="77777777" w:rsidR="00AB393C" w:rsidRPr="00E56054" w:rsidRDefault="00AB393C" w:rsidP="00FB707C">
            <w:pPr>
              <w:rPr>
                <w:lang w:val="en-GB"/>
              </w:rPr>
            </w:pPr>
            <w:r w:rsidRPr="00E56054">
              <w:rPr>
                <w:lang w:val="en-GB"/>
              </w:rPr>
              <w:t>1.3.4</w:t>
            </w:r>
          </w:p>
          <w:p w14:paraId="7659615F" w14:textId="77777777" w:rsidR="00AB393C" w:rsidRPr="00E56054" w:rsidRDefault="00AB393C" w:rsidP="00FB707C">
            <w:pPr>
              <w:rPr>
                <w:lang w:val="en-GB"/>
              </w:rPr>
            </w:pPr>
          </w:p>
        </w:tc>
        <w:tc>
          <w:tcPr>
            <w:tcW w:w="4464" w:type="dxa"/>
          </w:tcPr>
          <w:p w14:paraId="5DF97A03" w14:textId="5ACF6315" w:rsidR="00AB393C" w:rsidRPr="00E56054" w:rsidRDefault="00E138FB" w:rsidP="00162D60">
            <w:pPr>
              <w:pStyle w:val="Kopfzeile"/>
              <w:rPr>
                <w:rFonts w:ascii="Arial" w:hAnsi="Arial" w:cs="Arial"/>
                <w:lang w:val="en-GB"/>
              </w:rPr>
            </w:pPr>
            <w:r>
              <w:rPr>
                <w:rFonts w:ascii="Arial" w:hAnsi="Arial" w:cs="Arial"/>
                <w:lang w:val="en-GB"/>
              </w:rPr>
              <w:t>Further training</w:t>
            </w:r>
          </w:p>
          <w:p w14:paraId="46CABE40" w14:textId="7C77CD75" w:rsidR="00AB393C" w:rsidRPr="00E56054" w:rsidRDefault="00050A59" w:rsidP="00E138FB">
            <w:pPr>
              <w:pStyle w:val="Kopfzeile"/>
              <w:rPr>
                <w:rFonts w:ascii="Arial" w:hAnsi="Arial" w:cs="Arial"/>
                <w:lang w:val="en-GB"/>
              </w:rPr>
            </w:pPr>
            <w:r>
              <w:rPr>
                <w:rFonts w:ascii="Arial" w:hAnsi="Arial" w:cs="Arial"/>
                <w:lang w:val="en-GB"/>
              </w:rPr>
              <w:t>Ev</w:t>
            </w:r>
            <w:r w:rsidR="00AB393C" w:rsidRPr="00E56054">
              <w:rPr>
                <w:rFonts w:ascii="Arial" w:hAnsi="Arial" w:cs="Arial"/>
                <w:lang w:val="en-GB"/>
              </w:rPr>
              <w:t xml:space="preserve">ents for the </w:t>
            </w:r>
            <w:r>
              <w:rPr>
                <w:rFonts w:ascii="Arial" w:hAnsi="Arial" w:cs="Arial"/>
                <w:lang w:val="en-GB"/>
              </w:rPr>
              <w:t xml:space="preserve">exchange of experience and </w:t>
            </w:r>
            <w:r w:rsidR="00E138FB">
              <w:rPr>
                <w:rFonts w:ascii="Arial" w:hAnsi="Arial" w:cs="Arial"/>
                <w:lang w:val="en-GB"/>
              </w:rPr>
              <w:t>further training</w:t>
            </w:r>
            <w:r>
              <w:rPr>
                <w:rFonts w:ascii="Arial" w:hAnsi="Arial" w:cs="Arial"/>
                <w:lang w:val="en-GB"/>
              </w:rPr>
              <w:t xml:space="preserve"> events are to be proposed once a year by </w:t>
            </w:r>
            <w:r w:rsidR="00AB393C" w:rsidRPr="00E56054">
              <w:rPr>
                <w:rFonts w:ascii="Arial" w:hAnsi="Arial" w:cs="Arial"/>
                <w:lang w:val="en-GB"/>
              </w:rPr>
              <w:t xml:space="preserve">the </w:t>
            </w:r>
            <w:r w:rsidR="00A326CA" w:rsidRPr="00E56054">
              <w:rPr>
                <w:rFonts w:ascii="Arial" w:hAnsi="Arial" w:cs="Arial"/>
                <w:lang w:val="en-GB"/>
              </w:rPr>
              <w:t>Breast Cancer Cent</w:t>
            </w:r>
            <w:r w:rsidR="00AB393C" w:rsidRPr="00E56054">
              <w:rPr>
                <w:rFonts w:ascii="Arial" w:hAnsi="Arial" w:cs="Arial"/>
                <w:lang w:val="en-GB"/>
              </w:rPr>
              <w:t>r</w:t>
            </w:r>
            <w:r w:rsidR="00A326CA" w:rsidRPr="00E56054">
              <w:rPr>
                <w:rFonts w:ascii="Arial" w:hAnsi="Arial" w:cs="Arial"/>
                <w:lang w:val="en-GB"/>
              </w:rPr>
              <w:t>e</w:t>
            </w:r>
            <w:r w:rsidR="00AB393C" w:rsidRPr="00E56054">
              <w:rPr>
                <w:rFonts w:ascii="Arial" w:hAnsi="Arial" w:cs="Arial"/>
                <w:lang w:val="en-GB"/>
              </w:rPr>
              <w:t xml:space="preserve">. </w:t>
            </w:r>
            <w:r>
              <w:rPr>
                <w:rFonts w:ascii="Arial" w:hAnsi="Arial" w:cs="Arial"/>
                <w:lang w:val="en-GB"/>
              </w:rPr>
              <w:t>Contents, results and participants are to be recorded.</w:t>
            </w:r>
          </w:p>
        </w:tc>
        <w:tc>
          <w:tcPr>
            <w:tcW w:w="4536" w:type="dxa"/>
          </w:tcPr>
          <w:p w14:paraId="6AF16C13" w14:textId="77777777" w:rsidR="00AB393C" w:rsidRPr="00E56054" w:rsidRDefault="00AB393C" w:rsidP="00431448">
            <w:pPr>
              <w:pStyle w:val="Kopfzeile"/>
              <w:rPr>
                <w:rFonts w:ascii="Arial" w:hAnsi="Arial" w:cs="Arial"/>
                <w:lang w:val="en-GB"/>
              </w:rPr>
            </w:pPr>
          </w:p>
        </w:tc>
        <w:tc>
          <w:tcPr>
            <w:tcW w:w="425" w:type="dxa"/>
          </w:tcPr>
          <w:p w14:paraId="4ACBF20A" w14:textId="77777777" w:rsidR="00AB393C" w:rsidRPr="00E56054" w:rsidRDefault="00AB393C" w:rsidP="00FB707C">
            <w:pPr>
              <w:rPr>
                <w:lang w:val="en-GB"/>
              </w:rPr>
            </w:pPr>
          </w:p>
        </w:tc>
      </w:tr>
      <w:tr w:rsidR="00AB393C" w:rsidRPr="00573A72" w14:paraId="2D8D125F" w14:textId="77777777" w:rsidTr="00A25B29">
        <w:tc>
          <w:tcPr>
            <w:tcW w:w="851" w:type="dxa"/>
            <w:tcBorders>
              <w:bottom w:val="nil"/>
            </w:tcBorders>
          </w:tcPr>
          <w:p w14:paraId="6914591C" w14:textId="77777777" w:rsidR="00AB393C" w:rsidRPr="00E56054" w:rsidRDefault="00AB393C" w:rsidP="00FB707C">
            <w:pPr>
              <w:rPr>
                <w:lang w:val="en-GB"/>
              </w:rPr>
            </w:pPr>
            <w:r w:rsidRPr="00E56054">
              <w:rPr>
                <w:lang w:val="en-GB"/>
              </w:rPr>
              <w:t>1.3.5</w:t>
            </w:r>
          </w:p>
          <w:p w14:paraId="4CAB881F" w14:textId="77777777" w:rsidR="00AB393C" w:rsidRPr="00E56054" w:rsidRDefault="00AB393C" w:rsidP="00FB707C">
            <w:pPr>
              <w:rPr>
                <w:lang w:val="en-GB"/>
              </w:rPr>
            </w:pPr>
          </w:p>
        </w:tc>
        <w:tc>
          <w:tcPr>
            <w:tcW w:w="4464" w:type="dxa"/>
          </w:tcPr>
          <w:p w14:paraId="6B91FE40" w14:textId="571D5C10" w:rsidR="00AB393C" w:rsidRPr="00E56054" w:rsidRDefault="00050A59" w:rsidP="00162D60">
            <w:pPr>
              <w:rPr>
                <w:lang w:val="en-GB"/>
              </w:rPr>
            </w:pPr>
            <w:r>
              <w:rPr>
                <w:lang w:val="en-GB"/>
              </w:rPr>
              <w:t>Satisfaction s</w:t>
            </w:r>
            <w:r w:rsidR="00AB393C" w:rsidRPr="00E56054">
              <w:rPr>
                <w:lang w:val="en-GB"/>
              </w:rPr>
              <w:t>urvey of referring physicians</w:t>
            </w:r>
          </w:p>
          <w:p w14:paraId="5AD3DA27" w14:textId="3F69D809" w:rsidR="00AB393C" w:rsidRPr="00E56054" w:rsidRDefault="00AB393C" w:rsidP="00EB72F3">
            <w:pPr>
              <w:numPr>
                <w:ilvl w:val="0"/>
                <w:numId w:val="76"/>
              </w:numPr>
              <w:ind w:left="355" w:hanging="283"/>
              <w:rPr>
                <w:lang w:val="en-GB"/>
              </w:rPr>
            </w:pPr>
            <w:r w:rsidRPr="00E56054">
              <w:rPr>
                <w:lang w:val="en-GB"/>
              </w:rPr>
              <w:t>Every three years, a s</w:t>
            </w:r>
            <w:r w:rsidR="00050A59">
              <w:rPr>
                <w:lang w:val="en-GB"/>
              </w:rPr>
              <w:t>atisfaction s</w:t>
            </w:r>
            <w:r w:rsidRPr="00E56054">
              <w:rPr>
                <w:lang w:val="en-GB"/>
              </w:rPr>
              <w:t>urvey of the referring physician</w:t>
            </w:r>
            <w:r w:rsidR="00050A59">
              <w:rPr>
                <w:lang w:val="en-GB"/>
              </w:rPr>
              <w:t>s</w:t>
            </w:r>
            <w:r w:rsidRPr="00E56054">
              <w:rPr>
                <w:lang w:val="en-GB"/>
              </w:rPr>
              <w:t xml:space="preserve"> must be conducted. The result</w:t>
            </w:r>
            <w:r w:rsidR="00050A59">
              <w:rPr>
                <w:lang w:val="en-GB"/>
              </w:rPr>
              <w:t>s</w:t>
            </w:r>
            <w:r w:rsidRPr="00E56054">
              <w:rPr>
                <w:lang w:val="en-GB"/>
              </w:rPr>
              <w:t xml:space="preserve"> of this survey</w:t>
            </w:r>
            <w:r w:rsidR="00616744">
              <w:rPr>
                <w:lang w:val="en-GB"/>
              </w:rPr>
              <w:t xml:space="preserve"> are</w:t>
            </w:r>
            <w:r w:rsidRPr="00E56054">
              <w:rPr>
                <w:lang w:val="en-GB"/>
              </w:rPr>
              <w:t xml:space="preserve"> to be assessed and analysed.</w:t>
            </w:r>
          </w:p>
          <w:p w14:paraId="0C650295" w14:textId="76CF392C" w:rsidR="00AB393C" w:rsidRPr="00E56054" w:rsidRDefault="00AB393C" w:rsidP="00616744">
            <w:pPr>
              <w:numPr>
                <w:ilvl w:val="0"/>
                <w:numId w:val="76"/>
              </w:numPr>
              <w:ind w:left="355" w:hanging="283"/>
              <w:rPr>
                <w:lang w:val="en-GB"/>
              </w:rPr>
            </w:pPr>
            <w:r w:rsidRPr="00E56054">
              <w:rPr>
                <w:lang w:val="en-GB"/>
              </w:rPr>
              <w:t xml:space="preserve">The first survey of referring physicians’ satisfaction must be </w:t>
            </w:r>
            <w:r w:rsidR="00616744">
              <w:rPr>
                <w:lang w:val="en-GB"/>
              </w:rPr>
              <w:t>available for the first time at r</w:t>
            </w:r>
            <w:r w:rsidRPr="00E56054">
              <w:rPr>
                <w:lang w:val="en-GB"/>
              </w:rPr>
              <w:t>ecertification (3 years after initial certification).</w:t>
            </w:r>
          </w:p>
        </w:tc>
        <w:tc>
          <w:tcPr>
            <w:tcW w:w="4536" w:type="dxa"/>
          </w:tcPr>
          <w:p w14:paraId="1A20BDA3" w14:textId="77777777" w:rsidR="00AB393C" w:rsidRPr="00E56054" w:rsidRDefault="00AB393C" w:rsidP="00E00496">
            <w:pPr>
              <w:rPr>
                <w:lang w:val="en-GB"/>
              </w:rPr>
            </w:pPr>
          </w:p>
        </w:tc>
        <w:tc>
          <w:tcPr>
            <w:tcW w:w="425" w:type="dxa"/>
          </w:tcPr>
          <w:p w14:paraId="7517CFD5" w14:textId="77777777" w:rsidR="00AB393C" w:rsidRPr="00E56054" w:rsidRDefault="00AB393C" w:rsidP="00FB707C">
            <w:pPr>
              <w:rPr>
                <w:lang w:val="en-GB"/>
              </w:rPr>
            </w:pPr>
          </w:p>
        </w:tc>
      </w:tr>
      <w:tr w:rsidR="00AB393C" w:rsidRPr="00573A72" w14:paraId="30A01733" w14:textId="77777777" w:rsidTr="00A25B29">
        <w:tc>
          <w:tcPr>
            <w:tcW w:w="851" w:type="dxa"/>
            <w:tcBorders>
              <w:top w:val="nil"/>
            </w:tcBorders>
          </w:tcPr>
          <w:p w14:paraId="180680E2" w14:textId="77777777" w:rsidR="00AB393C" w:rsidRPr="00E56054" w:rsidRDefault="00AB393C" w:rsidP="00FB707C">
            <w:pPr>
              <w:rPr>
                <w:lang w:val="en-GB"/>
              </w:rPr>
            </w:pPr>
          </w:p>
        </w:tc>
        <w:tc>
          <w:tcPr>
            <w:tcW w:w="4464" w:type="dxa"/>
          </w:tcPr>
          <w:p w14:paraId="4C8B24AF" w14:textId="2C046F71" w:rsidR="00AB393C" w:rsidRPr="00E56054" w:rsidRDefault="00AB393C" w:rsidP="00616744">
            <w:pPr>
              <w:numPr>
                <w:ilvl w:val="0"/>
                <w:numId w:val="76"/>
              </w:numPr>
              <w:ind w:left="355" w:hanging="283"/>
              <w:rPr>
                <w:lang w:val="en-GB"/>
              </w:rPr>
            </w:pPr>
            <w:r w:rsidRPr="00E56054">
              <w:rPr>
                <w:lang w:val="en-GB"/>
              </w:rPr>
              <w:t>The re</w:t>
            </w:r>
            <w:r w:rsidR="00616744">
              <w:rPr>
                <w:lang w:val="en-GB"/>
              </w:rPr>
              <w:t>turn</w:t>
            </w:r>
            <w:r w:rsidRPr="00E56054">
              <w:rPr>
                <w:lang w:val="en-GB"/>
              </w:rPr>
              <w:t xml:space="preserve"> rate should be at least 50%</w:t>
            </w:r>
            <w:r w:rsidR="00616744">
              <w:rPr>
                <w:lang w:val="en-GB"/>
              </w:rPr>
              <w:t>.</w:t>
            </w:r>
          </w:p>
        </w:tc>
        <w:tc>
          <w:tcPr>
            <w:tcW w:w="4536" w:type="dxa"/>
          </w:tcPr>
          <w:p w14:paraId="110B2B76" w14:textId="77777777" w:rsidR="00AB393C" w:rsidRPr="00E56054" w:rsidRDefault="00AB393C" w:rsidP="00E00496">
            <w:pPr>
              <w:rPr>
                <w:lang w:val="en-GB"/>
              </w:rPr>
            </w:pPr>
          </w:p>
        </w:tc>
        <w:tc>
          <w:tcPr>
            <w:tcW w:w="425" w:type="dxa"/>
          </w:tcPr>
          <w:p w14:paraId="748F1831" w14:textId="77777777" w:rsidR="00AB393C" w:rsidRPr="00E56054" w:rsidRDefault="00AB393C" w:rsidP="00FB707C">
            <w:pPr>
              <w:rPr>
                <w:lang w:val="en-GB"/>
              </w:rPr>
            </w:pPr>
          </w:p>
        </w:tc>
      </w:tr>
      <w:tr w:rsidR="00AB393C" w:rsidRPr="00573A72" w14:paraId="09C3B577" w14:textId="77777777" w:rsidTr="00A25B29">
        <w:tc>
          <w:tcPr>
            <w:tcW w:w="851" w:type="dxa"/>
          </w:tcPr>
          <w:p w14:paraId="08A6BBB3" w14:textId="77777777" w:rsidR="00AB393C" w:rsidRPr="00E56054" w:rsidRDefault="00AB393C" w:rsidP="00FB707C">
            <w:pPr>
              <w:rPr>
                <w:lang w:val="en-GB"/>
              </w:rPr>
            </w:pPr>
            <w:r w:rsidRPr="00E56054">
              <w:rPr>
                <w:lang w:val="en-GB"/>
              </w:rPr>
              <w:t>1.3.6</w:t>
            </w:r>
          </w:p>
          <w:p w14:paraId="7F7B7008" w14:textId="77777777" w:rsidR="00AB393C" w:rsidRPr="00E56054" w:rsidRDefault="00AB393C" w:rsidP="00FB707C">
            <w:pPr>
              <w:rPr>
                <w:lang w:val="en-GB"/>
              </w:rPr>
            </w:pPr>
          </w:p>
        </w:tc>
        <w:tc>
          <w:tcPr>
            <w:tcW w:w="4464" w:type="dxa"/>
          </w:tcPr>
          <w:p w14:paraId="3D85D0FA" w14:textId="40BECDFD" w:rsidR="00AB393C" w:rsidRPr="00E56054" w:rsidRDefault="00AB393C" w:rsidP="00162D60">
            <w:pPr>
              <w:pStyle w:val="Kopfzeile"/>
              <w:rPr>
                <w:rFonts w:ascii="Arial" w:hAnsi="Arial" w:cs="Arial"/>
                <w:lang w:val="en-GB"/>
              </w:rPr>
            </w:pPr>
            <w:r w:rsidRPr="00E56054">
              <w:rPr>
                <w:rFonts w:ascii="Arial" w:hAnsi="Arial" w:cs="Arial"/>
                <w:lang w:val="en-GB"/>
              </w:rPr>
              <w:t>Contact person</w:t>
            </w:r>
            <w:r w:rsidR="00A52AC1">
              <w:rPr>
                <w:rFonts w:ascii="Arial" w:hAnsi="Arial" w:cs="Arial"/>
                <w:lang w:val="en-GB"/>
              </w:rPr>
              <w:t>s</w:t>
            </w:r>
          </w:p>
          <w:p w14:paraId="51AEDA37" w14:textId="1015F8CC" w:rsidR="00AB393C" w:rsidRPr="00E56054" w:rsidRDefault="00AB393C" w:rsidP="007C09B5">
            <w:pPr>
              <w:pStyle w:val="Kopfzeile"/>
              <w:rPr>
                <w:rFonts w:ascii="Arial" w:hAnsi="Arial" w:cs="Arial"/>
                <w:lang w:val="en-GB"/>
              </w:rPr>
            </w:pPr>
            <w:r w:rsidRPr="00E56054">
              <w:rPr>
                <w:rFonts w:ascii="Arial" w:hAnsi="Arial" w:cs="Arial"/>
                <w:lang w:val="en-GB"/>
              </w:rPr>
              <w:t xml:space="preserve">Referring physicians must be provided with relevant </w:t>
            </w:r>
            <w:r w:rsidR="007C09B5">
              <w:rPr>
                <w:rFonts w:ascii="Arial" w:hAnsi="Arial" w:cs="Arial"/>
                <w:lang w:val="en-GB"/>
              </w:rPr>
              <w:t xml:space="preserve">details of </w:t>
            </w:r>
            <w:r w:rsidRPr="00E56054">
              <w:rPr>
                <w:rFonts w:ascii="Arial" w:hAnsi="Arial" w:cs="Arial"/>
                <w:lang w:val="en-GB"/>
              </w:rPr>
              <w:t>the contact person</w:t>
            </w:r>
            <w:r w:rsidR="00A52AC1">
              <w:rPr>
                <w:rFonts w:ascii="Arial" w:hAnsi="Arial" w:cs="Arial"/>
                <w:lang w:val="en-GB"/>
              </w:rPr>
              <w:t>s</w:t>
            </w:r>
            <w:r w:rsidRPr="00E56054">
              <w:rPr>
                <w:rFonts w:ascii="Arial" w:hAnsi="Arial" w:cs="Arial"/>
                <w:lang w:val="en-GB"/>
              </w:rPr>
              <w:t xml:space="preserve"> at the </w:t>
            </w:r>
            <w:r w:rsidR="00A326CA" w:rsidRPr="00E56054">
              <w:rPr>
                <w:rFonts w:ascii="Arial" w:hAnsi="Arial" w:cs="Arial"/>
                <w:lang w:val="en-GB"/>
              </w:rPr>
              <w:t>Breast Cancer Cent</w:t>
            </w:r>
            <w:r w:rsidRPr="00E56054">
              <w:rPr>
                <w:rFonts w:ascii="Arial" w:hAnsi="Arial" w:cs="Arial"/>
                <w:lang w:val="en-GB"/>
              </w:rPr>
              <w:t>r</w:t>
            </w:r>
            <w:r w:rsidR="00A326CA" w:rsidRPr="00E56054">
              <w:rPr>
                <w:rFonts w:ascii="Arial" w:hAnsi="Arial" w:cs="Arial"/>
                <w:lang w:val="en-GB"/>
              </w:rPr>
              <w:t>e</w:t>
            </w:r>
            <w:r w:rsidRPr="00E56054">
              <w:rPr>
                <w:rFonts w:ascii="Arial" w:hAnsi="Arial" w:cs="Arial"/>
                <w:lang w:val="en-GB"/>
              </w:rPr>
              <w:t xml:space="preserve"> (e.g. telephone</w:t>
            </w:r>
            <w:r w:rsidR="007C09B5">
              <w:rPr>
                <w:rFonts w:ascii="Arial" w:hAnsi="Arial" w:cs="Arial"/>
                <w:lang w:val="en-GB"/>
              </w:rPr>
              <w:t xml:space="preserve"> number</w:t>
            </w:r>
            <w:r w:rsidRPr="00E56054">
              <w:rPr>
                <w:rFonts w:ascii="Arial" w:hAnsi="Arial" w:cs="Arial"/>
                <w:lang w:val="en-GB"/>
              </w:rPr>
              <w:t>, email</w:t>
            </w:r>
            <w:r w:rsidR="007C09B5">
              <w:rPr>
                <w:rFonts w:ascii="Arial" w:hAnsi="Arial" w:cs="Arial"/>
                <w:lang w:val="en-GB"/>
              </w:rPr>
              <w:t xml:space="preserve"> address</w:t>
            </w:r>
            <w:r w:rsidRPr="00E56054">
              <w:rPr>
                <w:rFonts w:ascii="Arial" w:hAnsi="Arial" w:cs="Arial"/>
                <w:lang w:val="en-GB"/>
              </w:rPr>
              <w:t>). Th</w:t>
            </w:r>
            <w:r w:rsidR="007C09B5">
              <w:rPr>
                <w:rFonts w:ascii="Arial" w:hAnsi="Arial" w:cs="Arial"/>
                <w:lang w:val="en-GB"/>
              </w:rPr>
              <w:t>ey</w:t>
            </w:r>
            <w:r w:rsidRPr="00E56054">
              <w:rPr>
                <w:rFonts w:ascii="Arial" w:hAnsi="Arial" w:cs="Arial"/>
                <w:lang w:val="en-GB"/>
              </w:rPr>
              <w:t xml:space="preserve"> can be included in the information on cooperation partners that </w:t>
            </w:r>
            <w:r w:rsidR="007C09B5">
              <w:rPr>
                <w:rFonts w:ascii="Arial" w:hAnsi="Arial" w:cs="Arial"/>
                <w:lang w:val="en-GB"/>
              </w:rPr>
              <w:t>is mandatory</w:t>
            </w:r>
            <w:r w:rsidRPr="00E56054">
              <w:rPr>
                <w:rFonts w:ascii="Arial" w:hAnsi="Arial" w:cs="Arial"/>
                <w:lang w:val="en-GB"/>
              </w:rPr>
              <w:t>.</w:t>
            </w:r>
          </w:p>
        </w:tc>
        <w:tc>
          <w:tcPr>
            <w:tcW w:w="4536" w:type="dxa"/>
          </w:tcPr>
          <w:p w14:paraId="3BF65030" w14:textId="77777777" w:rsidR="00AB393C" w:rsidRPr="00E56054" w:rsidRDefault="00AB393C" w:rsidP="008376AC">
            <w:pPr>
              <w:pStyle w:val="Kopfzeile"/>
              <w:rPr>
                <w:rFonts w:ascii="Arial" w:hAnsi="Arial" w:cs="Arial"/>
                <w:lang w:val="en-GB"/>
              </w:rPr>
            </w:pPr>
          </w:p>
        </w:tc>
        <w:tc>
          <w:tcPr>
            <w:tcW w:w="425" w:type="dxa"/>
          </w:tcPr>
          <w:p w14:paraId="736F23F7" w14:textId="77777777" w:rsidR="00AB393C" w:rsidRPr="00E56054" w:rsidRDefault="00AB393C" w:rsidP="00FB707C">
            <w:pPr>
              <w:rPr>
                <w:lang w:val="en-GB"/>
              </w:rPr>
            </w:pPr>
          </w:p>
        </w:tc>
      </w:tr>
      <w:tr w:rsidR="00AB393C" w:rsidRPr="00573A72" w14:paraId="13400045" w14:textId="77777777" w:rsidTr="00A25B29">
        <w:tc>
          <w:tcPr>
            <w:tcW w:w="851" w:type="dxa"/>
          </w:tcPr>
          <w:p w14:paraId="34155E16" w14:textId="77777777" w:rsidR="00AB393C" w:rsidRPr="00E56054" w:rsidRDefault="00AB393C" w:rsidP="00FB707C">
            <w:pPr>
              <w:rPr>
                <w:lang w:val="en-GB"/>
              </w:rPr>
            </w:pPr>
            <w:r w:rsidRPr="00E56054">
              <w:rPr>
                <w:lang w:val="en-GB"/>
              </w:rPr>
              <w:t>1.3.7</w:t>
            </w:r>
          </w:p>
          <w:p w14:paraId="32C75340" w14:textId="77777777" w:rsidR="00AB393C" w:rsidRPr="00E56054" w:rsidRDefault="00AB393C" w:rsidP="00FB707C">
            <w:pPr>
              <w:rPr>
                <w:lang w:val="en-GB"/>
              </w:rPr>
            </w:pPr>
          </w:p>
        </w:tc>
        <w:tc>
          <w:tcPr>
            <w:tcW w:w="4464" w:type="dxa"/>
          </w:tcPr>
          <w:p w14:paraId="23D18F40" w14:textId="77777777" w:rsidR="00AB393C" w:rsidRPr="00E56054" w:rsidRDefault="00AB393C" w:rsidP="00162D60">
            <w:pPr>
              <w:pStyle w:val="Kopfzeile"/>
              <w:rPr>
                <w:rFonts w:ascii="Arial" w:hAnsi="Arial" w:cs="Arial"/>
                <w:lang w:val="en-GB"/>
              </w:rPr>
            </w:pPr>
            <w:r w:rsidRPr="00E56054">
              <w:rPr>
                <w:rFonts w:ascii="Arial" w:hAnsi="Arial" w:cs="Arial"/>
                <w:lang w:val="en-GB"/>
              </w:rPr>
              <w:t>Tumour documentation/follow-up</w:t>
            </w:r>
          </w:p>
          <w:p w14:paraId="39714B4A" w14:textId="2A18548D" w:rsidR="00AB393C" w:rsidRPr="00E56054" w:rsidRDefault="00AB393C" w:rsidP="00EB72F3">
            <w:pPr>
              <w:numPr>
                <w:ilvl w:val="0"/>
                <w:numId w:val="12"/>
              </w:numPr>
              <w:rPr>
                <w:lang w:val="en-GB"/>
              </w:rPr>
            </w:pPr>
            <w:r w:rsidRPr="00E56054">
              <w:rPr>
                <w:lang w:val="en-GB"/>
              </w:rPr>
              <w:t xml:space="preserve">A description of cooperation with </w:t>
            </w:r>
            <w:r w:rsidR="00616744">
              <w:rPr>
                <w:lang w:val="en-GB"/>
              </w:rPr>
              <w:t>the referring physician</w:t>
            </w:r>
            <w:r w:rsidR="00A52AC1">
              <w:rPr>
                <w:lang w:val="en-GB"/>
              </w:rPr>
              <w:t>s</w:t>
            </w:r>
            <w:r w:rsidR="00616744">
              <w:rPr>
                <w:lang w:val="en-GB"/>
              </w:rPr>
              <w:t xml:space="preserve"> during after</w:t>
            </w:r>
            <w:r w:rsidRPr="00E56054">
              <w:rPr>
                <w:lang w:val="en-GB"/>
              </w:rPr>
              <w:t xml:space="preserve">care </w:t>
            </w:r>
            <w:r w:rsidR="00A52AC1">
              <w:rPr>
                <w:lang w:val="en-GB"/>
              </w:rPr>
              <w:t>is to</w:t>
            </w:r>
            <w:r w:rsidRPr="00E56054">
              <w:rPr>
                <w:lang w:val="en-GB"/>
              </w:rPr>
              <w:t xml:space="preserve"> be provided.</w:t>
            </w:r>
          </w:p>
          <w:p w14:paraId="31DF3420" w14:textId="1024C5F2" w:rsidR="00AB393C" w:rsidRPr="00E56054" w:rsidRDefault="00AB393C" w:rsidP="000A46D0">
            <w:pPr>
              <w:numPr>
                <w:ilvl w:val="0"/>
                <w:numId w:val="12"/>
              </w:numPr>
              <w:rPr>
                <w:lang w:val="en-GB"/>
              </w:rPr>
            </w:pPr>
            <w:r w:rsidRPr="00E56054">
              <w:rPr>
                <w:lang w:val="en-GB"/>
              </w:rPr>
              <w:t xml:space="preserve">The requirements for this </w:t>
            </w:r>
            <w:r w:rsidR="00A52AC1">
              <w:rPr>
                <w:lang w:val="en-GB"/>
              </w:rPr>
              <w:t xml:space="preserve">are set out in section </w:t>
            </w:r>
            <w:r w:rsidRPr="00E56054">
              <w:rPr>
                <w:lang w:val="en-GB"/>
              </w:rPr>
              <w:t xml:space="preserve">10 </w:t>
            </w:r>
            <w:r w:rsidR="000A46D0">
              <w:rPr>
                <w:lang w:val="en-GB"/>
              </w:rPr>
              <w:t>“</w:t>
            </w:r>
            <w:r w:rsidRPr="00E56054">
              <w:rPr>
                <w:lang w:val="en-GB"/>
              </w:rPr>
              <w:t>Tumour documentation”.</w:t>
            </w:r>
          </w:p>
        </w:tc>
        <w:tc>
          <w:tcPr>
            <w:tcW w:w="4536" w:type="dxa"/>
          </w:tcPr>
          <w:p w14:paraId="5ADF74EF" w14:textId="77777777" w:rsidR="00AB393C" w:rsidRPr="00E56054" w:rsidRDefault="00AB393C" w:rsidP="00E00496">
            <w:pPr>
              <w:rPr>
                <w:lang w:val="en-GB"/>
              </w:rPr>
            </w:pPr>
          </w:p>
        </w:tc>
        <w:tc>
          <w:tcPr>
            <w:tcW w:w="425" w:type="dxa"/>
          </w:tcPr>
          <w:p w14:paraId="4995CF56" w14:textId="77777777" w:rsidR="00AB393C" w:rsidRPr="00E56054" w:rsidRDefault="00AB393C" w:rsidP="00FB707C">
            <w:pPr>
              <w:rPr>
                <w:lang w:val="en-GB"/>
              </w:rPr>
            </w:pPr>
          </w:p>
        </w:tc>
      </w:tr>
    </w:tbl>
    <w:p w14:paraId="19570B5E" w14:textId="77777777" w:rsidR="00AB393C" w:rsidRPr="00E56054" w:rsidRDefault="00AB393C" w:rsidP="00FB707C">
      <w:pPr>
        <w:pStyle w:val="Kopfzeile"/>
        <w:rPr>
          <w:rFonts w:ascii="Arial" w:hAnsi="Arial" w:cs="Arial"/>
          <w:lang w:val="en-GB"/>
        </w:rPr>
      </w:pPr>
    </w:p>
    <w:p w14:paraId="3B5BE6BF" w14:textId="77777777" w:rsidR="00AB393C" w:rsidRPr="00E56054" w:rsidRDefault="00AB393C" w:rsidP="00FB707C">
      <w:pPr>
        <w:pStyle w:val="Kopfzeile"/>
        <w:rPr>
          <w:rFonts w:ascii="Arial" w:hAnsi="Arial" w:cs="Arial"/>
          <w:lang w:val="en-GB"/>
        </w:rPr>
      </w:pPr>
    </w:p>
    <w:p w14:paraId="4FAFFFCF" w14:textId="77777777" w:rsidR="00AB393C" w:rsidRPr="00E56054" w:rsidRDefault="00AB393C" w:rsidP="00FB707C">
      <w:pPr>
        <w:pStyle w:val="Kopfzeile"/>
        <w:rPr>
          <w:rFonts w:ascii="Arial" w:hAnsi="Arial" w:cs="Arial"/>
          <w:lang w:val="en-G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464"/>
        <w:gridCol w:w="4536"/>
        <w:gridCol w:w="425"/>
      </w:tblGrid>
      <w:tr w:rsidR="00AB393C" w:rsidRPr="00E56054" w14:paraId="65FF4184" w14:textId="77777777">
        <w:trPr>
          <w:cantSplit/>
          <w:tblHeader/>
        </w:trPr>
        <w:tc>
          <w:tcPr>
            <w:tcW w:w="10276" w:type="dxa"/>
            <w:gridSpan w:val="4"/>
            <w:tcBorders>
              <w:top w:val="nil"/>
              <w:left w:val="nil"/>
              <w:bottom w:val="nil"/>
              <w:right w:val="nil"/>
            </w:tcBorders>
          </w:tcPr>
          <w:p w14:paraId="2DF57A8C" w14:textId="77777777" w:rsidR="00AB393C" w:rsidRPr="00E56054" w:rsidRDefault="00AB393C" w:rsidP="00315899">
            <w:pPr>
              <w:pStyle w:val="Kopfzeile"/>
              <w:tabs>
                <w:tab w:val="clear" w:pos="4536"/>
                <w:tab w:val="center" w:pos="709"/>
              </w:tabs>
              <w:rPr>
                <w:rFonts w:ascii="Arial" w:hAnsi="Arial" w:cs="Arial"/>
                <w:lang w:val="en-GB"/>
              </w:rPr>
            </w:pPr>
            <w:r w:rsidRPr="00E56054">
              <w:rPr>
                <w:rFonts w:ascii="Arial" w:hAnsi="Arial" w:cs="Arial"/>
                <w:b/>
                <w:lang w:val="en-GB"/>
              </w:rPr>
              <w:lastRenderedPageBreak/>
              <w:br w:type="page"/>
            </w:r>
          </w:p>
          <w:p w14:paraId="3D6B183D" w14:textId="77777777" w:rsidR="00AB393C" w:rsidRPr="00E56054" w:rsidRDefault="00AB393C" w:rsidP="00C12F32">
            <w:pPr>
              <w:pStyle w:val="Kopfzeile"/>
              <w:numPr>
                <w:ilvl w:val="1"/>
                <w:numId w:val="2"/>
              </w:numPr>
              <w:tabs>
                <w:tab w:val="clear" w:pos="4536"/>
                <w:tab w:val="center" w:pos="709"/>
              </w:tabs>
              <w:rPr>
                <w:rFonts w:ascii="Arial" w:hAnsi="Arial" w:cs="Arial"/>
                <w:b/>
                <w:lang w:val="en-GB"/>
              </w:rPr>
            </w:pPr>
            <w:r w:rsidRPr="00E56054">
              <w:rPr>
                <w:rFonts w:ascii="Arial" w:hAnsi="Arial" w:cs="Arial"/>
                <w:b/>
                <w:lang w:val="en-GB"/>
              </w:rPr>
              <w:t>Psycho-oncology</w:t>
            </w:r>
          </w:p>
          <w:p w14:paraId="508DABA9" w14:textId="77777777" w:rsidR="00AB393C" w:rsidRPr="00E56054" w:rsidRDefault="00AB393C" w:rsidP="00FB707C">
            <w:pPr>
              <w:pStyle w:val="berschrift1"/>
              <w:rPr>
                <w:rFonts w:cs="Arial"/>
                <w:lang w:val="en-GB"/>
              </w:rPr>
            </w:pPr>
          </w:p>
        </w:tc>
      </w:tr>
      <w:tr w:rsidR="00AB393C" w:rsidRPr="00573A72" w14:paraId="625A38EE" w14:textId="77777777" w:rsidTr="00A25B29">
        <w:trPr>
          <w:tblHeader/>
        </w:trPr>
        <w:tc>
          <w:tcPr>
            <w:tcW w:w="851" w:type="dxa"/>
          </w:tcPr>
          <w:p w14:paraId="0C815DF7" w14:textId="43B14742" w:rsidR="00AB393C" w:rsidRPr="00E56054" w:rsidRDefault="00A25B29" w:rsidP="00C12F32">
            <w:pPr>
              <w:pStyle w:val="Kopfzeile"/>
              <w:jc w:val="center"/>
              <w:rPr>
                <w:rFonts w:ascii="Arial" w:hAnsi="Arial" w:cs="Arial"/>
                <w:lang w:val="en-GB"/>
              </w:rPr>
            </w:pPr>
            <w:r w:rsidRPr="00E56054">
              <w:rPr>
                <w:rFonts w:ascii="Arial" w:hAnsi="Arial" w:cs="Arial"/>
                <w:lang w:val="en-GB"/>
              </w:rPr>
              <w:t>Section</w:t>
            </w:r>
          </w:p>
        </w:tc>
        <w:tc>
          <w:tcPr>
            <w:tcW w:w="4464" w:type="dxa"/>
          </w:tcPr>
          <w:p w14:paraId="59FE8D9E" w14:textId="77777777" w:rsidR="00AB393C" w:rsidRPr="00E56054" w:rsidRDefault="00AB393C" w:rsidP="00C12F32">
            <w:pPr>
              <w:jc w:val="center"/>
              <w:rPr>
                <w:lang w:val="en-GB"/>
              </w:rPr>
            </w:pPr>
            <w:r w:rsidRPr="00E56054">
              <w:rPr>
                <w:lang w:val="en-GB"/>
              </w:rPr>
              <w:t>Requirements</w:t>
            </w:r>
          </w:p>
        </w:tc>
        <w:tc>
          <w:tcPr>
            <w:tcW w:w="4536" w:type="dxa"/>
          </w:tcPr>
          <w:p w14:paraId="158BCBC8" w14:textId="36A6E23B" w:rsidR="00AB393C" w:rsidRPr="00E56054" w:rsidRDefault="00064456" w:rsidP="00C12F32">
            <w:pPr>
              <w:jc w:val="center"/>
              <w:rPr>
                <w:lang w:val="en-GB"/>
              </w:rPr>
            </w:pPr>
            <w:r>
              <w:rPr>
                <w:lang w:val="en-GB"/>
              </w:rPr>
              <w:t>Explanatory remarks</w:t>
            </w:r>
            <w:r w:rsidR="00AB393C" w:rsidRPr="00E56054">
              <w:rPr>
                <w:lang w:val="en-GB"/>
              </w:rPr>
              <w:t xml:space="preserve"> by the Breast Cancer </w:t>
            </w:r>
            <w:r w:rsidR="00DE1532" w:rsidRPr="00E56054">
              <w:rPr>
                <w:lang w:val="en-GB"/>
              </w:rPr>
              <w:t>Centre</w:t>
            </w:r>
          </w:p>
        </w:tc>
        <w:tc>
          <w:tcPr>
            <w:tcW w:w="425" w:type="dxa"/>
          </w:tcPr>
          <w:p w14:paraId="2F1561EB" w14:textId="77777777" w:rsidR="00AB393C" w:rsidRPr="00E56054" w:rsidRDefault="00AB393C" w:rsidP="00C12F32">
            <w:pPr>
              <w:jc w:val="center"/>
              <w:rPr>
                <w:lang w:val="en-GB"/>
              </w:rPr>
            </w:pPr>
          </w:p>
        </w:tc>
      </w:tr>
      <w:tr w:rsidR="00DA1BD8" w:rsidRPr="00573A72" w14:paraId="25318D0E" w14:textId="77777777" w:rsidTr="00A25B29">
        <w:tc>
          <w:tcPr>
            <w:tcW w:w="851" w:type="dxa"/>
            <w:tcBorders>
              <w:bottom w:val="nil"/>
            </w:tcBorders>
          </w:tcPr>
          <w:p w14:paraId="3A46E405" w14:textId="77777777" w:rsidR="00DA1BD8" w:rsidRPr="00E56054" w:rsidRDefault="00DA1BD8" w:rsidP="00DA1BD8">
            <w:pPr>
              <w:rPr>
                <w:lang w:val="en-GB"/>
              </w:rPr>
            </w:pPr>
            <w:r w:rsidRPr="00E56054">
              <w:rPr>
                <w:lang w:val="en-GB"/>
              </w:rPr>
              <w:t>1.4.1</w:t>
            </w:r>
          </w:p>
          <w:p w14:paraId="4CA65A53" w14:textId="77777777" w:rsidR="00DA1BD8" w:rsidRPr="00E56054" w:rsidRDefault="00DA1BD8" w:rsidP="00DA1BD8">
            <w:pPr>
              <w:rPr>
                <w:lang w:val="en-GB"/>
              </w:rPr>
            </w:pPr>
          </w:p>
        </w:tc>
        <w:tc>
          <w:tcPr>
            <w:tcW w:w="4464" w:type="dxa"/>
          </w:tcPr>
          <w:p w14:paraId="29F1B571" w14:textId="77777777" w:rsidR="00F33B82" w:rsidRPr="000F3116" w:rsidRDefault="00F33B82" w:rsidP="00F33B82">
            <w:r w:rsidRPr="000F3116">
              <w:t>Psycho-oncology – qualification</w:t>
            </w:r>
          </w:p>
          <w:p w14:paraId="38CA7882" w14:textId="653803A1" w:rsidR="00F33B82" w:rsidRPr="00252DDE" w:rsidRDefault="00252DDE" w:rsidP="00252DDE">
            <w:pPr>
              <w:numPr>
                <w:ilvl w:val="0"/>
                <w:numId w:val="86"/>
              </w:numPr>
              <w:rPr>
                <w:highlight w:val="green"/>
                <w:lang w:val="en-US"/>
              </w:rPr>
            </w:pPr>
            <w:r w:rsidRPr="00496FE2">
              <w:rPr>
                <w:strike/>
                <w:highlight w:val="green"/>
                <w:lang w:val="en-US"/>
              </w:rPr>
              <w:t>P</w:t>
            </w:r>
            <w:r w:rsidRPr="000F3116">
              <w:rPr>
                <w:strike/>
                <w:highlight w:val="green"/>
                <w:lang w:val="en-US"/>
              </w:rPr>
              <w:t>sychologists</w:t>
            </w:r>
            <w:r w:rsidRPr="000F3116">
              <w:rPr>
                <w:lang w:val="en-US"/>
              </w:rPr>
              <w:t xml:space="preserve"> </w:t>
            </w:r>
            <w:r w:rsidRPr="00252DDE">
              <w:rPr>
                <w:lang w:val="en-US"/>
              </w:rPr>
              <w:t xml:space="preserve">/ </w:t>
            </w:r>
            <w:r w:rsidRPr="000F3116">
              <w:rPr>
                <w:strike/>
                <w:highlight w:val="green"/>
                <w:lang w:val="en-US"/>
              </w:rPr>
              <w:t>M. Sc.</w:t>
            </w:r>
            <w:r>
              <w:rPr>
                <w:strike/>
                <w:highlight w:val="green"/>
                <w:lang w:val="en-US"/>
              </w:rPr>
              <w:t xml:space="preserve"> </w:t>
            </w:r>
            <w:r w:rsidR="00F33B82" w:rsidRPr="00252DDE">
              <w:rPr>
                <w:highlight w:val="green"/>
                <w:lang w:val="en-US"/>
              </w:rPr>
              <w:t>qualified psychologists</w:t>
            </w:r>
            <w:r w:rsidR="00496FE2">
              <w:rPr>
                <w:highlight w:val="green"/>
                <w:lang w:val="en-US"/>
              </w:rPr>
              <w:t>/</w:t>
            </w:r>
            <w:r w:rsidRPr="00252DDE">
              <w:rPr>
                <w:highlight w:val="green"/>
                <w:lang w:val="en-US"/>
              </w:rPr>
              <w:t xml:space="preserve"> </w:t>
            </w:r>
            <w:r w:rsidR="00496FE2">
              <w:rPr>
                <w:highlight w:val="green"/>
                <w:lang w:val="en-US"/>
              </w:rPr>
              <w:t>m</w:t>
            </w:r>
            <w:r w:rsidR="00496FE2" w:rsidRPr="00252DDE">
              <w:rPr>
                <w:highlight w:val="green"/>
                <w:lang w:val="en-US"/>
              </w:rPr>
              <w:t>aster</w:t>
            </w:r>
            <w:r w:rsidR="00496FE2">
              <w:rPr>
                <w:highlight w:val="green"/>
                <w:lang w:val="en-US"/>
              </w:rPr>
              <w:t xml:space="preserve"> in psychology</w:t>
            </w:r>
            <w:r w:rsidR="00F33B82" w:rsidRPr="00252DDE">
              <w:rPr>
                <w:highlight w:val="green"/>
                <w:lang w:val="en-US"/>
              </w:rPr>
              <w:t>,</w:t>
            </w:r>
            <w:r w:rsidR="00496FE2">
              <w:rPr>
                <w:highlight w:val="green"/>
                <w:lang w:val="en-US"/>
              </w:rPr>
              <w:t xml:space="preserve"> which qualifies for </w:t>
            </w:r>
            <w:r w:rsidR="00F33B82" w:rsidRPr="00252DDE">
              <w:rPr>
                <w:highlight w:val="green"/>
                <w:lang w:val="en-US"/>
              </w:rPr>
              <w:t xml:space="preserve">a scientifically recognised psychotherapy </w:t>
            </w:r>
            <w:r w:rsidR="00496FE2">
              <w:rPr>
                <w:highlight w:val="green"/>
                <w:lang w:val="en-US"/>
              </w:rPr>
              <w:t xml:space="preserve">procedure </w:t>
            </w:r>
            <w:r w:rsidR="00F33B82" w:rsidRPr="00252DDE">
              <w:rPr>
                <w:highlight w:val="green"/>
                <w:lang w:val="en-US"/>
              </w:rPr>
              <w:t>or</w:t>
            </w:r>
          </w:p>
          <w:p w14:paraId="4A7DDF81" w14:textId="6CB502F2" w:rsidR="00F33B82" w:rsidRPr="00252DDE" w:rsidRDefault="00573A72" w:rsidP="00F33B82">
            <w:pPr>
              <w:numPr>
                <w:ilvl w:val="0"/>
                <w:numId w:val="13"/>
              </w:numPr>
              <w:rPr>
                <w:highlight w:val="green"/>
              </w:rPr>
            </w:pPr>
            <w:r>
              <w:t>Medical doctor</w:t>
            </w:r>
          </w:p>
          <w:p w14:paraId="59F42E41" w14:textId="20376121" w:rsidR="00F33B82" w:rsidRPr="00F33B82" w:rsidRDefault="00496FE2" w:rsidP="00F33B82">
            <w:pPr>
              <w:numPr>
                <w:ilvl w:val="0"/>
                <w:numId w:val="13"/>
              </w:numPr>
              <w:rPr>
                <w:highlight w:val="green"/>
                <w:lang w:val="en-US"/>
              </w:rPr>
            </w:pPr>
            <w:r>
              <w:rPr>
                <w:highlight w:val="green"/>
                <w:lang w:val="en-US"/>
              </w:rPr>
              <w:t>diploma</w:t>
            </w:r>
            <w:r w:rsidR="00F33B82" w:rsidRPr="00F33B82">
              <w:rPr>
                <w:highlight w:val="green"/>
                <w:lang w:val="en-US"/>
              </w:rPr>
              <w:t>/master</w:t>
            </w:r>
            <w:r>
              <w:rPr>
                <w:highlight w:val="green"/>
                <w:lang w:val="en-US"/>
              </w:rPr>
              <w:t>´s degree</w:t>
            </w:r>
            <w:r w:rsidR="00F33B82" w:rsidRPr="00F33B82">
              <w:rPr>
                <w:highlight w:val="green"/>
                <w:lang w:val="en-US"/>
              </w:rPr>
              <w:t xml:space="preserve"> in social</w:t>
            </w:r>
            <w:r>
              <w:rPr>
                <w:highlight w:val="green"/>
                <w:lang w:val="en-US"/>
              </w:rPr>
              <w:t xml:space="preserve"> pedagogy</w:t>
            </w:r>
            <w:r w:rsidR="00F33B82" w:rsidRPr="00F33B82">
              <w:rPr>
                <w:highlight w:val="green"/>
                <w:lang w:val="en-US"/>
              </w:rPr>
              <w:t xml:space="preserve">, </w:t>
            </w:r>
            <w:r>
              <w:rPr>
                <w:highlight w:val="green"/>
                <w:lang w:val="en-US"/>
              </w:rPr>
              <w:t xml:space="preserve">which </w:t>
            </w:r>
            <w:r w:rsidR="00F33B82" w:rsidRPr="00F33B82">
              <w:rPr>
                <w:highlight w:val="green"/>
                <w:lang w:val="en-US"/>
              </w:rPr>
              <w:t>qualifie</w:t>
            </w:r>
            <w:r>
              <w:rPr>
                <w:highlight w:val="green"/>
                <w:lang w:val="en-US"/>
              </w:rPr>
              <w:t>s</w:t>
            </w:r>
            <w:r w:rsidR="00F33B82" w:rsidRPr="00F33B82">
              <w:rPr>
                <w:highlight w:val="green"/>
                <w:lang w:val="en-US"/>
              </w:rPr>
              <w:t xml:space="preserve"> </w:t>
            </w:r>
            <w:r>
              <w:rPr>
                <w:highlight w:val="green"/>
                <w:lang w:val="en-US"/>
              </w:rPr>
              <w:t xml:space="preserve">for </w:t>
            </w:r>
            <w:r w:rsidR="00F33B82" w:rsidRPr="00F33B82">
              <w:rPr>
                <w:highlight w:val="green"/>
                <w:lang w:val="en-US"/>
              </w:rPr>
              <w:t>a scientifically recognised psychotherapy</w:t>
            </w:r>
          </w:p>
          <w:p w14:paraId="079F5E04" w14:textId="77777777" w:rsidR="00F33B82" w:rsidRPr="000F3116" w:rsidRDefault="00F33B82" w:rsidP="00F33B82">
            <w:pPr>
              <w:ind w:left="360"/>
              <w:rPr>
                <w:lang w:val="en-US"/>
              </w:rPr>
            </w:pPr>
          </w:p>
          <w:p w14:paraId="07E6703C" w14:textId="2130EBD4" w:rsidR="00F33B82" w:rsidRPr="00F33B82" w:rsidRDefault="00F33B82" w:rsidP="00F33B82">
            <w:pPr>
              <w:rPr>
                <w:highlight w:val="green"/>
                <w:lang w:val="en-US"/>
              </w:rPr>
            </w:pPr>
            <w:r w:rsidRPr="000F3116">
              <w:rPr>
                <w:lang w:val="en-US"/>
              </w:rPr>
              <w:t>In each case with</w:t>
            </w:r>
            <w:r w:rsidR="00496FE2">
              <w:rPr>
                <w:lang w:val="en-US"/>
              </w:rPr>
              <w:t xml:space="preserve"> at least 1</w:t>
            </w:r>
            <w:r w:rsidRPr="000F3116">
              <w:rPr>
                <w:lang w:val="en-US"/>
              </w:rPr>
              <w:t xml:space="preserve"> additional training </w:t>
            </w:r>
            <w:r w:rsidRPr="00F33B82">
              <w:rPr>
                <w:highlight w:val="green"/>
                <w:lang w:val="en-US"/>
              </w:rPr>
              <w:t xml:space="preserve">in psychotherapy: behavioural therapy, psychodynamic psychotherapy (analytical psychotherapy and </w:t>
            </w:r>
            <w:r w:rsidR="00496FE2" w:rsidRPr="00F33B82">
              <w:rPr>
                <w:highlight w:val="green"/>
                <w:lang w:val="en-US"/>
              </w:rPr>
              <w:t>psychotherapy</w:t>
            </w:r>
            <w:r w:rsidR="00496FE2">
              <w:rPr>
                <w:highlight w:val="green"/>
                <w:lang w:val="en-US"/>
              </w:rPr>
              <w:t xml:space="preserve"> based on</w:t>
            </w:r>
            <w:r w:rsidR="00496FE2" w:rsidRPr="00F33B82">
              <w:rPr>
                <w:highlight w:val="green"/>
                <w:lang w:val="en-US"/>
              </w:rPr>
              <w:t xml:space="preserve"> </w:t>
            </w:r>
            <w:r w:rsidRPr="00F33B82">
              <w:rPr>
                <w:highlight w:val="green"/>
                <w:lang w:val="en-US"/>
              </w:rPr>
              <w:t xml:space="preserve">depth psychology), systemic therapy, neuropsychological therapy (for psychological disorders caused by brain injuries), interpersonal therapy (IPT; for affective disorders and eating disorders), EMDR for the treatment of post-traumatic stress disorders, hypnotherapy for addictions and psychotherapeutic treatment for somatic disorders and </w:t>
            </w:r>
          </w:p>
          <w:p w14:paraId="2E6C6ACA" w14:textId="77777777" w:rsidR="00F33B82" w:rsidRPr="00F33B82" w:rsidRDefault="00F33B82" w:rsidP="00F33B82">
            <w:pPr>
              <w:rPr>
                <w:highlight w:val="green"/>
                <w:lang w:val="en-US"/>
              </w:rPr>
            </w:pPr>
          </w:p>
          <w:p w14:paraId="10499BAE" w14:textId="2E327706" w:rsidR="00F33B82" w:rsidRPr="00F33B82" w:rsidRDefault="00F33B82" w:rsidP="00F33B82">
            <w:pPr>
              <w:rPr>
                <w:highlight w:val="green"/>
                <w:lang w:val="en-US"/>
              </w:rPr>
            </w:pPr>
            <w:r w:rsidRPr="000F3116">
              <w:rPr>
                <w:lang w:val="en-US"/>
              </w:rPr>
              <w:t xml:space="preserve">specialty training in psycho-oncology </w:t>
            </w:r>
            <w:r w:rsidRPr="00F33B82">
              <w:rPr>
                <w:highlight w:val="green"/>
                <w:lang w:val="en-US"/>
              </w:rPr>
              <w:t>(</w:t>
            </w:r>
            <w:r w:rsidR="00496FE2">
              <w:rPr>
                <w:highlight w:val="green"/>
                <w:lang w:val="en-US"/>
              </w:rPr>
              <w:t xml:space="preserve">acknowledged by the German Cancer Society </w:t>
            </w:r>
            <w:r w:rsidRPr="00F33B82">
              <w:rPr>
                <w:highlight w:val="green"/>
                <w:lang w:val="en-US"/>
              </w:rPr>
              <w:t>DKG).</w:t>
            </w:r>
          </w:p>
          <w:p w14:paraId="72E622F2" w14:textId="77777777" w:rsidR="00F33B82" w:rsidRPr="00F33B82" w:rsidRDefault="00F33B82" w:rsidP="00F33B82">
            <w:pPr>
              <w:rPr>
                <w:highlight w:val="green"/>
                <w:lang w:val="en-US"/>
              </w:rPr>
            </w:pPr>
          </w:p>
          <w:p w14:paraId="01D79BB9" w14:textId="5C2D54C9" w:rsidR="00F33B82" w:rsidRPr="00F33B82" w:rsidRDefault="00F33B82" w:rsidP="00F33B82">
            <w:pPr>
              <w:rPr>
                <w:highlight w:val="green"/>
                <w:lang w:val="en-US"/>
              </w:rPr>
            </w:pPr>
            <w:r w:rsidRPr="00F33B82">
              <w:rPr>
                <w:highlight w:val="green"/>
                <w:lang w:val="en-US"/>
              </w:rPr>
              <w:t>Licen</w:t>
            </w:r>
            <w:r w:rsidR="00691050">
              <w:rPr>
                <w:highlight w:val="green"/>
                <w:lang w:val="en-US"/>
              </w:rPr>
              <w:t>ce to practice</w:t>
            </w:r>
            <w:r w:rsidRPr="00F33B82">
              <w:rPr>
                <w:highlight w:val="green"/>
                <w:lang w:val="en-US"/>
              </w:rPr>
              <w:t xml:space="preserve">: At least 1 person </w:t>
            </w:r>
            <w:r w:rsidR="00496FE2">
              <w:rPr>
                <w:highlight w:val="green"/>
                <w:lang w:val="en-US"/>
              </w:rPr>
              <w:t>in the psycho-oncolog</w:t>
            </w:r>
            <w:r w:rsidR="00691050">
              <w:rPr>
                <w:highlight w:val="green"/>
                <w:lang w:val="en-US"/>
              </w:rPr>
              <w:t>y</w:t>
            </w:r>
            <w:r w:rsidR="00496FE2">
              <w:rPr>
                <w:highlight w:val="green"/>
                <w:lang w:val="en-US"/>
              </w:rPr>
              <w:t xml:space="preserve"> team of </w:t>
            </w:r>
            <w:r w:rsidRPr="00F33B82">
              <w:rPr>
                <w:highlight w:val="green"/>
                <w:lang w:val="en-US"/>
              </w:rPr>
              <w:t>the network (inpatient or outpatient) must be licensed (</w:t>
            </w:r>
            <w:r w:rsidR="00877486">
              <w:rPr>
                <w:highlight w:val="green"/>
                <w:lang w:val="en-US"/>
              </w:rPr>
              <w:t>p</w:t>
            </w:r>
            <w:r w:rsidR="00877486" w:rsidRPr="00F33B82">
              <w:rPr>
                <w:highlight w:val="green"/>
                <w:lang w:val="en-US"/>
              </w:rPr>
              <w:t xml:space="preserve">sychological </w:t>
            </w:r>
            <w:r w:rsidRPr="00F33B82">
              <w:rPr>
                <w:highlight w:val="green"/>
                <w:lang w:val="en-US"/>
              </w:rPr>
              <w:t>or medical psychotherapist)</w:t>
            </w:r>
          </w:p>
          <w:p w14:paraId="7C70B490" w14:textId="7DAF51D9" w:rsidR="00F87705" w:rsidRDefault="00F87705" w:rsidP="00F33B82">
            <w:pPr>
              <w:rPr>
                <w:highlight w:val="green"/>
                <w:lang w:val="en-US"/>
              </w:rPr>
            </w:pPr>
          </w:p>
          <w:p w14:paraId="49E3DF87" w14:textId="0C2C862B" w:rsidR="00F87705" w:rsidRPr="00F87705" w:rsidRDefault="00F87705" w:rsidP="00F33B82">
            <w:pPr>
              <w:rPr>
                <w:highlight w:val="green"/>
                <w:lang w:val="en-US"/>
              </w:rPr>
            </w:pPr>
            <w:r w:rsidRPr="000F3116">
              <w:rPr>
                <w:highlight w:val="green"/>
                <w:lang w:val="en-US"/>
              </w:rPr>
              <w:t>Protection of the status quo for all those who are currently approved and those who have started a DKG-recognised psycho-</w:t>
            </w:r>
            <w:r w:rsidR="00496FE2" w:rsidRPr="000F3116">
              <w:rPr>
                <w:highlight w:val="green"/>
                <w:lang w:val="en-US"/>
              </w:rPr>
              <w:t>oncolog</w:t>
            </w:r>
            <w:r w:rsidR="00496FE2">
              <w:rPr>
                <w:highlight w:val="green"/>
                <w:lang w:val="en-US"/>
              </w:rPr>
              <w:t>ical</w:t>
            </w:r>
            <w:r w:rsidR="00877486">
              <w:rPr>
                <w:highlight w:val="green"/>
                <w:lang w:val="en-US"/>
              </w:rPr>
              <w:t xml:space="preserve"> further</w:t>
            </w:r>
            <w:r w:rsidR="00496FE2" w:rsidRPr="000F3116">
              <w:rPr>
                <w:highlight w:val="green"/>
                <w:lang w:val="en-US"/>
              </w:rPr>
              <w:t xml:space="preserve"> </w:t>
            </w:r>
            <w:r w:rsidRPr="000F3116">
              <w:rPr>
                <w:highlight w:val="green"/>
                <w:lang w:val="en-US"/>
              </w:rPr>
              <w:t>training course by 31.12.2019.</w:t>
            </w:r>
          </w:p>
          <w:p w14:paraId="12613C98" w14:textId="77777777" w:rsidR="00F33B82" w:rsidRPr="00F33B82" w:rsidRDefault="00F33B82" w:rsidP="00F33B82">
            <w:pPr>
              <w:rPr>
                <w:highlight w:val="green"/>
                <w:lang w:val="en-US"/>
              </w:rPr>
            </w:pPr>
          </w:p>
          <w:p w14:paraId="2F0B5EE0" w14:textId="71B18B6B" w:rsidR="00F70CE2" w:rsidRDefault="00F33B82" w:rsidP="00F33B82">
            <w:pPr>
              <w:rPr>
                <w:sz w:val="15"/>
                <w:szCs w:val="15"/>
                <w:lang w:val="en-GB"/>
              </w:rPr>
            </w:pPr>
            <w:r w:rsidRPr="00F33B82">
              <w:rPr>
                <w:highlight w:val="green"/>
                <w:lang w:val="en-US"/>
              </w:rPr>
              <w:t>Representatives of other psychosocial profession</w:t>
            </w:r>
            <w:r w:rsidR="00691050">
              <w:rPr>
                <w:highlight w:val="green"/>
                <w:lang w:val="en-US"/>
              </w:rPr>
              <w:t xml:space="preserve">al groups </w:t>
            </w:r>
            <w:r w:rsidRPr="00F33B82">
              <w:rPr>
                <w:highlight w:val="green"/>
                <w:lang w:val="en-US"/>
              </w:rPr>
              <w:t xml:space="preserve"> </w:t>
            </w:r>
            <w:r w:rsidR="00877486">
              <w:rPr>
                <w:highlight w:val="green"/>
                <w:lang w:val="en-US"/>
              </w:rPr>
              <w:t>can</w:t>
            </w:r>
            <w:r w:rsidR="00877486" w:rsidRPr="00F33B82">
              <w:rPr>
                <w:highlight w:val="green"/>
                <w:lang w:val="en-US"/>
              </w:rPr>
              <w:t xml:space="preserve"> </w:t>
            </w:r>
            <w:r w:rsidRPr="00F33B82">
              <w:rPr>
                <w:highlight w:val="green"/>
                <w:lang w:val="en-US"/>
              </w:rPr>
              <w:t xml:space="preserve">be </w:t>
            </w:r>
            <w:r w:rsidR="00496FE2">
              <w:rPr>
                <w:highlight w:val="green"/>
                <w:lang w:val="en-US"/>
              </w:rPr>
              <w:t>a</w:t>
            </w:r>
            <w:r w:rsidR="00691050">
              <w:rPr>
                <w:highlight w:val="green"/>
                <w:lang w:val="en-US"/>
              </w:rPr>
              <w:t xml:space="preserve">pproved on presentation </w:t>
            </w:r>
            <w:r w:rsidRPr="00F33B82">
              <w:rPr>
                <w:highlight w:val="green"/>
                <w:lang w:val="en-US"/>
              </w:rPr>
              <w:t xml:space="preserve">of the above-mentioned additional qualifications. </w:t>
            </w:r>
            <w:r w:rsidRPr="00E232C0">
              <w:rPr>
                <w:highlight w:val="green"/>
                <w:lang w:val="en-US"/>
              </w:rPr>
              <w:t>For this</w:t>
            </w:r>
            <w:r w:rsidR="00691050">
              <w:rPr>
                <w:highlight w:val="green"/>
                <w:lang w:val="en-US"/>
              </w:rPr>
              <w:t>,</w:t>
            </w:r>
            <w:r w:rsidRPr="00E232C0">
              <w:rPr>
                <w:highlight w:val="green"/>
                <w:lang w:val="en-US"/>
              </w:rPr>
              <w:t xml:space="preserve"> a case</w:t>
            </w:r>
            <w:r w:rsidR="00877486">
              <w:rPr>
                <w:highlight w:val="green"/>
                <w:lang w:val="en-US"/>
              </w:rPr>
              <w:t>-by-case</w:t>
            </w:r>
            <w:r w:rsidRPr="00E232C0">
              <w:rPr>
                <w:highlight w:val="green"/>
                <w:lang w:val="en-US"/>
              </w:rPr>
              <w:t xml:space="preserve"> examination is required.</w:t>
            </w:r>
          </w:p>
          <w:p w14:paraId="51C2A3B5" w14:textId="77777777" w:rsidR="00F33B82" w:rsidRDefault="00F33B82" w:rsidP="00A903D0">
            <w:pPr>
              <w:rPr>
                <w:sz w:val="15"/>
                <w:szCs w:val="15"/>
                <w:lang w:val="en-GB"/>
              </w:rPr>
            </w:pPr>
          </w:p>
          <w:p w14:paraId="2E8A95CE" w14:textId="330F4114" w:rsidR="00F33B82" w:rsidRPr="0032092E" w:rsidRDefault="00F33B82" w:rsidP="00A903D0">
            <w:pPr>
              <w:rPr>
                <w:sz w:val="15"/>
                <w:szCs w:val="15"/>
                <w:lang w:val="en-GB"/>
              </w:rPr>
            </w:pPr>
            <w:r w:rsidRPr="00A05637">
              <w:rPr>
                <w:sz w:val="16"/>
                <w:szCs w:val="16"/>
                <w:highlight w:val="green"/>
                <w:lang w:val="en-US"/>
              </w:rPr>
              <w:t>Colour legend: Change compared to version as of 23.08.2019</w:t>
            </w:r>
          </w:p>
        </w:tc>
        <w:tc>
          <w:tcPr>
            <w:tcW w:w="4536" w:type="dxa"/>
          </w:tcPr>
          <w:p w14:paraId="15A1BE08" w14:textId="77777777" w:rsidR="00DA1BD8" w:rsidRPr="00E56054" w:rsidRDefault="00DA1BD8" w:rsidP="00DA1BD8">
            <w:pPr>
              <w:rPr>
                <w:lang w:val="en-GB"/>
              </w:rPr>
            </w:pPr>
          </w:p>
        </w:tc>
        <w:tc>
          <w:tcPr>
            <w:tcW w:w="425" w:type="dxa"/>
          </w:tcPr>
          <w:p w14:paraId="7903E33D" w14:textId="77777777" w:rsidR="00DA1BD8" w:rsidRPr="00E56054" w:rsidRDefault="00DA1BD8" w:rsidP="00DA1BD8">
            <w:pPr>
              <w:rPr>
                <w:lang w:val="en-GB"/>
              </w:rPr>
            </w:pPr>
          </w:p>
        </w:tc>
      </w:tr>
      <w:tr w:rsidR="00DA1BD8" w:rsidRPr="00573A72" w14:paraId="2155073C" w14:textId="77777777" w:rsidTr="00A25B29">
        <w:tc>
          <w:tcPr>
            <w:tcW w:w="851" w:type="dxa"/>
            <w:tcBorders>
              <w:top w:val="nil"/>
              <w:bottom w:val="nil"/>
            </w:tcBorders>
          </w:tcPr>
          <w:p w14:paraId="78FD0928" w14:textId="77777777" w:rsidR="00DA1BD8" w:rsidRPr="00E56054" w:rsidRDefault="00DA1BD8" w:rsidP="00DA1BD8">
            <w:pPr>
              <w:rPr>
                <w:lang w:val="en-GB"/>
              </w:rPr>
            </w:pPr>
          </w:p>
        </w:tc>
        <w:tc>
          <w:tcPr>
            <w:tcW w:w="4464" w:type="dxa"/>
          </w:tcPr>
          <w:p w14:paraId="1E5530C7" w14:textId="18C9A76E" w:rsidR="00DA1BD8" w:rsidRPr="00F33B82" w:rsidRDefault="00E138FB" w:rsidP="00DA1BD8">
            <w:pPr>
              <w:rPr>
                <w:strike/>
                <w:highlight w:val="green"/>
                <w:lang w:val="en-GB"/>
              </w:rPr>
            </w:pPr>
            <w:r w:rsidRPr="00F33B82">
              <w:rPr>
                <w:strike/>
                <w:highlight w:val="green"/>
                <w:lang w:val="en-GB"/>
              </w:rPr>
              <w:t>The following courses are r</w:t>
            </w:r>
            <w:r w:rsidR="00DA1BD8" w:rsidRPr="00F33B82">
              <w:rPr>
                <w:strike/>
                <w:highlight w:val="green"/>
                <w:lang w:val="en-GB"/>
              </w:rPr>
              <w:t xml:space="preserve">ecognised </w:t>
            </w:r>
            <w:r w:rsidRPr="00F33B82">
              <w:rPr>
                <w:strike/>
                <w:highlight w:val="green"/>
                <w:lang w:val="en-GB"/>
              </w:rPr>
              <w:t xml:space="preserve">as </w:t>
            </w:r>
            <w:r w:rsidR="00DA1BD8" w:rsidRPr="00F33B82">
              <w:rPr>
                <w:strike/>
                <w:highlight w:val="green"/>
                <w:lang w:val="en-GB"/>
              </w:rPr>
              <w:t xml:space="preserve">further training: </w:t>
            </w:r>
          </w:p>
          <w:p w14:paraId="02CCB3D6" w14:textId="77777777" w:rsidR="00DA1BD8" w:rsidRPr="00F33B82" w:rsidRDefault="00DA1BD8" w:rsidP="00A52AC1">
            <w:pPr>
              <w:rPr>
                <w:strike/>
                <w:lang w:val="en-GB"/>
              </w:rPr>
            </w:pPr>
            <w:r w:rsidRPr="00F33B82">
              <w:rPr>
                <w:strike/>
                <w:highlight w:val="green"/>
                <w:lang w:val="en-GB"/>
              </w:rPr>
              <w:t xml:space="preserve">“Further Training in Psycho-social Oncology” offered by the PSO or dapo or other adequate further training with &gt; 100 teaching units. This can be </w:t>
            </w:r>
            <w:r w:rsidR="00A52AC1" w:rsidRPr="00F33B82">
              <w:rPr>
                <w:strike/>
                <w:highlight w:val="green"/>
                <w:lang w:val="en-GB"/>
              </w:rPr>
              <w:t xml:space="preserve">documented in </w:t>
            </w:r>
            <w:r w:rsidRPr="00F33B82">
              <w:rPr>
                <w:strike/>
                <w:highlight w:val="green"/>
                <w:lang w:val="en-GB"/>
              </w:rPr>
              <w:t xml:space="preserve">a special </w:t>
            </w:r>
            <w:r w:rsidR="00E138FB" w:rsidRPr="00F33B82">
              <w:rPr>
                <w:strike/>
                <w:highlight w:val="green"/>
                <w:lang w:val="en-GB"/>
              </w:rPr>
              <w:t xml:space="preserve">basic </w:t>
            </w:r>
            <w:r w:rsidRPr="00F33B82">
              <w:rPr>
                <w:strike/>
                <w:highlight w:val="green"/>
                <w:lang w:val="en-GB"/>
              </w:rPr>
              <w:t>training curriculum.</w:t>
            </w:r>
          </w:p>
          <w:p w14:paraId="453D15D7" w14:textId="021BC913" w:rsidR="00F33B82" w:rsidRPr="0032092E" w:rsidRDefault="00F33B82" w:rsidP="00A52AC1">
            <w:pPr>
              <w:rPr>
                <w:lang w:val="en-GB"/>
              </w:rPr>
            </w:pPr>
            <w:r w:rsidRPr="00A05637">
              <w:rPr>
                <w:sz w:val="16"/>
                <w:szCs w:val="16"/>
                <w:highlight w:val="green"/>
                <w:lang w:val="en-US"/>
              </w:rPr>
              <w:t>Colour legend: Change compared to version as of 23.08.2019</w:t>
            </w:r>
          </w:p>
        </w:tc>
        <w:tc>
          <w:tcPr>
            <w:tcW w:w="4536" w:type="dxa"/>
          </w:tcPr>
          <w:p w14:paraId="537BA0E3" w14:textId="77777777" w:rsidR="00DA1BD8" w:rsidRPr="00E56054" w:rsidRDefault="00DA1BD8" w:rsidP="00DA1BD8">
            <w:pPr>
              <w:rPr>
                <w:lang w:val="en-GB"/>
              </w:rPr>
            </w:pPr>
          </w:p>
        </w:tc>
        <w:tc>
          <w:tcPr>
            <w:tcW w:w="425" w:type="dxa"/>
          </w:tcPr>
          <w:p w14:paraId="48D7FEC1" w14:textId="77777777" w:rsidR="00DA1BD8" w:rsidRPr="00E56054" w:rsidRDefault="00DA1BD8" w:rsidP="00DA1BD8">
            <w:pPr>
              <w:rPr>
                <w:lang w:val="en-GB"/>
              </w:rPr>
            </w:pPr>
          </w:p>
        </w:tc>
      </w:tr>
      <w:tr w:rsidR="00DA1BD8" w:rsidRPr="00573A72" w14:paraId="62802957" w14:textId="77777777" w:rsidTr="00A25B29">
        <w:tc>
          <w:tcPr>
            <w:tcW w:w="851" w:type="dxa"/>
            <w:tcBorders>
              <w:top w:val="nil"/>
            </w:tcBorders>
          </w:tcPr>
          <w:p w14:paraId="56034975" w14:textId="77777777" w:rsidR="00DA1BD8" w:rsidRPr="00E56054" w:rsidRDefault="00DA1BD8" w:rsidP="00DA1BD8">
            <w:pPr>
              <w:rPr>
                <w:lang w:val="en-GB"/>
              </w:rPr>
            </w:pPr>
          </w:p>
        </w:tc>
        <w:tc>
          <w:tcPr>
            <w:tcW w:w="4464" w:type="dxa"/>
          </w:tcPr>
          <w:p w14:paraId="57260457" w14:textId="77777777" w:rsidR="00DA1BD8" w:rsidRPr="00F33B82" w:rsidRDefault="00DA1BD8" w:rsidP="00DA1BD8">
            <w:pPr>
              <w:rPr>
                <w:strike/>
                <w:highlight w:val="green"/>
                <w:lang w:val="en-GB"/>
              </w:rPr>
            </w:pPr>
            <w:r w:rsidRPr="00F33B82">
              <w:rPr>
                <w:strike/>
                <w:highlight w:val="green"/>
                <w:lang w:val="en-GB"/>
              </w:rPr>
              <w:t xml:space="preserve">Representatives of other psychosocial professions (such as qualified social </w:t>
            </w:r>
            <w:r w:rsidRPr="00F33B82">
              <w:rPr>
                <w:strike/>
                <w:highlight w:val="green"/>
                <w:lang w:val="en-GB"/>
              </w:rPr>
              <w:lastRenderedPageBreak/>
              <w:t>pedagogues, social workers etc.) can be accredited when they can provide proof of the additional qualifications cited above. In such cases an individual examination is required.</w:t>
            </w:r>
          </w:p>
          <w:p w14:paraId="61A7F46E" w14:textId="77777777" w:rsidR="00DA1BD8" w:rsidRDefault="00DA1BD8" w:rsidP="00A52AC1">
            <w:pPr>
              <w:rPr>
                <w:strike/>
                <w:lang w:val="en-GB"/>
              </w:rPr>
            </w:pPr>
            <w:r w:rsidRPr="00F33B82">
              <w:rPr>
                <w:strike/>
                <w:highlight w:val="green"/>
                <w:lang w:val="en-GB"/>
              </w:rPr>
              <w:t xml:space="preserve">The </w:t>
            </w:r>
            <w:r w:rsidR="00A52AC1" w:rsidRPr="00F33B82">
              <w:rPr>
                <w:strike/>
                <w:highlight w:val="green"/>
                <w:lang w:val="en-GB"/>
              </w:rPr>
              <w:t xml:space="preserve">assumption of </w:t>
            </w:r>
            <w:r w:rsidRPr="00F33B82">
              <w:rPr>
                <w:strike/>
                <w:highlight w:val="green"/>
                <w:lang w:val="en-GB"/>
              </w:rPr>
              <w:t xml:space="preserve">psycho-oncological </w:t>
            </w:r>
            <w:r w:rsidR="00A52AC1" w:rsidRPr="00F33B82">
              <w:rPr>
                <w:strike/>
                <w:highlight w:val="green"/>
                <w:lang w:val="en-GB"/>
              </w:rPr>
              <w:t>tasks</w:t>
            </w:r>
            <w:r w:rsidRPr="00F33B82">
              <w:rPr>
                <w:strike/>
                <w:highlight w:val="green"/>
                <w:lang w:val="en-GB"/>
              </w:rPr>
              <w:t xml:space="preserve"> by social services, self-help groups or spiritual counsellors is insufficient.</w:t>
            </w:r>
          </w:p>
          <w:p w14:paraId="68815A97" w14:textId="03591A9F" w:rsidR="00F33B82" w:rsidRPr="00E56054" w:rsidRDefault="00F33B82" w:rsidP="00A52AC1">
            <w:pPr>
              <w:rPr>
                <w:lang w:val="en-GB"/>
              </w:rPr>
            </w:pPr>
            <w:r w:rsidRPr="00A05637">
              <w:rPr>
                <w:sz w:val="16"/>
                <w:szCs w:val="16"/>
                <w:highlight w:val="green"/>
                <w:lang w:val="en-US"/>
              </w:rPr>
              <w:t>Colour legend: Change compared to version as of 23.08.2019</w:t>
            </w:r>
          </w:p>
        </w:tc>
        <w:tc>
          <w:tcPr>
            <w:tcW w:w="4536" w:type="dxa"/>
          </w:tcPr>
          <w:p w14:paraId="457D3CA7" w14:textId="77777777" w:rsidR="00DA1BD8" w:rsidRPr="00E56054" w:rsidRDefault="00DA1BD8" w:rsidP="00DA1BD8">
            <w:pPr>
              <w:rPr>
                <w:lang w:val="en-GB"/>
              </w:rPr>
            </w:pPr>
          </w:p>
        </w:tc>
        <w:tc>
          <w:tcPr>
            <w:tcW w:w="425" w:type="dxa"/>
          </w:tcPr>
          <w:p w14:paraId="708CBEC9" w14:textId="77777777" w:rsidR="00DA1BD8" w:rsidRPr="00E56054" w:rsidRDefault="00DA1BD8" w:rsidP="00DA1BD8">
            <w:pPr>
              <w:rPr>
                <w:lang w:val="en-GB"/>
              </w:rPr>
            </w:pPr>
          </w:p>
        </w:tc>
      </w:tr>
      <w:tr w:rsidR="00DA1BD8" w:rsidRPr="00573A72" w14:paraId="4DF77929" w14:textId="77777777" w:rsidTr="00A25B29">
        <w:tc>
          <w:tcPr>
            <w:tcW w:w="851" w:type="dxa"/>
            <w:tcBorders>
              <w:bottom w:val="nil"/>
            </w:tcBorders>
          </w:tcPr>
          <w:p w14:paraId="69BEE66A" w14:textId="77777777" w:rsidR="00DA1BD8" w:rsidRPr="00E56054" w:rsidRDefault="00DA1BD8" w:rsidP="00DA1BD8">
            <w:pPr>
              <w:rPr>
                <w:lang w:val="en-GB"/>
              </w:rPr>
            </w:pPr>
            <w:r w:rsidRPr="00E56054">
              <w:rPr>
                <w:lang w:val="en-GB"/>
              </w:rPr>
              <w:t>1.4.2</w:t>
            </w:r>
          </w:p>
          <w:p w14:paraId="5B9A5B5B" w14:textId="77777777" w:rsidR="00DA1BD8" w:rsidRPr="00E56054" w:rsidRDefault="00DA1BD8" w:rsidP="00DA1BD8">
            <w:pPr>
              <w:rPr>
                <w:lang w:val="en-GB"/>
              </w:rPr>
            </w:pPr>
          </w:p>
        </w:tc>
        <w:tc>
          <w:tcPr>
            <w:tcW w:w="4464" w:type="dxa"/>
          </w:tcPr>
          <w:p w14:paraId="4BAF8CA6" w14:textId="77777777" w:rsidR="00DA1BD8" w:rsidRPr="00E56054" w:rsidRDefault="00DA1BD8" w:rsidP="00DA1BD8">
            <w:pPr>
              <w:rPr>
                <w:lang w:val="en-GB"/>
              </w:rPr>
            </w:pPr>
            <w:r w:rsidRPr="00E56054">
              <w:rPr>
                <w:lang w:val="en-GB"/>
              </w:rPr>
              <w:t xml:space="preserve">Psycho-oncology – Availability and access </w:t>
            </w:r>
          </w:p>
          <w:p w14:paraId="28B386EF" w14:textId="40FF46D0" w:rsidR="00DA1BD8" w:rsidRPr="00E56054" w:rsidRDefault="00DA1BD8" w:rsidP="00775615">
            <w:pPr>
              <w:pStyle w:val="Kopfzeile"/>
              <w:rPr>
                <w:rFonts w:ascii="Arial" w:hAnsi="Arial" w:cs="Arial"/>
                <w:lang w:val="en-GB"/>
              </w:rPr>
            </w:pPr>
            <w:r w:rsidRPr="00E56054">
              <w:rPr>
                <w:rFonts w:ascii="Arial" w:hAnsi="Arial" w:cs="Arial"/>
                <w:lang w:val="en-GB"/>
              </w:rPr>
              <w:t xml:space="preserve">Every patient must have </w:t>
            </w:r>
            <w:r w:rsidR="007C09B5">
              <w:rPr>
                <w:rFonts w:ascii="Arial" w:hAnsi="Arial" w:cs="Arial"/>
                <w:lang w:val="en-GB"/>
              </w:rPr>
              <w:t xml:space="preserve">timely </w:t>
            </w:r>
            <w:r w:rsidRPr="00E56054">
              <w:rPr>
                <w:rFonts w:ascii="Arial" w:hAnsi="Arial" w:cs="Arial"/>
                <w:lang w:val="en-GB"/>
              </w:rPr>
              <w:t xml:space="preserve">access to psycho-oncological counselling </w:t>
            </w:r>
            <w:r w:rsidR="007C09B5">
              <w:rPr>
                <w:rFonts w:ascii="Arial" w:hAnsi="Arial" w:cs="Arial"/>
                <w:lang w:val="en-GB"/>
              </w:rPr>
              <w:t>in the vicinity</w:t>
            </w:r>
            <w:r w:rsidRPr="00E56054">
              <w:rPr>
                <w:rFonts w:ascii="Arial" w:hAnsi="Arial" w:cs="Arial"/>
                <w:lang w:val="en-GB"/>
              </w:rPr>
              <w:t xml:space="preserve">. The </w:t>
            </w:r>
            <w:r w:rsidR="00775615">
              <w:rPr>
                <w:rFonts w:ascii="Arial" w:hAnsi="Arial" w:cs="Arial"/>
                <w:lang w:val="en-GB"/>
              </w:rPr>
              <w:t>offer must be made in a low-</w:t>
            </w:r>
            <w:r w:rsidRPr="00E56054">
              <w:rPr>
                <w:rFonts w:ascii="Arial" w:hAnsi="Arial" w:cs="Arial"/>
                <w:lang w:val="en-GB"/>
              </w:rPr>
              <w:t xml:space="preserve">threshold </w:t>
            </w:r>
            <w:r w:rsidR="00775615">
              <w:rPr>
                <w:rFonts w:ascii="Arial" w:hAnsi="Arial" w:cs="Arial"/>
                <w:lang w:val="en-GB"/>
              </w:rPr>
              <w:t>manner.</w:t>
            </w:r>
          </w:p>
        </w:tc>
        <w:tc>
          <w:tcPr>
            <w:tcW w:w="4536" w:type="dxa"/>
          </w:tcPr>
          <w:p w14:paraId="0A4C555F" w14:textId="55526C61" w:rsidR="00DA1BD8" w:rsidRPr="00E56054" w:rsidRDefault="00DA1BD8" w:rsidP="00DA1BD8">
            <w:pPr>
              <w:pStyle w:val="Kopfzeile"/>
              <w:rPr>
                <w:rFonts w:ascii="Arial" w:hAnsi="Arial" w:cs="Arial"/>
                <w:strike/>
                <w:lang w:val="en-GB"/>
              </w:rPr>
            </w:pPr>
          </w:p>
        </w:tc>
        <w:tc>
          <w:tcPr>
            <w:tcW w:w="425" w:type="dxa"/>
          </w:tcPr>
          <w:p w14:paraId="2D73C91F" w14:textId="77777777" w:rsidR="00DA1BD8" w:rsidRPr="00E56054" w:rsidRDefault="00DA1BD8" w:rsidP="00DA1BD8">
            <w:pPr>
              <w:rPr>
                <w:lang w:val="en-GB"/>
              </w:rPr>
            </w:pPr>
          </w:p>
        </w:tc>
      </w:tr>
      <w:tr w:rsidR="00DA1BD8" w:rsidRPr="00573A72" w14:paraId="0CC7B93D" w14:textId="77777777" w:rsidTr="00A25B29">
        <w:tc>
          <w:tcPr>
            <w:tcW w:w="851" w:type="dxa"/>
            <w:tcBorders>
              <w:top w:val="nil"/>
            </w:tcBorders>
          </w:tcPr>
          <w:p w14:paraId="29EFFE00" w14:textId="77777777" w:rsidR="00DA1BD8" w:rsidRPr="00E56054" w:rsidRDefault="00DA1BD8" w:rsidP="00DA1BD8">
            <w:pPr>
              <w:rPr>
                <w:lang w:val="en-GB"/>
              </w:rPr>
            </w:pPr>
          </w:p>
        </w:tc>
        <w:tc>
          <w:tcPr>
            <w:tcW w:w="4464" w:type="dxa"/>
          </w:tcPr>
          <w:p w14:paraId="76F0133F" w14:textId="77777777" w:rsidR="00DA1BD8" w:rsidRPr="00E56054" w:rsidRDefault="00DA1BD8" w:rsidP="00DA1BD8">
            <w:pPr>
              <w:rPr>
                <w:lang w:val="en-GB"/>
              </w:rPr>
            </w:pPr>
            <w:r w:rsidRPr="00E56054">
              <w:rPr>
                <w:lang w:val="en-GB"/>
              </w:rPr>
              <w:t>Documentation and evaluation</w:t>
            </w:r>
          </w:p>
          <w:p w14:paraId="731F6280" w14:textId="65803D89" w:rsidR="00DA1BD8" w:rsidRPr="00E56054" w:rsidRDefault="00DA1BD8" w:rsidP="00DA1BD8">
            <w:pPr>
              <w:rPr>
                <w:lang w:val="en-GB"/>
              </w:rPr>
            </w:pPr>
            <w:r w:rsidRPr="00E56054">
              <w:rPr>
                <w:lang w:val="en-GB" w:bidi="ar-SA"/>
              </w:rPr>
              <w:t>In order to identify the need for treatment, screening</w:t>
            </w:r>
            <w:r w:rsidR="007C09B5">
              <w:rPr>
                <w:lang w:val="en-GB" w:bidi="ar-SA"/>
              </w:rPr>
              <w:t xml:space="preserve"> for</w:t>
            </w:r>
            <w:r w:rsidRPr="00E56054">
              <w:rPr>
                <w:lang w:val="en-GB" w:bidi="ar-SA"/>
              </w:rPr>
              <w:t xml:space="preserve"> psychosoc</w:t>
            </w:r>
            <w:r w:rsidR="00A52AC1">
              <w:rPr>
                <w:lang w:val="en-GB" w:bidi="ar-SA"/>
              </w:rPr>
              <w:t>ial stress is recommended (e.g. see the S3 Guideline Psycho-oncology</w:t>
            </w:r>
            <w:r w:rsidRPr="00E56054">
              <w:rPr>
                <w:lang w:val="en-GB" w:bidi="ar-SA"/>
              </w:rPr>
              <w:t>)</w:t>
            </w:r>
            <w:r w:rsidR="00A52AC1">
              <w:rPr>
                <w:lang w:val="en-GB" w:bidi="ar-SA"/>
              </w:rPr>
              <w:t xml:space="preserve"> and the outcome is to be documented</w:t>
            </w:r>
            <w:r w:rsidRPr="00E56054">
              <w:rPr>
                <w:lang w:val="en-GB" w:bidi="ar-SA"/>
              </w:rPr>
              <w:t>.</w:t>
            </w:r>
          </w:p>
          <w:p w14:paraId="1612CA34" w14:textId="57A7E3F0" w:rsidR="00DA1BD8" w:rsidRPr="00E56054" w:rsidRDefault="00DA1BD8" w:rsidP="00A52AC1">
            <w:pPr>
              <w:rPr>
                <w:lang w:val="en-GB"/>
              </w:rPr>
            </w:pPr>
            <w:r w:rsidRPr="00E56054">
              <w:rPr>
                <w:lang w:val="en-GB"/>
              </w:rPr>
              <w:t xml:space="preserve">As a rule, a record </w:t>
            </w:r>
            <w:r w:rsidR="00A52AC1">
              <w:rPr>
                <w:lang w:val="en-GB"/>
              </w:rPr>
              <w:t xml:space="preserve">is to </w:t>
            </w:r>
            <w:r w:rsidRPr="00E56054">
              <w:rPr>
                <w:lang w:val="en-GB"/>
              </w:rPr>
              <w:t>be kept of the number of patients who have taken advantage of psycho-oncological c</w:t>
            </w:r>
            <w:r w:rsidR="00616744">
              <w:rPr>
                <w:lang w:val="en-GB"/>
              </w:rPr>
              <w:t>ounselling a</w:t>
            </w:r>
            <w:r w:rsidRPr="00E56054">
              <w:rPr>
                <w:lang w:val="en-GB"/>
              </w:rPr>
              <w:t xml:space="preserve">s well as the frequency, length and topics discussed. </w:t>
            </w:r>
          </w:p>
        </w:tc>
        <w:tc>
          <w:tcPr>
            <w:tcW w:w="4536" w:type="dxa"/>
          </w:tcPr>
          <w:p w14:paraId="69E3F08C" w14:textId="77777777" w:rsidR="00DA1BD8" w:rsidRPr="00E56054" w:rsidRDefault="00DA1BD8" w:rsidP="00DA1BD8">
            <w:pPr>
              <w:pStyle w:val="Kopfzeile"/>
              <w:tabs>
                <w:tab w:val="clear" w:pos="4536"/>
                <w:tab w:val="left" w:pos="1021"/>
                <w:tab w:val="left" w:pos="4396"/>
              </w:tabs>
              <w:ind w:right="74"/>
              <w:jc w:val="center"/>
              <w:rPr>
                <w:rFonts w:ascii="Arial" w:hAnsi="Arial" w:cs="Arial"/>
                <w:lang w:val="en-GB"/>
              </w:rPr>
            </w:pPr>
            <w:r w:rsidRPr="00E56054">
              <w:rPr>
                <w:rFonts w:ascii="Arial" w:hAnsi="Arial" w:cs="Arial"/>
                <w:lang w:val="en-GB"/>
              </w:rPr>
              <w:br/>
              <w:t xml:space="preserve"> </w:t>
            </w:r>
          </w:p>
          <w:p w14:paraId="68902BE2" w14:textId="77777777" w:rsidR="00DA1BD8" w:rsidRPr="00E56054" w:rsidRDefault="00DA1BD8" w:rsidP="00DA1BD8">
            <w:pPr>
              <w:pStyle w:val="Kopfzeile"/>
              <w:tabs>
                <w:tab w:val="clear" w:pos="4536"/>
                <w:tab w:val="left" w:pos="1021"/>
                <w:tab w:val="left" w:pos="4396"/>
              </w:tabs>
              <w:ind w:right="74"/>
              <w:jc w:val="center"/>
              <w:rPr>
                <w:rFonts w:ascii="Arial" w:hAnsi="Arial" w:cs="Arial"/>
                <w:highlight w:val="yellow"/>
                <w:lang w:val="en-GB"/>
              </w:rPr>
            </w:pPr>
          </w:p>
        </w:tc>
        <w:tc>
          <w:tcPr>
            <w:tcW w:w="425" w:type="dxa"/>
          </w:tcPr>
          <w:p w14:paraId="7DF0750F" w14:textId="77777777" w:rsidR="00DA1BD8" w:rsidRPr="00E56054" w:rsidRDefault="00DA1BD8" w:rsidP="00DA1BD8">
            <w:pPr>
              <w:rPr>
                <w:lang w:val="en-GB"/>
              </w:rPr>
            </w:pPr>
          </w:p>
        </w:tc>
      </w:tr>
      <w:tr w:rsidR="00DA1BD8" w:rsidRPr="00573A72" w14:paraId="16398497" w14:textId="77777777" w:rsidTr="00A25B29">
        <w:tc>
          <w:tcPr>
            <w:tcW w:w="851" w:type="dxa"/>
          </w:tcPr>
          <w:p w14:paraId="651A0524" w14:textId="77777777" w:rsidR="00DA1BD8" w:rsidRPr="00E56054" w:rsidRDefault="00DA1BD8" w:rsidP="00DA1BD8">
            <w:pPr>
              <w:rPr>
                <w:lang w:val="en-GB"/>
              </w:rPr>
            </w:pPr>
            <w:r w:rsidRPr="00E56054">
              <w:rPr>
                <w:noProof/>
                <w:lang w:val="hu-HU" w:eastAsia="hu-HU" w:bidi="ar-SA"/>
              </w:rPr>
              <mc:AlternateContent>
                <mc:Choice Requires="wps">
                  <w:drawing>
                    <wp:anchor distT="0" distB="0" distL="114300" distR="114300" simplePos="0" relativeHeight="251659264" behindDoc="0" locked="0" layoutInCell="0" allowOverlap="1" wp14:anchorId="4565CBD1" wp14:editId="6D48E6CB">
                      <wp:simplePos x="0" y="0"/>
                      <wp:positionH relativeFrom="column">
                        <wp:posOffset>9058275</wp:posOffset>
                      </wp:positionH>
                      <wp:positionV relativeFrom="paragraph">
                        <wp:posOffset>227965</wp:posOffset>
                      </wp:positionV>
                      <wp:extent cx="182880" cy="182880"/>
                      <wp:effectExtent l="5715" t="9525" r="11430" b="762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AB07E" id="Line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3.25pt,17.95pt" to="727.6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" o:allowincell="f"/>
                  </w:pict>
                </mc:Fallback>
              </mc:AlternateContent>
            </w:r>
            <w:r w:rsidRPr="00E56054">
              <w:rPr>
                <w:noProof/>
                <w:lang w:val="hu-HU" w:eastAsia="hu-HU" w:bidi="ar-SA"/>
              </w:rPr>
              <mc:AlternateContent>
                <mc:Choice Requires="wps">
                  <w:drawing>
                    <wp:anchor distT="0" distB="0" distL="114300" distR="114300" simplePos="0" relativeHeight="251657216" behindDoc="0" locked="0" layoutInCell="0" allowOverlap="1" wp14:anchorId="20CAD9BB" wp14:editId="210FA8A3">
                      <wp:simplePos x="0" y="0"/>
                      <wp:positionH relativeFrom="column">
                        <wp:posOffset>9058275</wp:posOffset>
                      </wp:positionH>
                      <wp:positionV relativeFrom="paragraph">
                        <wp:posOffset>45085</wp:posOffset>
                      </wp:positionV>
                      <wp:extent cx="182880" cy="182880"/>
                      <wp:effectExtent l="5715" t="7620" r="11430" b="9525"/>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9D595" id="Line 8" o:spid="_x0000_s1026" style="position:absolute;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3.25pt,3.55pt" to="727.6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" o:allowincell="f"/>
                  </w:pict>
                </mc:Fallback>
              </mc:AlternateContent>
            </w:r>
            <w:r w:rsidRPr="00E56054">
              <w:rPr>
                <w:lang w:val="en-GB"/>
              </w:rPr>
              <w:t>1.4.3</w:t>
            </w:r>
          </w:p>
          <w:p w14:paraId="324427D2" w14:textId="77777777" w:rsidR="00DA1BD8" w:rsidRPr="00E56054" w:rsidRDefault="00DA1BD8" w:rsidP="00DA1BD8">
            <w:pPr>
              <w:rPr>
                <w:lang w:val="en-GB"/>
              </w:rPr>
            </w:pPr>
          </w:p>
        </w:tc>
        <w:tc>
          <w:tcPr>
            <w:tcW w:w="4464" w:type="dxa"/>
          </w:tcPr>
          <w:p w14:paraId="7BB872C9" w14:textId="77777777" w:rsidR="00DA1BD8" w:rsidRPr="00E56054" w:rsidRDefault="00DA1BD8" w:rsidP="00DA1BD8">
            <w:pPr>
              <w:rPr>
                <w:lang w:val="en-GB"/>
              </w:rPr>
            </w:pPr>
            <w:r w:rsidRPr="00E56054">
              <w:rPr>
                <w:lang w:val="en-GB"/>
              </w:rPr>
              <w:t>Psycho-oncology – resources</w:t>
            </w:r>
          </w:p>
          <w:p w14:paraId="1FD19F9C" w14:textId="2583F50D" w:rsidR="00DA1BD8" w:rsidRDefault="00F33B82" w:rsidP="00A52AC1">
            <w:pPr>
              <w:rPr>
                <w:lang w:val="en-US"/>
              </w:rPr>
            </w:pPr>
            <w:r w:rsidRPr="00F33B82">
              <w:rPr>
                <w:highlight w:val="green"/>
                <w:lang w:val="en-US"/>
              </w:rPr>
              <w:t>Needs-based</w:t>
            </w:r>
            <w:r w:rsidRPr="00F33B82">
              <w:rPr>
                <w:strike/>
                <w:lang w:val="en-US"/>
              </w:rPr>
              <w:t xml:space="preserve"> </w:t>
            </w:r>
            <w:r w:rsidRPr="00F33B82">
              <w:rPr>
                <w:lang w:val="en-US"/>
              </w:rPr>
              <w:t xml:space="preserve">at least 1 fully employed psycho-oncologist </w:t>
            </w:r>
            <w:r w:rsidRPr="00F33B82">
              <w:rPr>
                <w:highlight w:val="green"/>
                <w:lang w:val="en-US"/>
              </w:rPr>
              <w:t>with the above-mentioned qualifications</w:t>
            </w:r>
            <w:r w:rsidRPr="00F33B82">
              <w:rPr>
                <w:lang w:val="en-US"/>
              </w:rPr>
              <w:t xml:space="preserve"> should be available to the Centre (to be designated by name).</w:t>
            </w:r>
          </w:p>
          <w:p w14:paraId="35BC0953" w14:textId="77777777" w:rsidR="00F33B82" w:rsidRDefault="00F33B82" w:rsidP="00A52AC1">
            <w:pPr>
              <w:rPr>
                <w:lang w:val="en-US"/>
              </w:rPr>
            </w:pPr>
          </w:p>
          <w:p w14:paraId="6E187E81" w14:textId="09BE88C7" w:rsidR="00F33B82" w:rsidRPr="00F33B82" w:rsidRDefault="00F33B82" w:rsidP="00A52AC1">
            <w:pPr>
              <w:rPr>
                <w:lang w:val="en-US"/>
              </w:rPr>
            </w:pPr>
            <w:r w:rsidRPr="00A05637">
              <w:rPr>
                <w:sz w:val="16"/>
                <w:szCs w:val="16"/>
                <w:highlight w:val="green"/>
                <w:lang w:val="en-US"/>
              </w:rPr>
              <w:t>Colour legend: Change compared to version as of 23.08.2019</w:t>
            </w:r>
          </w:p>
        </w:tc>
        <w:tc>
          <w:tcPr>
            <w:tcW w:w="4536" w:type="dxa"/>
          </w:tcPr>
          <w:p w14:paraId="3CBA13DF" w14:textId="77777777" w:rsidR="00DA1BD8" w:rsidRPr="00E56054" w:rsidRDefault="00DA1BD8" w:rsidP="00DA1BD8">
            <w:pPr>
              <w:rPr>
                <w:lang w:val="en-GB"/>
              </w:rPr>
            </w:pPr>
          </w:p>
        </w:tc>
        <w:tc>
          <w:tcPr>
            <w:tcW w:w="425" w:type="dxa"/>
          </w:tcPr>
          <w:p w14:paraId="49993956" w14:textId="77777777" w:rsidR="00DA1BD8" w:rsidRPr="00E56054" w:rsidRDefault="00DA1BD8" w:rsidP="00DA1BD8">
            <w:pPr>
              <w:rPr>
                <w:lang w:val="en-GB"/>
              </w:rPr>
            </w:pPr>
          </w:p>
        </w:tc>
      </w:tr>
      <w:tr w:rsidR="00DA1BD8" w:rsidRPr="00573A72" w14:paraId="460EA272" w14:textId="77777777" w:rsidTr="00A25B29">
        <w:tc>
          <w:tcPr>
            <w:tcW w:w="851" w:type="dxa"/>
          </w:tcPr>
          <w:p w14:paraId="37A0615C" w14:textId="77777777" w:rsidR="00DA1BD8" w:rsidRPr="00E56054" w:rsidRDefault="00DA1BD8" w:rsidP="00DA1BD8">
            <w:pPr>
              <w:rPr>
                <w:lang w:val="en-GB"/>
              </w:rPr>
            </w:pPr>
            <w:r w:rsidRPr="00E56054">
              <w:rPr>
                <w:lang w:val="en-GB"/>
              </w:rPr>
              <w:t>1.4.4</w:t>
            </w:r>
          </w:p>
          <w:p w14:paraId="1EC3CB5C" w14:textId="77777777" w:rsidR="00DA1BD8" w:rsidRPr="00E56054" w:rsidRDefault="00DA1BD8" w:rsidP="00DA1BD8">
            <w:pPr>
              <w:rPr>
                <w:lang w:val="en-GB"/>
              </w:rPr>
            </w:pPr>
          </w:p>
        </w:tc>
        <w:tc>
          <w:tcPr>
            <w:tcW w:w="4464" w:type="dxa"/>
          </w:tcPr>
          <w:p w14:paraId="585D4018" w14:textId="3224B7F0" w:rsidR="00DA1BD8" w:rsidRPr="00E56054" w:rsidRDefault="00A52AC1" w:rsidP="00A52AC1">
            <w:pPr>
              <w:pStyle w:val="Kopfzeile"/>
              <w:rPr>
                <w:rFonts w:ascii="Arial" w:hAnsi="Arial" w:cs="Arial"/>
                <w:lang w:val="en-GB"/>
              </w:rPr>
            </w:pPr>
            <w:r>
              <w:rPr>
                <w:rFonts w:ascii="Arial" w:hAnsi="Arial" w:cs="Arial"/>
                <w:lang w:val="en-GB"/>
              </w:rPr>
              <w:t>Rooms</w:t>
            </w:r>
            <w:r w:rsidR="00DA1BD8" w:rsidRPr="00E56054">
              <w:rPr>
                <w:rFonts w:ascii="Arial" w:hAnsi="Arial" w:cs="Arial"/>
                <w:lang w:val="en-GB"/>
              </w:rPr>
              <w:t xml:space="preserve"> </w:t>
            </w:r>
            <w:r w:rsidR="00DA1BD8" w:rsidRPr="00E56054">
              <w:rPr>
                <w:rFonts w:ascii="Arial" w:hAnsi="Arial" w:cs="Arial"/>
                <w:lang w:val="en-GB"/>
              </w:rPr>
              <w:br/>
              <w:t>A suitable room is to be made available for the psycho-oncological counselling of patients.</w:t>
            </w:r>
          </w:p>
        </w:tc>
        <w:tc>
          <w:tcPr>
            <w:tcW w:w="4536" w:type="dxa"/>
          </w:tcPr>
          <w:p w14:paraId="0C70B0FD" w14:textId="77777777" w:rsidR="00DA1BD8" w:rsidRPr="00E56054" w:rsidRDefault="00DA1BD8" w:rsidP="00DA1BD8">
            <w:pPr>
              <w:pStyle w:val="Kopfzeile"/>
              <w:rPr>
                <w:rFonts w:ascii="Arial" w:hAnsi="Arial" w:cs="Arial"/>
                <w:lang w:val="en-GB"/>
              </w:rPr>
            </w:pPr>
          </w:p>
        </w:tc>
        <w:tc>
          <w:tcPr>
            <w:tcW w:w="425" w:type="dxa"/>
          </w:tcPr>
          <w:p w14:paraId="5A428C56" w14:textId="77777777" w:rsidR="00DA1BD8" w:rsidRPr="00E56054" w:rsidRDefault="00DA1BD8" w:rsidP="00DA1BD8">
            <w:pPr>
              <w:rPr>
                <w:lang w:val="en-GB"/>
              </w:rPr>
            </w:pPr>
          </w:p>
        </w:tc>
      </w:tr>
      <w:tr w:rsidR="00DA1BD8" w:rsidRPr="00573A72" w14:paraId="2887A685" w14:textId="77777777" w:rsidTr="00A25B29">
        <w:tc>
          <w:tcPr>
            <w:tcW w:w="851" w:type="dxa"/>
          </w:tcPr>
          <w:p w14:paraId="3A7ADC23" w14:textId="77777777" w:rsidR="00DA1BD8" w:rsidRPr="00E56054" w:rsidRDefault="00DA1BD8" w:rsidP="00DA1BD8">
            <w:pPr>
              <w:rPr>
                <w:lang w:val="en-GB"/>
              </w:rPr>
            </w:pPr>
            <w:r w:rsidRPr="00E56054">
              <w:rPr>
                <w:lang w:val="en-GB"/>
              </w:rPr>
              <w:t>1.4.5</w:t>
            </w:r>
          </w:p>
          <w:p w14:paraId="165BF3B3" w14:textId="77777777" w:rsidR="00DA1BD8" w:rsidRPr="00E56054" w:rsidRDefault="00DA1BD8" w:rsidP="00DA1BD8">
            <w:pPr>
              <w:rPr>
                <w:lang w:val="en-GB"/>
              </w:rPr>
            </w:pPr>
          </w:p>
        </w:tc>
        <w:tc>
          <w:tcPr>
            <w:tcW w:w="4464" w:type="dxa"/>
          </w:tcPr>
          <w:p w14:paraId="60A0CA5B" w14:textId="77777777" w:rsidR="00DA1BD8" w:rsidRPr="00E56054" w:rsidRDefault="00DA1BD8" w:rsidP="00DA1BD8">
            <w:pPr>
              <w:rPr>
                <w:lang w:val="en-GB"/>
              </w:rPr>
            </w:pPr>
            <w:r w:rsidRPr="00E56054">
              <w:rPr>
                <w:lang w:val="en-GB"/>
              </w:rPr>
              <w:t>Organisational plan</w:t>
            </w:r>
          </w:p>
          <w:p w14:paraId="137FE4F8" w14:textId="3C44EF51" w:rsidR="00DA1BD8" w:rsidRPr="00E56054" w:rsidRDefault="00616744" w:rsidP="009D265F">
            <w:pPr>
              <w:pStyle w:val="Kopfzeile"/>
              <w:rPr>
                <w:rFonts w:ascii="Arial" w:hAnsi="Arial" w:cs="Arial"/>
                <w:lang w:val="en-GB"/>
              </w:rPr>
            </w:pPr>
            <w:r>
              <w:rPr>
                <w:rFonts w:ascii="Arial" w:hAnsi="Arial" w:cs="Arial"/>
                <w:lang w:val="en-GB"/>
              </w:rPr>
              <w:t>If</w:t>
            </w:r>
            <w:r w:rsidR="00DA1BD8" w:rsidRPr="00E56054">
              <w:rPr>
                <w:rFonts w:ascii="Arial" w:hAnsi="Arial" w:cs="Arial"/>
                <w:lang w:val="en-GB"/>
              </w:rPr>
              <w:t xml:space="preserve"> psycho-oncological c</w:t>
            </w:r>
            <w:r>
              <w:rPr>
                <w:rFonts w:ascii="Arial" w:hAnsi="Arial" w:cs="Arial"/>
                <w:lang w:val="en-GB"/>
              </w:rPr>
              <w:t>ounselling</w:t>
            </w:r>
            <w:r w:rsidR="00DA1BD8" w:rsidRPr="00E56054">
              <w:rPr>
                <w:rFonts w:ascii="Arial" w:hAnsi="Arial" w:cs="Arial"/>
                <w:lang w:val="en-GB"/>
              </w:rPr>
              <w:t xml:space="preserve"> is provided by external cooperation partners or for </w:t>
            </w:r>
            <w:r>
              <w:rPr>
                <w:rFonts w:ascii="Arial" w:hAnsi="Arial" w:cs="Arial"/>
                <w:lang w:val="en-GB"/>
              </w:rPr>
              <w:t>several clinical sites and clinics</w:t>
            </w:r>
            <w:r w:rsidR="00DA1BD8" w:rsidRPr="00E56054">
              <w:rPr>
                <w:rFonts w:ascii="Arial" w:hAnsi="Arial" w:cs="Arial"/>
                <w:lang w:val="en-GB"/>
              </w:rPr>
              <w:t xml:space="preserve">, the </w:t>
            </w:r>
            <w:r>
              <w:rPr>
                <w:rFonts w:ascii="Arial" w:hAnsi="Arial" w:cs="Arial"/>
                <w:lang w:val="en-GB"/>
              </w:rPr>
              <w:t>performance of tasks is to be laid down in</w:t>
            </w:r>
            <w:r w:rsidR="00DA1BD8" w:rsidRPr="00E56054">
              <w:rPr>
                <w:rFonts w:ascii="Arial" w:hAnsi="Arial" w:cs="Arial"/>
                <w:lang w:val="en-GB"/>
              </w:rPr>
              <w:t xml:space="preserve"> an organisational plan </w:t>
            </w:r>
            <w:r w:rsidR="009D265F">
              <w:rPr>
                <w:rFonts w:ascii="Arial" w:hAnsi="Arial" w:cs="Arial"/>
                <w:lang w:val="en-GB"/>
              </w:rPr>
              <w:t xml:space="preserve">that contains details </w:t>
            </w:r>
            <w:r w:rsidR="009D265F" w:rsidRPr="009D265F">
              <w:rPr>
                <w:rFonts w:ascii="Arial" w:hAnsi="Arial" w:cs="Arial"/>
                <w:i/>
                <w:lang w:val="en-GB"/>
              </w:rPr>
              <w:t>inter alia</w:t>
            </w:r>
            <w:r w:rsidR="009D265F">
              <w:rPr>
                <w:rFonts w:ascii="Arial" w:hAnsi="Arial" w:cs="Arial"/>
                <w:lang w:val="en-GB"/>
              </w:rPr>
              <w:t xml:space="preserve"> of </w:t>
            </w:r>
            <w:r w:rsidR="00DA1BD8" w:rsidRPr="00E56054">
              <w:rPr>
                <w:rFonts w:ascii="Arial" w:hAnsi="Arial" w:cs="Arial"/>
                <w:lang w:val="en-GB"/>
              </w:rPr>
              <w:t>the availability of resources and local presence.</w:t>
            </w:r>
          </w:p>
        </w:tc>
        <w:tc>
          <w:tcPr>
            <w:tcW w:w="4536" w:type="dxa"/>
          </w:tcPr>
          <w:p w14:paraId="2C7FC4C1" w14:textId="77777777" w:rsidR="00DA1BD8" w:rsidRPr="00E56054" w:rsidRDefault="00DA1BD8" w:rsidP="00DA1BD8">
            <w:pPr>
              <w:pStyle w:val="Kopfzeile"/>
              <w:rPr>
                <w:rFonts w:ascii="Arial" w:hAnsi="Arial" w:cs="Arial"/>
                <w:lang w:val="en-GB"/>
              </w:rPr>
            </w:pPr>
          </w:p>
        </w:tc>
        <w:tc>
          <w:tcPr>
            <w:tcW w:w="425" w:type="dxa"/>
          </w:tcPr>
          <w:p w14:paraId="3CABDE9B" w14:textId="77777777" w:rsidR="00DA1BD8" w:rsidRPr="00E56054" w:rsidRDefault="00DA1BD8" w:rsidP="00DA1BD8">
            <w:pPr>
              <w:rPr>
                <w:lang w:val="en-GB"/>
              </w:rPr>
            </w:pPr>
          </w:p>
        </w:tc>
      </w:tr>
      <w:tr w:rsidR="00DA1BD8" w:rsidRPr="00573A72" w14:paraId="40025958" w14:textId="77777777" w:rsidTr="00A25B29">
        <w:tc>
          <w:tcPr>
            <w:tcW w:w="851" w:type="dxa"/>
            <w:tcBorders>
              <w:bottom w:val="nil"/>
            </w:tcBorders>
          </w:tcPr>
          <w:p w14:paraId="770BF75B" w14:textId="77777777" w:rsidR="00DA1BD8" w:rsidRPr="00E56054" w:rsidRDefault="00DA1BD8" w:rsidP="00DA1BD8">
            <w:pPr>
              <w:rPr>
                <w:lang w:val="en-GB"/>
              </w:rPr>
            </w:pPr>
            <w:r w:rsidRPr="00E56054">
              <w:rPr>
                <w:lang w:val="en-GB"/>
              </w:rPr>
              <w:t>1.4.6</w:t>
            </w:r>
          </w:p>
          <w:p w14:paraId="211D635C" w14:textId="77777777" w:rsidR="00DA1BD8" w:rsidRPr="00E56054" w:rsidRDefault="00DA1BD8" w:rsidP="00DA1BD8">
            <w:pPr>
              <w:rPr>
                <w:lang w:val="en-GB"/>
              </w:rPr>
            </w:pPr>
          </w:p>
        </w:tc>
        <w:tc>
          <w:tcPr>
            <w:tcW w:w="4464" w:type="dxa"/>
          </w:tcPr>
          <w:p w14:paraId="7F79794A" w14:textId="67C56614" w:rsidR="00DA1BD8" w:rsidRPr="00E56054" w:rsidRDefault="00DA1BD8" w:rsidP="00DA1BD8">
            <w:pPr>
              <w:pStyle w:val="Kopfzeile"/>
              <w:rPr>
                <w:rFonts w:ascii="Arial" w:hAnsi="Arial" w:cs="Arial"/>
                <w:lang w:val="en-GB"/>
              </w:rPr>
            </w:pPr>
            <w:r w:rsidRPr="00E56054">
              <w:rPr>
                <w:rFonts w:ascii="Arial" w:hAnsi="Arial" w:cs="Arial"/>
                <w:lang w:val="en-GB"/>
              </w:rPr>
              <w:t xml:space="preserve">Psycho-oncology </w:t>
            </w:r>
            <w:r w:rsidRPr="00E56054">
              <w:rPr>
                <w:lang w:val="en-GB"/>
              </w:rPr>
              <w:t>–</w:t>
            </w:r>
            <w:r w:rsidRPr="00E56054">
              <w:rPr>
                <w:rFonts w:ascii="Arial" w:hAnsi="Arial" w:cs="Arial"/>
                <w:lang w:val="en-GB"/>
              </w:rPr>
              <w:t xml:space="preserve"> </w:t>
            </w:r>
            <w:r w:rsidR="009D265F">
              <w:rPr>
                <w:rFonts w:ascii="Arial" w:hAnsi="Arial" w:cs="Arial"/>
                <w:lang w:val="en-GB"/>
              </w:rPr>
              <w:t>tasks</w:t>
            </w:r>
          </w:p>
          <w:p w14:paraId="722F06EA" w14:textId="6DCA9F2A" w:rsidR="00DA1BD8" w:rsidRPr="00E56054" w:rsidRDefault="00DA1BD8" w:rsidP="00DA1BD8">
            <w:pPr>
              <w:rPr>
                <w:lang w:val="en-GB"/>
              </w:rPr>
            </w:pPr>
            <w:r w:rsidRPr="00E56054">
              <w:rPr>
                <w:lang w:val="en-GB"/>
              </w:rPr>
              <w:t>Psycho-oncological c</w:t>
            </w:r>
            <w:r w:rsidR="009D265F">
              <w:rPr>
                <w:lang w:val="en-GB"/>
              </w:rPr>
              <w:t xml:space="preserve">ounselling </w:t>
            </w:r>
            <w:r w:rsidR="00B43343">
              <w:rPr>
                <w:lang w:val="en-GB"/>
              </w:rPr>
              <w:t>is to</w:t>
            </w:r>
            <w:r w:rsidRPr="00E56054">
              <w:rPr>
                <w:lang w:val="en-GB"/>
              </w:rPr>
              <w:t xml:space="preserve"> be offered to patients </w:t>
            </w:r>
            <w:r w:rsidR="009D265F">
              <w:rPr>
                <w:lang w:val="en-GB"/>
              </w:rPr>
              <w:t xml:space="preserve">at </w:t>
            </w:r>
            <w:r w:rsidR="000A46D0">
              <w:rPr>
                <w:lang w:val="en-GB"/>
              </w:rPr>
              <w:t xml:space="preserve">all </w:t>
            </w:r>
            <w:r w:rsidR="009D265F">
              <w:rPr>
                <w:lang w:val="en-GB"/>
              </w:rPr>
              <w:t xml:space="preserve">stages of </w:t>
            </w:r>
            <w:r w:rsidRPr="00E56054">
              <w:rPr>
                <w:lang w:val="en-GB"/>
              </w:rPr>
              <w:t>care (diagnosis, inpatient, post-inpatient).</w:t>
            </w:r>
          </w:p>
          <w:p w14:paraId="112922BE" w14:textId="77777777" w:rsidR="00DA1BD8" w:rsidRPr="00E56054" w:rsidRDefault="00DA1BD8" w:rsidP="00DA1BD8">
            <w:pPr>
              <w:rPr>
                <w:lang w:val="en-GB"/>
              </w:rPr>
            </w:pPr>
          </w:p>
          <w:p w14:paraId="72267D81" w14:textId="3B622877" w:rsidR="00DA1BD8" w:rsidRDefault="00DA1BD8" w:rsidP="00DA1BD8">
            <w:pPr>
              <w:rPr>
                <w:lang w:val="en-GB"/>
              </w:rPr>
            </w:pPr>
            <w:r w:rsidRPr="00E56054">
              <w:rPr>
                <w:lang w:val="en-GB"/>
              </w:rPr>
              <w:t>Goals and responsibilities of c</w:t>
            </w:r>
            <w:r w:rsidR="009D265F">
              <w:rPr>
                <w:lang w:val="en-GB"/>
              </w:rPr>
              <w:t>ounselling</w:t>
            </w:r>
            <w:r w:rsidRPr="00E56054">
              <w:rPr>
                <w:lang w:val="en-GB"/>
              </w:rPr>
              <w:t>:</w:t>
            </w:r>
          </w:p>
          <w:p w14:paraId="49A9BDB1" w14:textId="31A5A689" w:rsidR="00DA1BD8" w:rsidRDefault="009D265F" w:rsidP="00EB72F3">
            <w:pPr>
              <w:numPr>
                <w:ilvl w:val="0"/>
                <w:numId w:val="14"/>
              </w:numPr>
              <w:rPr>
                <w:lang w:val="en-GB"/>
              </w:rPr>
            </w:pPr>
            <w:r>
              <w:rPr>
                <w:lang w:val="en-GB"/>
              </w:rPr>
              <w:t>Diagnostic clarification after positive screening</w:t>
            </w:r>
          </w:p>
          <w:p w14:paraId="742CEF2C" w14:textId="3AF2AC9D" w:rsidR="009D265F" w:rsidRPr="00E56054" w:rsidRDefault="009D265F" w:rsidP="00EB72F3">
            <w:pPr>
              <w:numPr>
                <w:ilvl w:val="0"/>
                <w:numId w:val="14"/>
              </w:numPr>
              <w:rPr>
                <w:lang w:val="en-GB"/>
              </w:rPr>
            </w:pPr>
            <w:r>
              <w:rPr>
                <w:lang w:val="en-GB"/>
              </w:rPr>
              <w:t xml:space="preserve">Prevention/treatment of </w:t>
            </w:r>
            <w:r w:rsidR="00B43343">
              <w:rPr>
                <w:lang w:val="en-GB"/>
              </w:rPr>
              <w:t xml:space="preserve">resulting </w:t>
            </w:r>
            <w:r>
              <w:rPr>
                <w:lang w:val="en-GB"/>
              </w:rPr>
              <w:t>psychosocial problems</w:t>
            </w:r>
          </w:p>
          <w:p w14:paraId="0FDF04A6" w14:textId="4BD7D908" w:rsidR="00DA1BD8" w:rsidRPr="00E56054" w:rsidRDefault="00DA1BD8" w:rsidP="00EB72F3">
            <w:pPr>
              <w:numPr>
                <w:ilvl w:val="0"/>
                <w:numId w:val="14"/>
              </w:numPr>
              <w:rPr>
                <w:lang w:val="en-GB"/>
              </w:rPr>
            </w:pPr>
            <w:r w:rsidRPr="00E56054">
              <w:rPr>
                <w:lang w:val="en-GB"/>
              </w:rPr>
              <w:t xml:space="preserve">Activation of personal </w:t>
            </w:r>
            <w:r w:rsidR="009D265F">
              <w:rPr>
                <w:lang w:val="en-GB"/>
              </w:rPr>
              <w:t>coping mechanisms</w:t>
            </w:r>
            <w:r w:rsidRPr="00E56054">
              <w:rPr>
                <w:lang w:val="en-GB"/>
              </w:rPr>
              <w:t xml:space="preserve"> </w:t>
            </w:r>
          </w:p>
          <w:p w14:paraId="79C20382" w14:textId="77777777" w:rsidR="00DA1BD8" w:rsidRPr="00E56054" w:rsidRDefault="00DA1BD8" w:rsidP="00EB72F3">
            <w:pPr>
              <w:numPr>
                <w:ilvl w:val="0"/>
                <w:numId w:val="14"/>
              </w:numPr>
              <w:rPr>
                <w:lang w:val="en-GB"/>
              </w:rPr>
            </w:pPr>
            <w:r w:rsidRPr="00E56054">
              <w:rPr>
                <w:lang w:val="en-GB"/>
              </w:rPr>
              <w:t xml:space="preserve">Maintaining quality of life </w:t>
            </w:r>
          </w:p>
          <w:p w14:paraId="230D7CB4" w14:textId="00CA0FC8" w:rsidR="00DA1BD8" w:rsidRPr="00E56054" w:rsidRDefault="00DA1BD8" w:rsidP="00EB72F3">
            <w:pPr>
              <w:numPr>
                <w:ilvl w:val="0"/>
                <w:numId w:val="14"/>
              </w:numPr>
              <w:rPr>
                <w:lang w:val="en-GB"/>
              </w:rPr>
            </w:pPr>
            <w:r w:rsidRPr="00E56054">
              <w:rPr>
                <w:lang w:val="en-GB"/>
              </w:rPr>
              <w:t xml:space="preserve">Consideration of social </w:t>
            </w:r>
            <w:r w:rsidR="009D265F">
              <w:rPr>
                <w:lang w:val="en-GB"/>
              </w:rPr>
              <w:t>environment</w:t>
            </w:r>
          </w:p>
          <w:p w14:paraId="5775BD36" w14:textId="77777777" w:rsidR="00DA1BD8" w:rsidRPr="00E56054" w:rsidRDefault="00DA1BD8" w:rsidP="00EB72F3">
            <w:pPr>
              <w:numPr>
                <w:ilvl w:val="0"/>
                <w:numId w:val="14"/>
              </w:numPr>
              <w:rPr>
                <w:lang w:val="en-GB"/>
              </w:rPr>
            </w:pPr>
            <w:r w:rsidRPr="00E56054">
              <w:rPr>
                <w:lang w:val="en-GB"/>
              </w:rPr>
              <w:lastRenderedPageBreak/>
              <w:t>Organisation of subsequent outpatient care through cooperation with providers of outpatient psycho-oncological services</w:t>
            </w:r>
          </w:p>
          <w:p w14:paraId="5AE8A6D1" w14:textId="5CA5B45E" w:rsidR="00DA1BD8" w:rsidRPr="00E56054" w:rsidRDefault="00DA1BD8" w:rsidP="009D265F">
            <w:pPr>
              <w:numPr>
                <w:ilvl w:val="0"/>
                <w:numId w:val="14"/>
              </w:numPr>
              <w:rPr>
                <w:lang w:val="en-GB"/>
              </w:rPr>
            </w:pPr>
            <w:r w:rsidRPr="00E56054">
              <w:rPr>
                <w:lang w:val="en-GB"/>
              </w:rPr>
              <w:t>Public relations work (</w:t>
            </w:r>
            <w:r w:rsidR="009D265F">
              <w:rPr>
                <w:lang w:val="en-GB"/>
              </w:rPr>
              <w:t>event for patients or the like)</w:t>
            </w:r>
          </w:p>
        </w:tc>
        <w:tc>
          <w:tcPr>
            <w:tcW w:w="4536" w:type="dxa"/>
          </w:tcPr>
          <w:p w14:paraId="2A5496D7" w14:textId="77777777" w:rsidR="00DA1BD8" w:rsidRPr="00E56054" w:rsidRDefault="00DA1BD8" w:rsidP="00DA1BD8">
            <w:pPr>
              <w:rPr>
                <w:lang w:val="en-GB"/>
              </w:rPr>
            </w:pPr>
          </w:p>
        </w:tc>
        <w:tc>
          <w:tcPr>
            <w:tcW w:w="425" w:type="dxa"/>
          </w:tcPr>
          <w:p w14:paraId="0A2B73B3" w14:textId="77777777" w:rsidR="00DA1BD8" w:rsidRPr="00E56054" w:rsidRDefault="00DA1BD8" w:rsidP="00DA1BD8">
            <w:pPr>
              <w:rPr>
                <w:lang w:val="en-GB"/>
              </w:rPr>
            </w:pPr>
          </w:p>
        </w:tc>
      </w:tr>
      <w:tr w:rsidR="00DA1BD8" w:rsidRPr="00573A72" w14:paraId="67CB117E" w14:textId="77777777" w:rsidTr="00A25B29">
        <w:tc>
          <w:tcPr>
            <w:tcW w:w="851" w:type="dxa"/>
            <w:tcBorders>
              <w:top w:val="nil"/>
            </w:tcBorders>
          </w:tcPr>
          <w:p w14:paraId="352A4B1A" w14:textId="77777777" w:rsidR="00DA1BD8" w:rsidRPr="00E56054" w:rsidRDefault="00DA1BD8" w:rsidP="00DA1BD8">
            <w:pPr>
              <w:rPr>
                <w:lang w:val="en-GB"/>
              </w:rPr>
            </w:pPr>
          </w:p>
        </w:tc>
        <w:tc>
          <w:tcPr>
            <w:tcW w:w="4464" w:type="dxa"/>
          </w:tcPr>
          <w:p w14:paraId="328FFEE3" w14:textId="2F2863EE" w:rsidR="00DA1BD8" w:rsidRPr="00E56054" w:rsidRDefault="009D265F" w:rsidP="00DA1BD8">
            <w:pPr>
              <w:pStyle w:val="Kopfzeile"/>
              <w:rPr>
                <w:rFonts w:ascii="Arial" w:hAnsi="Arial" w:cs="Arial"/>
                <w:lang w:val="en-GB"/>
              </w:rPr>
            </w:pPr>
            <w:r>
              <w:rPr>
                <w:rFonts w:ascii="Arial" w:hAnsi="Arial" w:cs="Arial"/>
                <w:lang w:val="en-GB"/>
              </w:rPr>
              <w:t>The following are a</w:t>
            </w:r>
            <w:r w:rsidR="00DA1BD8" w:rsidRPr="00E56054">
              <w:rPr>
                <w:rFonts w:ascii="Arial" w:hAnsi="Arial" w:cs="Arial"/>
                <w:lang w:val="en-GB"/>
              </w:rPr>
              <w:t>lso recomme</w:t>
            </w:r>
            <w:r>
              <w:rPr>
                <w:rFonts w:ascii="Arial" w:hAnsi="Arial" w:cs="Arial"/>
                <w:lang w:val="en-GB"/>
              </w:rPr>
              <w:t>nded:</w:t>
            </w:r>
          </w:p>
          <w:p w14:paraId="59320728" w14:textId="71D8623D" w:rsidR="00DA1BD8" w:rsidRPr="00E56054" w:rsidRDefault="00DA1BD8" w:rsidP="00EB72F3">
            <w:pPr>
              <w:numPr>
                <w:ilvl w:val="0"/>
                <w:numId w:val="74"/>
              </w:numPr>
              <w:ind w:left="355" w:hanging="283"/>
              <w:rPr>
                <w:lang w:val="en-GB"/>
              </w:rPr>
            </w:pPr>
            <w:r w:rsidRPr="00E56054">
              <w:rPr>
                <w:lang w:val="en-GB"/>
              </w:rPr>
              <w:t xml:space="preserve">Supervision, </w:t>
            </w:r>
            <w:r w:rsidRPr="007C09B5">
              <w:rPr>
                <w:lang w:val="en-GB"/>
              </w:rPr>
              <w:t xml:space="preserve">further training and </w:t>
            </w:r>
            <w:r w:rsidR="00E138FB" w:rsidRPr="007C09B5">
              <w:rPr>
                <w:lang w:val="en-GB"/>
              </w:rPr>
              <w:t>hands-on</w:t>
            </w:r>
            <w:r w:rsidR="009D265F" w:rsidRPr="007C09B5">
              <w:rPr>
                <w:lang w:val="en-GB"/>
              </w:rPr>
              <w:t xml:space="preserve"> </w:t>
            </w:r>
            <w:r w:rsidRPr="007C09B5">
              <w:rPr>
                <w:lang w:val="en-GB"/>
              </w:rPr>
              <w:t>training mea</w:t>
            </w:r>
            <w:r w:rsidRPr="00E56054">
              <w:rPr>
                <w:lang w:val="en-GB"/>
              </w:rPr>
              <w:t>sures for</w:t>
            </w:r>
            <w:r w:rsidR="009D265F">
              <w:rPr>
                <w:lang w:val="en-GB"/>
              </w:rPr>
              <w:t xml:space="preserve"> </w:t>
            </w:r>
            <w:r w:rsidRPr="00E56054">
              <w:rPr>
                <w:lang w:val="en-GB"/>
              </w:rPr>
              <w:t>staff</w:t>
            </w:r>
          </w:p>
          <w:p w14:paraId="6F496850" w14:textId="7C46186F" w:rsidR="00DA1BD8" w:rsidRPr="00E56054" w:rsidRDefault="00B43343" w:rsidP="00EB72F3">
            <w:pPr>
              <w:numPr>
                <w:ilvl w:val="0"/>
                <w:numId w:val="74"/>
              </w:numPr>
              <w:ind w:left="355" w:hanging="283"/>
              <w:rPr>
                <w:lang w:val="en-GB"/>
              </w:rPr>
            </w:pPr>
            <w:r>
              <w:rPr>
                <w:lang w:val="en-GB"/>
              </w:rPr>
              <w:t xml:space="preserve">Twice-yearly </w:t>
            </w:r>
            <w:r w:rsidR="00DA1BD8" w:rsidRPr="00E56054">
              <w:rPr>
                <w:lang w:val="en-GB"/>
              </w:rPr>
              <w:t>conceptual discussion between psycho-oncologists</w:t>
            </w:r>
            <w:r>
              <w:rPr>
                <w:lang w:val="en-GB"/>
              </w:rPr>
              <w:t xml:space="preserve"> and</w:t>
            </w:r>
            <w:r w:rsidR="00DA1BD8" w:rsidRPr="00E56054">
              <w:rPr>
                <w:lang w:val="en-GB"/>
              </w:rPr>
              <w:t xml:space="preserve"> nursing and medical staff</w:t>
            </w:r>
          </w:p>
          <w:p w14:paraId="6E33BCA5" w14:textId="3EE73C68" w:rsidR="00DA1BD8" w:rsidRPr="00E56054" w:rsidRDefault="00DA1BD8" w:rsidP="00EB72F3">
            <w:pPr>
              <w:numPr>
                <w:ilvl w:val="0"/>
                <w:numId w:val="74"/>
              </w:numPr>
              <w:ind w:left="355" w:hanging="283"/>
              <w:rPr>
                <w:lang w:val="en-GB"/>
              </w:rPr>
            </w:pPr>
            <w:r w:rsidRPr="00E56054">
              <w:rPr>
                <w:lang w:val="en-GB"/>
              </w:rPr>
              <w:t xml:space="preserve">Regular written and, if </w:t>
            </w:r>
            <w:r w:rsidR="00B43343">
              <w:rPr>
                <w:lang w:val="en-GB"/>
              </w:rPr>
              <w:t>appropriate</w:t>
            </w:r>
            <w:r w:rsidRPr="00E56054">
              <w:rPr>
                <w:lang w:val="en-GB"/>
              </w:rPr>
              <w:t xml:space="preserve">, </w:t>
            </w:r>
            <w:r w:rsidR="009D265F">
              <w:rPr>
                <w:lang w:val="en-GB"/>
              </w:rPr>
              <w:t>oral</w:t>
            </w:r>
            <w:r w:rsidRPr="00E56054">
              <w:rPr>
                <w:lang w:val="en-GB"/>
              </w:rPr>
              <w:t xml:space="preserve"> feedback</w:t>
            </w:r>
            <w:r w:rsidR="00B43343">
              <w:rPr>
                <w:lang w:val="en-GB"/>
              </w:rPr>
              <w:t xml:space="preserve"> on psycho-oncological activities</w:t>
            </w:r>
            <w:r w:rsidRPr="00E56054">
              <w:rPr>
                <w:lang w:val="en-GB"/>
              </w:rPr>
              <w:t xml:space="preserve"> to the physician in charge of treatment (e.g. in a consulta</w:t>
            </w:r>
            <w:r w:rsidR="009D265F">
              <w:rPr>
                <w:lang w:val="en-GB"/>
              </w:rPr>
              <w:t>tion r</w:t>
            </w:r>
            <w:r w:rsidRPr="00E56054">
              <w:rPr>
                <w:lang w:val="en-GB"/>
              </w:rPr>
              <w:t>eport or documentation in the medical</w:t>
            </w:r>
            <w:r w:rsidR="00B43343">
              <w:rPr>
                <w:lang w:val="en-GB"/>
              </w:rPr>
              <w:t xml:space="preserve"> record</w:t>
            </w:r>
            <w:r w:rsidRPr="00E56054">
              <w:rPr>
                <w:lang w:val="en-GB"/>
              </w:rPr>
              <w:t>).</w:t>
            </w:r>
          </w:p>
          <w:p w14:paraId="51D9023F" w14:textId="0CA71C78" w:rsidR="00DA1BD8" w:rsidRPr="00E56054" w:rsidRDefault="00DA1BD8" w:rsidP="00EB72F3">
            <w:pPr>
              <w:numPr>
                <w:ilvl w:val="0"/>
                <w:numId w:val="74"/>
              </w:numPr>
              <w:ind w:left="355" w:hanging="283"/>
              <w:rPr>
                <w:lang w:val="en-GB"/>
              </w:rPr>
            </w:pPr>
            <w:r w:rsidRPr="00E56054">
              <w:rPr>
                <w:lang w:val="en-GB"/>
              </w:rPr>
              <w:t xml:space="preserve">Participation in </w:t>
            </w:r>
            <w:r w:rsidR="00405726">
              <w:rPr>
                <w:lang w:val="en-GB"/>
              </w:rPr>
              <w:t>tumour board</w:t>
            </w:r>
            <w:r w:rsidR="009D265F">
              <w:rPr>
                <w:lang w:val="en-GB"/>
              </w:rPr>
              <w:t>s</w:t>
            </w:r>
            <w:r w:rsidRPr="00E56054">
              <w:rPr>
                <w:lang w:val="en-GB"/>
              </w:rPr>
              <w:t xml:space="preserve"> as needed</w:t>
            </w:r>
          </w:p>
          <w:p w14:paraId="0D3811EB" w14:textId="77777777" w:rsidR="00DA1BD8" w:rsidRPr="00E56054" w:rsidRDefault="00DA1BD8" w:rsidP="00EB72F3">
            <w:pPr>
              <w:numPr>
                <w:ilvl w:val="0"/>
                <w:numId w:val="74"/>
              </w:numPr>
              <w:ind w:left="355" w:hanging="283"/>
              <w:rPr>
                <w:lang w:val="en-GB"/>
              </w:rPr>
            </w:pPr>
            <w:r w:rsidRPr="00E56054">
              <w:rPr>
                <w:lang w:val="en-GB"/>
              </w:rPr>
              <w:t>Close cooperation with social services</w:t>
            </w:r>
          </w:p>
          <w:p w14:paraId="3B140E7B" w14:textId="08C7E2B1" w:rsidR="00DA1BD8" w:rsidRPr="00E56054" w:rsidRDefault="00DA1BD8" w:rsidP="00B43343">
            <w:pPr>
              <w:numPr>
                <w:ilvl w:val="0"/>
                <w:numId w:val="74"/>
              </w:numPr>
              <w:ind w:left="355" w:hanging="283"/>
              <w:rPr>
                <w:lang w:val="en-GB"/>
              </w:rPr>
            </w:pPr>
            <w:r w:rsidRPr="00E56054">
              <w:rPr>
                <w:lang w:val="en-GB"/>
              </w:rPr>
              <w:t xml:space="preserve">Psycho-oncologists should present their work within the </w:t>
            </w:r>
            <w:r w:rsidR="00B43343">
              <w:rPr>
                <w:lang w:val="en-GB"/>
              </w:rPr>
              <w:t>C</w:t>
            </w:r>
            <w:r w:rsidRPr="00E56054">
              <w:rPr>
                <w:lang w:val="en-GB"/>
              </w:rPr>
              <w:t>entre at least twice a year.</w:t>
            </w:r>
          </w:p>
        </w:tc>
        <w:tc>
          <w:tcPr>
            <w:tcW w:w="4536" w:type="dxa"/>
          </w:tcPr>
          <w:p w14:paraId="0B7C61AC" w14:textId="77777777" w:rsidR="00DA1BD8" w:rsidRPr="00E56054" w:rsidRDefault="00DA1BD8" w:rsidP="00DA1BD8">
            <w:pPr>
              <w:pStyle w:val="Kopfzeile"/>
              <w:tabs>
                <w:tab w:val="clear" w:pos="4536"/>
                <w:tab w:val="left" w:pos="1021"/>
                <w:tab w:val="left" w:pos="4396"/>
              </w:tabs>
              <w:ind w:right="74"/>
              <w:rPr>
                <w:rFonts w:ascii="Arial" w:hAnsi="Arial" w:cs="Arial"/>
                <w:lang w:val="en-GB"/>
              </w:rPr>
            </w:pPr>
          </w:p>
        </w:tc>
        <w:tc>
          <w:tcPr>
            <w:tcW w:w="425" w:type="dxa"/>
          </w:tcPr>
          <w:p w14:paraId="3DBBC6EC" w14:textId="77777777" w:rsidR="00DA1BD8" w:rsidRPr="00E56054" w:rsidRDefault="00DA1BD8" w:rsidP="00DA1BD8">
            <w:pPr>
              <w:rPr>
                <w:lang w:val="en-GB"/>
              </w:rPr>
            </w:pPr>
          </w:p>
        </w:tc>
      </w:tr>
      <w:tr w:rsidR="00DA1BD8" w:rsidRPr="00573A72" w14:paraId="2F0888DB" w14:textId="77777777" w:rsidTr="00A25B29">
        <w:tc>
          <w:tcPr>
            <w:tcW w:w="851" w:type="dxa"/>
          </w:tcPr>
          <w:p w14:paraId="746AECBB" w14:textId="77777777" w:rsidR="00DA1BD8" w:rsidRPr="00E56054" w:rsidRDefault="00DA1BD8" w:rsidP="00DA1BD8">
            <w:pPr>
              <w:rPr>
                <w:lang w:val="en-GB"/>
              </w:rPr>
            </w:pPr>
            <w:r w:rsidRPr="00E56054">
              <w:rPr>
                <w:lang w:val="en-GB"/>
              </w:rPr>
              <w:t>1.4.7</w:t>
            </w:r>
          </w:p>
          <w:p w14:paraId="4508B998" w14:textId="77777777" w:rsidR="00DA1BD8" w:rsidRPr="00E56054" w:rsidRDefault="00DA1BD8" w:rsidP="00DA1BD8">
            <w:pPr>
              <w:rPr>
                <w:lang w:val="en-GB"/>
              </w:rPr>
            </w:pPr>
          </w:p>
        </w:tc>
        <w:tc>
          <w:tcPr>
            <w:tcW w:w="4464" w:type="dxa"/>
          </w:tcPr>
          <w:p w14:paraId="7AC4D934" w14:textId="00E051CB" w:rsidR="00DA1BD8" w:rsidRPr="00E56054" w:rsidRDefault="00DA1BD8" w:rsidP="00DA1BD8">
            <w:pPr>
              <w:rPr>
                <w:lang w:val="en-GB"/>
              </w:rPr>
            </w:pPr>
            <w:r w:rsidRPr="0032092E">
              <w:rPr>
                <w:lang w:val="en-GB"/>
              </w:rPr>
              <w:t>Further</w:t>
            </w:r>
            <w:r w:rsidR="00E4428B" w:rsidRPr="0032092E">
              <w:rPr>
                <w:lang w:val="en-GB"/>
              </w:rPr>
              <w:t xml:space="preserve"> traini</w:t>
            </w:r>
            <w:r w:rsidRPr="0032092E">
              <w:rPr>
                <w:lang w:val="en-GB"/>
              </w:rPr>
              <w:t>ng/</w:t>
            </w:r>
            <w:r w:rsidR="00E138FB" w:rsidRPr="0032092E">
              <w:rPr>
                <w:lang w:val="en-GB"/>
              </w:rPr>
              <w:t>specialty</w:t>
            </w:r>
            <w:r w:rsidRPr="0032092E">
              <w:rPr>
                <w:lang w:val="en-GB"/>
              </w:rPr>
              <w:t xml:space="preserve"> training/supervision</w:t>
            </w:r>
          </w:p>
          <w:p w14:paraId="6CCD89B0" w14:textId="0E0148E6" w:rsidR="00DA1BD8" w:rsidRPr="00E56054" w:rsidRDefault="00E4428B" w:rsidP="00EB72F3">
            <w:pPr>
              <w:numPr>
                <w:ilvl w:val="0"/>
                <w:numId w:val="15"/>
              </w:numPr>
              <w:rPr>
                <w:lang w:val="en-GB"/>
              </w:rPr>
            </w:pPr>
            <w:r>
              <w:rPr>
                <w:lang w:val="en-GB"/>
              </w:rPr>
              <w:t>At least one d</w:t>
            </w:r>
            <w:r w:rsidR="00E138FB">
              <w:rPr>
                <w:lang w:val="en-GB"/>
              </w:rPr>
              <w:t>edicated</w:t>
            </w:r>
            <w:r w:rsidR="00DA1BD8" w:rsidRPr="00E56054">
              <w:rPr>
                <w:lang w:val="en-GB"/>
              </w:rPr>
              <w:t xml:space="preserve"> further/</w:t>
            </w:r>
            <w:r w:rsidR="00E138FB">
              <w:rPr>
                <w:lang w:val="en-GB"/>
              </w:rPr>
              <w:t>specialty</w:t>
            </w:r>
            <w:r w:rsidR="00DA1BD8" w:rsidRPr="00E56054">
              <w:rPr>
                <w:lang w:val="en-GB"/>
              </w:rPr>
              <w:t xml:space="preserve"> training</w:t>
            </w:r>
            <w:r>
              <w:rPr>
                <w:lang w:val="en-GB"/>
              </w:rPr>
              <w:t xml:space="preserve"> course</w:t>
            </w:r>
            <w:r w:rsidR="00DA1BD8" w:rsidRPr="00E56054">
              <w:rPr>
                <w:lang w:val="en-GB"/>
              </w:rPr>
              <w:t xml:space="preserve"> a year</w:t>
            </w:r>
            <w:r w:rsidR="00B43343">
              <w:rPr>
                <w:lang w:val="en-GB"/>
              </w:rPr>
              <w:t xml:space="preserve"> for each</w:t>
            </w:r>
            <w:r w:rsidR="00DA1BD8" w:rsidRPr="00E56054">
              <w:rPr>
                <w:lang w:val="en-GB"/>
              </w:rPr>
              <w:t xml:space="preserve"> staff member (at least 1 day </w:t>
            </w:r>
            <w:r>
              <w:rPr>
                <w:lang w:val="en-GB"/>
              </w:rPr>
              <w:t>a</w:t>
            </w:r>
            <w:r w:rsidR="00DA1BD8" w:rsidRPr="00E56054">
              <w:rPr>
                <w:lang w:val="en-GB"/>
              </w:rPr>
              <w:t xml:space="preserve"> year)</w:t>
            </w:r>
          </w:p>
          <w:p w14:paraId="24281110" w14:textId="422657D2" w:rsidR="00DA1BD8" w:rsidRPr="00E56054" w:rsidRDefault="00775615" w:rsidP="00775615">
            <w:pPr>
              <w:numPr>
                <w:ilvl w:val="0"/>
                <w:numId w:val="15"/>
              </w:numPr>
              <w:rPr>
                <w:lang w:val="en-GB"/>
              </w:rPr>
            </w:pPr>
            <w:r>
              <w:rPr>
                <w:lang w:val="en-GB"/>
              </w:rPr>
              <w:t>E</w:t>
            </w:r>
            <w:r w:rsidR="00DA1BD8" w:rsidRPr="00E56054">
              <w:rPr>
                <w:lang w:val="en-GB"/>
              </w:rPr>
              <w:t xml:space="preserve">xternal supervision </w:t>
            </w:r>
            <w:r w:rsidR="00B43343">
              <w:rPr>
                <w:lang w:val="en-GB"/>
              </w:rPr>
              <w:t>is to be arranged</w:t>
            </w:r>
            <w:r>
              <w:rPr>
                <w:lang w:val="en-GB"/>
              </w:rPr>
              <w:t xml:space="preserve"> regularly</w:t>
            </w:r>
          </w:p>
        </w:tc>
        <w:tc>
          <w:tcPr>
            <w:tcW w:w="4536" w:type="dxa"/>
          </w:tcPr>
          <w:p w14:paraId="30234A7C" w14:textId="77777777" w:rsidR="00DA1BD8" w:rsidRPr="00E56054" w:rsidRDefault="00DA1BD8" w:rsidP="00DA1BD8">
            <w:pPr>
              <w:rPr>
                <w:lang w:val="en-GB"/>
              </w:rPr>
            </w:pPr>
          </w:p>
        </w:tc>
        <w:tc>
          <w:tcPr>
            <w:tcW w:w="425" w:type="dxa"/>
          </w:tcPr>
          <w:p w14:paraId="54ED4F50" w14:textId="77777777" w:rsidR="00DA1BD8" w:rsidRPr="00E56054" w:rsidRDefault="00DA1BD8" w:rsidP="00DA1BD8">
            <w:pPr>
              <w:rPr>
                <w:lang w:val="en-GB"/>
              </w:rPr>
            </w:pPr>
          </w:p>
        </w:tc>
      </w:tr>
    </w:tbl>
    <w:p w14:paraId="7576F666" w14:textId="77777777" w:rsidR="00AB393C" w:rsidRPr="00E56054" w:rsidRDefault="00AB393C" w:rsidP="00FB707C">
      <w:pPr>
        <w:rPr>
          <w:lang w:val="en-GB"/>
        </w:rPr>
      </w:pPr>
    </w:p>
    <w:p w14:paraId="6FD793C6" w14:textId="77777777" w:rsidR="00AB393C" w:rsidRPr="00E56054" w:rsidRDefault="00AB393C" w:rsidP="00FB707C">
      <w:pPr>
        <w:rPr>
          <w:lang w:val="en-GB"/>
        </w:rPr>
      </w:pPr>
    </w:p>
    <w:p w14:paraId="3C4D0259" w14:textId="77777777" w:rsidR="00AB393C" w:rsidRPr="00E56054" w:rsidRDefault="00AB393C" w:rsidP="00FB707C">
      <w:pPr>
        <w:rPr>
          <w:lang w:val="en-G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464"/>
        <w:gridCol w:w="4536"/>
        <w:gridCol w:w="425"/>
      </w:tblGrid>
      <w:tr w:rsidR="00AB393C" w:rsidRPr="00E56054" w14:paraId="39C938BF" w14:textId="77777777">
        <w:trPr>
          <w:cantSplit/>
          <w:tblHeader/>
        </w:trPr>
        <w:tc>
          <w:tcPr>
            <w:tcW w:w="10276" w:type="dxa"/>
            <w:gridSpan w:val="4"/>
            <w:tcBorders>
              <w:top w:val="nil"/>
              <w:left w:val="nil"/>
              <w:bottom w:val="nil"/>
              <w:right w:val="nil"/>
            </w:tcBorders>
          </w:tcPr>
          <w:p w14:paraId="715FEE11" w14:textId="77777777" w:rsidR="00AB393C" w:rsidRPr="00E56054" w:rsidRDefault="00AB393C" w:rsidP="005745FC">
            <w:pPr>
              <w:pStyle w:val="Kopfzeile"/>
              <w:tabs>
                <w:tab w:val="clear" w:pos="4536"/>
                <w:tab w:val="center" w:pos="709"/>
              </w:tabs>
              <w:rPr>
                <w:rFonts w:ascii="Arial" w:hAnsi="Arial" w:cs="Arial"/>
                <w:b/>
                <w:lang w:val="en-GB"/>
              </w:rPr>
            </w:pPr>
          </w:p>
          <w:p w14:paraId="083CE4EF" w14:textId="77777777" w:rsidR="00AB393C" w:rsidRPr="00E56054" w:rsidRDefault="00AB393C" w:rsidP="00C12F32">
            <w:pPr>
              <w:pStyle w:val="Kopfzeile"/>
              <w:numPr>
                <w:ilvl w:val="1"/>
                <w:numId w:val="2"/>
              </w:numPr>
              <w:tabs>
                <w:tab w:val="clear" w:pos="4536"/>
                <w:tab w:val="center" w:pos="709"/>
              </w:tabs>
              <w:rPr>
                <w:rFonts w:ascii="Arial" w:hAnsi="Arial" w:cs="Arial"/>
                <w:b/>
                <w:lang w:val="en-GB"/>
              </w:rPr>
            </w:pPr>
            <w:r w:rsidRPr="00E56054">
              <w:rPr>
                <w:rFonts w:ascii="Arial" w:hAnsi="Arial" w:cs="Arial"/>
                <w:b/>
                <w:lang w:val="en-GB"/>
              </w:rPr>
              <w:t>Social work and rehabilitation</w:t>
            </w:r>
          </w:p>
          <w:p w14:paraId="232767E3" w14:textId="77777777" w:rsidR="00AB393C" w:rsidRPr="00E56054" w:rsidRDefault="00AB393C" w:rsidP="00FB707C">
            <w:pPr>
              <w:pStyle w:val="Kopfzeile"/>
              <w:rPr>
                <w:rFonts w:ascii="Arial" w:hAnsi="Arial" w:cs="Arial"/>
                <w:b/>
                <w:lang w:val="en-GB"/>
              </w:rPr>
            </w:pPr>
          </w:p>
        </w:tc>
      </w:tr>
      <w:tr w:rsidR="00AB393C" w:rsidRPr="00573A72" w14:paraId="4F46580B" w14:textId="77777777" w:rsidTr="00A25B29">
        <w:trPr>
          <w:tblHeader/>
        </w:trPr>
        <w:tc>
          <w:tcPr>
            <w:tcW w:w="851" w:type="dxa"/>
          </w:tcPr>
          <w:p w14:paraId="7792C396" w14:textId="552C53AC" w:rsidR="00AB393C" w:rsidRPr="00E56054" w:rsidRDefault="00A25B29" w:rsidP="00C12F32">
            <w:pPr>
              <w:pStyle w:val="Kopfzeile"/>
              <w:jc w:val="center"/>
              <w:rPr>
                <w:rFonts w:ascii="Arial" w:hAnsi="Arial" w:cs="Arial"/>
                <w:lang w:val="en-GB"/>
              </w:rPr>
            </w:pPr>
            <w:r w:rsidRPr="00E56054">
              <w:rPr>
                <w:rFonts w:ascii="Arial" w:hAnsi="Arial" w:cs="Arial"/>
                <w:lang w:val="en-GB"/>
              </w:rPr>
              <w:t>Section</w:t>
            </w:r>
          </w:p>
        </w:tc>
        <w:tc>
          <w:tcPr>
            <w:tcW w:w="4464" w:type="dxa"/>
          </w:tcPr>
          <w:p w14:paraId="54664747" w14:textId="77777777" w:rsidR="00AB393C" w:rsidRPr="00E56054" w:rsidRDefault="00AB393C" w:rsidP="00C12F32">
            <w:pPr>
              <w:jc w:val="center"/>
              <w:rPr>
                <w:lang w:val="en-GB"/>
              </w:rPr>
            </w:pPr>
            <w:r w:rsidRPr="00E56054">
              <w:rPr>
                <w:lang w:val="en-GB"/>
              </w:rPr>
              <w:t>Requirements</w:t>
            </w:r>
          </w:p>
        </w:tc>
        <w:tc>
          <w:tcPr>
            <w:tcW w:w="4536" w:type="dxa"/>
          </w:tcPr>
          <w:p w14:paraId="72C95D4F" w14:textId="6628ADB6" w:rsidR="00AB393C" w:rsidRPr="00E56054" w:rsidRDefault="00064456" w:rsidP="00C12F32">
            <w:pPr>
              <w:jc w:val="center"/>
              <w:rPr>
                <w:lang w:val="en-GB"/>
              </w:rPr>
            </w:pPr>
            <w:r>
              <w:rPr>
                <w:lang w:val="en-GB"/>
              </w:rPr>
              <w:t>Explanatory remarks</w:t>
            </w:r>
            <w:r w:rsidR="00AB393C" w:rsidRPr="00E56054">
              <w:rPr>
                <w:lang w:val="en-GB"/>
              </w:rPr>
              <w:t xml:space="preserve"> by the Breast Cancer </w:t>
            </w:r>
            <w:r w:rsidR="00DE1532" w:rsidRPr="00E56054">
              <w:rPr>
                <w:lang w:val="en-GB"/>
              </w:rPr>
              <w:t>Centre</w:t>
            </w:r>
          </w:p>
        </w:tc>
        <w:tc>
          <w:tcPr>
            <w:tcW w:w="425" w:type="dxa"/>
          </w:tcPr>
          <w:p w14:paraId="320D9CD5" w14:textId="77777777" w:rsidR="00AB393C" w:rsidRPr="00E56054" w:rsidRDefault="00AB393C" w:rsidP="00C12F32">
            <w:pPr>
              <w:jc w:val="center"/>
              <w:rPr>
                <w:lang w:val="en-GB"/>
              </w:rPr>
            </w:pPr>
          </w:p>
        </w:tc>
      </w:tr>
      <w:tr w:rsidR="00AB393C" w:rsidRPr="00573A72" w14:paraId="32286027" w14:textId="77777777" w:rsidTr="00A25B29">
        <w:tc>
          <w:tcPr>
            <w:tcW w:w="851" w:type="dxa"/>
            <w:tcBorders>
              <w:top w:val="nil"/>
            </w:tcBorders>
          </w:tcPr>
          <w:p w14:paraId="58AC6E78" w14:textId="77777777" w:rsidR="00AB393C" w:rsidRPr="00E56054" w:rsidRDefault="00AB393C" w:rsidP="00FB707C">
            <w:pPr>
              <w:rPr>
                <w:lang w:val="en-GB"/>
              </w:rPr>
            </w:pPr>
            <w:r w:rsidRPr="00E56054">
              <w:rPr>
                <w:lang w:val="en-GB"/>
              </w:rPr>
              <w:t>1.5.1</w:t>
            </w:r>
          </w:p>
        </w:tc>
        <w:tc>
          <w:tcPr>
            <w:tcW w:w="4464" w:type="dxa"/>
          </w:tcPr>
          <w:p w14:paraId="6A16CE94" w14:textId="5F337A88" w:rsidR="003E7E5C" w:rsidRPr="00E56054" w:rsidRDefault="003E7E5C" w:rsidP="003E7E5C">
            <w:pPr>
              <w:rPr>
                <w:lang w:val="en-GB"/>
              </w:rPr>
            </w:pPr>
            <w:r w:rsidRPr="00E56054">
              <w:rPr>
                <w:lang w:val="en-GB"/>
              </w:rPr>
              <w:t xml:space="preserve">Qualification social services </w:t>
            </w:r>
          </w:p>
          <w:p w14:paraId="6397390B" w14:textId="77777777" w:rsidR="00F33B82" w:rsidRDefault="003E7E5C" w:rsidP="000F3116">
            <w:pPr>
              <w:numPr>
                <w:ilvl w:val="0"/>
                <w:numId w:val="15"/>
              </w:numPr>
              <w:rPr>
                <w:lang w:val="en-GB"/>
              </w:rPr>
            </w:pPr>
            <w:r w:rsidRPr="00F33B82">
              <w:rPr>
                <w:lang w:val="en-GB"/>
              </w:rPr>
              <w:t>Social worker/social pedagogue</w:t>
            </w:r>
          </w:p>
          <w:p w14:paraId="62A1B322" w14:textId="77777777" w:rsidR="00F33B82" w:rsidRPr="000F3116" w:rsidRDefault="00F33B82" w:rsidP="000F3116">
            <w:pPr>
              <w:numPr>
                <w:ilvl w:val="0"/>
                <w:numId w:val="15"/>
              </w:numPr>
              <w:rPr>
                <w:highlight w:val="green"/>
                <w:lang w:val="en-GB"/>
              </w:rPr>
            </w:pPr>
            <w:r w:rsidRPr="000F3116">
              <w:rPr>
                <w:highlight w:val="green"/>
                <w:lang w:val="en-GB"/>
              </w:rPr>
              <w:t>Individual case studies according to the guidelines of the professional society are possible</w:t>
            </w:r>
          </w:p>
          <w:p w14:paraId="58DEE85C" w14:textId="59105535" w:rsidR="00F33B82" w:rsidRPr="000F3116" w:rsidRDefault="00F33B82" w:rsidP="000F3116">
            <w:pPr>
              <w:numPr>
                <w:ilvl w:val="0"/>
                <w:numId w:val="15"/>
              </w:numPr>
              <w:rPr>
                <w:highlight w:val="green"/>
                <w:lang w:val="en-GB"/>
              </w:rPr>
            </w:pPr>
            <w:r w:rsidRPr="000F3116">
              <w:rPr>
                <w:highlight w:val="green"/>
                <w:lang w:val="en-GB"/>
              </w:rPr>
              <w:t>Additional qualification: Experience in the medical/oncological field</w:t>
            </w:r>
          </w:p>
          <w:p w14:paraId="00499970" w14:textId="77777777" w:rsidR="003E7E5C" w:rsidRPr="00F33B82" w:rsidRDefault="003E7E5C" w:rsidP="003E7E5C">
            <w:pPr>
              <w:rPr>
                <w:lang w:val="en-US"/>
              </w:rPr>
            </w:pPr>
          </w:p>
          <w:p w14:paraId="22901549" w14:textId="209A14C9" w:rsidR="003E7E5C" w:rsidRPr="00F33B82" w:rsidRDefault="00B43343" w:rsidP="003E7E5C">
            <w:pPr>
              <w:rPr>
                <w:strike/>
                <w:highlight w:val="green"/>
                <w:lang w:val="en-GB"/>
              </w:rPr>
            </w:pPr>
            <w:r w:rsidRPr="00F33B82">
              <w:rPr>
                <w:strike/>
                <w:highlight w:val="green"/>
                <w:lang w:val="en-GB"/>
              </w:rPr>
              <w:t>Rooms</w:t>
            </w:r>
            <w:r w:rsidR="003E7E5C" w:rsidRPr="00F33B82">
              <w:rPr>
                <w:strike/>
                <w:highlight w:val="green"/>
                <w:lang w:val="en-GB"/>
              </w:rPr>
              <w:t>:</w:t>
            </w:r>
          </w:p>
          <w:p w14:paraId="0C8D62D2" w14:textId="4A2EB63D" w:rsidR="003E7E5C" w:rsidRPr="00F33B82" w:rsidRDefault="003E7E5C" w:rsidP="003E7E5C">
            <w:pPr>
              <w:rPr>
                <w:strike/>
                <w:highlight w:val="green"/>
                <w:lang w:val="en-GB"/>
              </w:rPr>
            </w:pPr>
            <w:r w:rsidRPr="00F33B82">
              <w:rPr>
                <w:strike/>
                <w:highlight w:val="green"/>
                <w:lang w:val="en-GB"/>
              </w:rPr>
              <w:t xml:space="preserve">A suitable room </w:t>
            </w:r>
            <w:r w:rsidR="00B43343" w:rsidRPr="00F33B82">
              <w:rPr>
                <w:strike/>
                <w:highlight w:val="green"/>
                <w:lang w:val="en-GB"/>
              </w:rPr>
              <w:t>is to</w:t>
            </w:r>
            <w:r w:rsidRPr="00F33B82">
              <w:rPr>
                <w:strike/>
                <w:highlight w:val="green"/>
                <w:lang w:val="en-GB"/>
              </w:rPr>
              <w:t xml:space="preserve"> be made available for social counselling.</w:t>
            </w:r>
          </w:p>
          <w:p w14:paraId="2714D73A" w14:textId="77777777" w:rsidR="00DA1BD8" w:rsidRPr="00F33B82" w:rsidRDefault="00DA1BD8" w:rsidP="00DA1BD8">
            <w:pPr>
              <w:rPr>
                <w:strike/>
                <w:highlight w:val="green"/>
                <w:lang w:val="en-GB"/>
              </w:rPr>
            </w:pPr>
          </w:p>
          <w:p w14:paraId="659183BD" w14:textId="77777777" w:rsidR="00DA1BD8" w:rsidRPr="00F33B82" w:rsidRDefault="00DA1BD8" w:rsidP="00DA1BD8">
            <w:pPr>
              <w:rPr>
                <w:strike/>
                <w:highlight w:val="green"/>
                <w:lang w:val="en-GB"/>
              </w:rPr>
            </w:pPr>
            <w:r w:rsidRPr="00F33B82">
              <w:rPr>
                <w:strike/>
                <w:highlight w:val="green"/>
                <w:lang w:val="en-GB"/>
              </w:rPr>
              <w:t>Resource</w:t>
            </w:r>
            <w:r w:rsidR="003E7E5C" w:rsidRPr="00F33B82">
              <w:rPr>
                <w:strike/>
                <w:highlight w:val="green"/>
                <w:lang w:val="en-GB"/>
              </w:rPr>
              <w:t>s</w:t>
            </w:r>
            <w:r w:rsidRPr="00F33B82">
              <w:rPr>
                <w:strike/>
                <w:highlight w:val="green"/>
                <w:lang w:val="en-GB"/>
              </w:rPr>
              <w:t>:</w:t>
            </w:r>
          </w:p>
          <w:p w14:paraId="3F95CB34" w14:textId="77777777" w:rsidR="00DD27E0" w:rsidRDefault="00805585" w:rsidP="000A46D0">
            <w:pPr>
              <w:rPr>
                <w:strike/>
                <w:lang w:val="en-GB"/>
              </w:rPr>
            </w:pPr>
            <w:r w:rsidRPr="00F33B82">
              <w:rPr>
                <w:strike/>
                <w:highlight w:val="green"/>
                <w:lang w:val="en-GB"/>
              </w:rPr>
              <w:t xml:space="preserve">At least 1 full-time position should be </w:t>
            </w:r>
            <w:r w:rsidR="00330EC6" w:rsidRPr="00F33B82">
              <w:rPr>
                <w:strike/>
                <w:highlight w:val="green"/>
                <w:lang w:val="en-GB"/>
              </w:rPr>
              <w:t xml:space="preserve">available for 400 counselling sessions of patients of the </w:t>
            </w:r>
            <w:r w:rsidR="004606C7" w:rsidRPr="00F33B82">
              <w:rPr>
                <w:strike/>
                <w:highlight w:val="green"/>
                <w:lang w:val="en-GB"/>
              </w:rPr>
              <w:t>C</w:t>
            </w:r>
            <w:r w:rsidR="00330EC6" w:rsidRPr="00F33B82">
              <w:rPr>
                <w:strike/>
                <w:highlight w:val="green"/>
                <w:lang w:val="en-GB"/>
              </w:rPr>
              <w:t>entre (= primary</w:t>
            </w:r>
            <w:r w:rsidRPr="00F33B82">
              <w:rPr>
                <w:strike/>
                <w:highlight w:val="green"/>
                <w:lang w:val="en-GB"/>
              </w:rPr>
              <w:t xml:space="preserve"> cases</w:t>
            </w:r>
            <w:r w:rsidR="00DA1BD8" w:rsidRPr="00F33B82">
              <w:rPr>
                <w:strike/>
                <w:highlight w:val="green"/>
                <w:lang w:val="en-GB"/>
              </w:rPr>
              <w:t>, s</w:t>
            </w:r>
            <w:r w:rsidR="00330EC6" w:rsidRPr="00F33B82">
              <w:rPr>
                <w:strike/>
                <w:highlight w:val="green"/>
                <w:lang w:val="en-GB"/>
              </w:rPr>
              <w:t xml:space="preserve">econdary metastasis, recurrence). The staff resources can be made available centrally. An organisation plan must be </w:t>
            </w:r>
            <w:r w:rsidR="000A46D0" w:rsidRPr="00F33B82">
              <w:rPr>
                <w:strike/>
                <w:highlight w:val="green"/>
                <w:lang w:val="en-GB"/>
              </w:rPr>
              <w:t>provided</w:t>
            </w:r>
            <w:r w:rsidR="00DA1BD8" w:rsidRPr="00F33B82">
              <w:rPr>
                <w:strike/>
                <w:highlight w:val="green"/>
                <w:lang w:val="en-GB"/>
              </w:rPr>
              <w:t>.</w:t>
            </w:r>
          </w:p>
          <w:p w14:paraId="7B8FC230" w14:textId="77777777" w:rsidR="00F33B82" w:rsidRDefault="00F33B82" w:rsidP="000A46D0">
            <w:pPr>
              <w:rPr>
                <w:strike/>
                <w:lang w:val="en-GB"/>
              </w:rPr>
            </w:pPr>
          </w:p>
          <w:p w14:paraId="52407C60" w14:textId="55199F5A" w:rsidR="00F33B82" w:rsidRPr="00E56054" w:rsidRDefault="00F33B82" w:rsidP="000A46D0">
            <w:pPr>
              <w:rPr>
                <w:lang w:val="en-GB"/>
              </w:rPr>
            </w:pPr>
            <w:r w:rsidRPr="00A05637">
              <w:rPr>
                <w:sz w:val="16"/>
                <w:szCs w:val="16"/>
                <w:highlight w:val="green"/>
                <w:lang w:val="en-US"/>
              </w:rPr>
              <w:lastRenderedPageBreak/>
              <w:t>Colour legend: Change compared to version as of 23.08.2019</w:t>
            </w:r>
          </w:p>
        </w:tc>
        <w:tc>
          <w:tcPr>
            <w:tcW w:w="4536" w:type="dxa"/>
          </w:tcPr>
          <w:p w14:paraId="0EF04592" w14:textId="77777777" w:rsidR="00AB393C" w:rsidRPr="00E56054" w:rsidRDefault="00AB393C" w:rsidP="00431448">
            <w:pPr>
              <w:rPr>
                <w:lang w:val="en-GB"/>
              </w:rPr>
            </w:pPr>
          </w:p>
        </w:tc>
        <w:tc>
          <w:tcPr>
            <w:tcW w:w="425" w:type="dxa"/>
          </w:tcPr>
          <w:p w14:paraId="32A9AB96" w14:textId="77777777" w:rsidR="00AB393C" w:rsidRPr="00E56054" w:rsidRDefault="00AB393C" w:rsidP="00FB707C">
            <w:pPr>
              <w:rPr>
                <w:lang w:val="en-GB"/>
              </w:rPr>
            </w:pPr>
          </w:p>
        </w:tc>
      </w:tr>
      <w:tr w:rsidR="00F33B82" w:rsidRPr="00573A72" w14:paraId="14B73F5E" w14:textId="77777777" w:rsidTr="00A25B29">
        <w:tc>
          <w:tcPr>
            <w:tcW w:w="851" w:type="dxa"/>
            <w:tcBorders>
              <w:top w:val="nil"/>
            </w:tcBorders>
          </w:tcPr>
          <w:p w14:paraId="72C2468B" w14:textId="4BFAE98D" w:rsidR="00F33B82" w:rsidRPr="00E56054" w:rsidRDefault="00F33B82" w:rsidP="00FB707C">
            <w:pPr>
              <w:rPr>
                <w:lang w:val="en-GB"/>
              </w:rPr>
            </w:pPr>
            <w:r w:rsidRPr="000F3116">
              <w:rPr>
                <w:highlight w:val="green"/>
                <w:lang w:val="en-GB"/>
              </w:rPr>
              <w:t>1.5.2</w:t>
            </w:r>
          </w:p>
        </w:tc>
        <w:tc>
          <w:tcPr>
            <w:tcW w:w="4464" w:type="dxa"/>
          </w:tcPr>
          <w:p w14:paraId="5CB4393A" w14:textId="77777777" w:rsidR="000F016A" w:rsidRPr="000F016A" w:rsidRDefault="000F016A" w:rsidP="000F016A">
            <w:pPr>
              <w:rPr>
                <w:highlight w:val="green"/>
                <w:lang w:val="en-US"/>
              </w:rPr>
            </w:pPr>
            <w:r w:rsidRPr="000F016A">
              <w:rPr>
                <w:highlight w:val="green"/>
                <w:lang w:val="en-US"/>
              </w:rPr>
              <w:t>Social services - Resources:</w:t>
            </w:r>
          </w:p>
          <w:p w14:paraId="090458F0" w14:textId="77777777" w:rsidR="000F016A" w:rsidRPr="000F016A" w:rsidRDefault="000F016A" w:rsidP="000F016A">
            <w:pPr>
              <w:rPr>
                <w:lang w:val="en-US"/>
              </w:rPr>
            </w:pPr>
            <w:r w:rsidRPr="000F016A">
              <w:rPr>
                <w:highlight w:val="green"/>
                <w:lang w:val="en-US"/>
              </w:rPr>
              <w:t>For patient counselling at least one full-time staff member is available in the Centre for 400 counselled patients (not cases) (= primary cases, secondary metastasis, recurrence). The staff resources can be grouped centrally. An organisation chart must be available.</w:t>
            </w:r>
          </w:p>
          <w:p w14:paraId="64038676" w14:textId="77777777" w:rsidR="00F33B82" w:rsidRDefault="00F33B82" w:rsidP="003E7E5C">
            <w:pPr>
              <w:rPr>
                <w:lang w:val="en-US"/>
              </w:rPr>
            </w:pPr>
          </w:p>
          <w:p w14:paraId="221934D7" w14:textId="764A4996" w:rsidR="000F016A" w:rsidRPr="000F016A" w:rsidRDefault="000F016A" w:rsidP="003E7E5C">
            <w:pPr>
              <w:rPr>
                <w:lang w:val="en-US"/>
              </w:rPr>
            </w:pPr>
            <w:r w:rsidRPr="00A05637">
              <w:rPr>
                <w:sz w:val="16"/>
                <w:szCs w:val="16"/>
                <w:highlight w:val="green"/>
                <w:lang w:val="en-US"/>
              </w:rPr>
              <w:t>Colour legend: Change compared to version as of 23.08.2019</w:t>
            </w:r>
          </w:p>
        </w:tc>
        <w:tc>
          <w:tcPr>
            <w:tcW w:w="4536" w:type="dxa"/>
          </w:tcPr>
          <w:p w14:paraId="3C0CD6C6" w14:textId="77777777" w:rsidR="00F33B82" w:rsidRPr="00E56054" w:rsidRDefault="00F33B82" w:rsidP="00431448">
            <w:pPr>
              <w:rPr>
                <w:lang w:val="en-GB"/>
              </w:rPr>
            </w:pPr>
          </w:p>
        </w:tc>
        <w:tc>
          <w:tcPr>
            <w:tcW w:w="425" w:type="dxa"/>
          </w:tcPr>
          <w:p w14:paraId="53984C62" w14:textId="77777777" w:rsidR="00F33B82" w:rsidRPr="00E56054" w:rsidRDefault="00F33B82" w:rsidP="00FB707C">
            <w:pPr>
              <w:rPr>
                <w:lang w:val="en-GB"/>
              </w:rPr>
            </w:pPr>
          </w:p>
        </w:tc>
      </w:tr>
      <w:tr w:rsidR="00AB393C" w:rsidRPr="00573A72" w14:paraId="2AABF211" w14:textId="77777777" w:rsidTr="00A25B29">
        <w:tc>
          <w:tcPr>
            <w:tcW w:w="851" w:type="dxa"/>
            <w:tcBorders>
              <w:top w:val="nil"/>
            </w:tcBorders>
          </w:tcPr>
          <w:p w14:paraId="3A26DA5C" w14:textId="77777777" w:rsidR="006A4BAA" w:rsidRDefault="00F33B82" w:rsidP="006A4BAA">
            <w:pPr>
              <w:rPr>
                <w:lang w:val="en-GB"/>
              </w:rPr>
            </w:pPr>
            <w:r w:rsidRPr="000F3116">
              <w:rPr>
                <w:highlight w:val="green"/>
                <w:lang w:val="en-GB"/>
              </w:rPr>
              <w:t>1.5.3</w:t>
            </w:r>
          </w:p>
          <w:p w14:paraId="1F26F37E" w14:textId="59C6C956" w:rsidR="006A4BAA" w:rsidRPr="00F33B82" w:rsidRDefault="006A4BAA" w:rsidP="006A4BAA">
            <w:pPr>
              <w:rPr>
                <w:strike/>
                <w:lang w:val="en-GB"/>
              </w:rPr>
            </w:pPr>
            <w:r w:rsidRPr="00F33B82">
              <w:rPr>
                <w:strike/>
                <w:highlight w:val="green"/>
                <w:lang w:val="en-GB"/>
              </w:rPr>
              <w:t>1.5.2</w:t>
            </w:r>
          </w:p>
          <w:p w14:paraId="03BDF79B" w14:textId="3457FD38" w:rsidR="00AB393C" w:rsidRPr="00E56054" w:rsidRDefault="00AB393C" w:rsidP="00FB707C">
            <w:pPr>
              <w:rPr>
                <w:lang w:val="en-GB"/>
              </w:rPr>
            </w:pPr>
          </w:p>
        </w:tc>
        <w:tc>
          <w:tcPr>
            <w:tcW w:w="4464" w:type="dxa"/>
          </w:tcPr>
          <w:p w14:paraId="3331FD40" w14:textId="77777777" w:rsidR="006A4BAA" w:rsidRDefault="00AB393C" w:rsidP="00ED4CBF">
            <w:pPr>
              <w:rPr>
                <w:strike/>
                <w:highlight w:val="green"/>
                <w:lang w:val="en-GB"/>
              </w:rPr>
            </w:pPr>
            <w:r w:rsidRPr="00F33B82">
              <w:rPr>
                <w:strike/>
                <w:highlight w:val="green"/>
                <w:lang w:val="en-GB"/>
              </w:rPr>
              <w:t>Social services</w:t>
            </w:r>
          </w:p>
          <w:p w14:paraId="29D0B05B" w14:textId="130A783C" w:rsidR="00AB393C" w:rsidRPr="00F33B82" w:rsidRDefault="00F33B82" w:rsidP="00ED4CBF">
            <w:pPr>
              <w:rPr>
                <w:lang w:val="en-GB"/>
              </w:rPr>
            </w:pPr>
            <w:r w:rsidRPr="00F33B82">
              <w:rPr>
                <w:highlight w:val="green"/>
                <w:lang w:val="en-GB"/>
              </w:rPr>
              <w:t>Offer and access</w:t>
            </w:r>
          </w:p>
          <w:p w14:paraId="7E8C15A4" w14:textId="77777777" w:rsidR="00AB393C" w:rsidRDefault="00D704D5" w:rsidP="00D704D5">
            <w:pPr>
              <w:rPr>
                <w:lang w:val="en-GB"/>
              </w:rPr>
            </w:pPr>
            <w:r w:rsidRPr="00D704D5">
              <w:rPr>
                <w:lang w:val="en-GB"/>
              </w:rPr>
              <w:t xml:space="preserve">Each patient must be offered the option of counselling by social services at all stages of the disease in a timely manner </w:t>
            </w:r>
            <w:r w:rsidR="00775615">
              <w:rPr>
                <w:lang w:val="en-GB"/>
              </w:rPr>
              <w:t xml:space="preserve">and </w:t>
            </w:r>
            <w:r w:rsidRPr="00D704D5">
              <w:rPr>
                <w:lang w:val="en-GB"/>
              </w:rPr>
              <w:t>in the vicinity (documentation required).</w:t>
            </w:r>
            <w:r>
              <w:rPr>
                <w:lang w:val="en-GB"/>
              </w:rPr>
              <w:t xml:space="preserve"> The offer must be made in a low-t</w:t>
            </w:r>
            <w:r w:rsidR="00AB393C" w:rsidRPr="00E56054">
              <w:rPr>
                <w:lang w:val="en-GB"/>
              </w:rPr>
              <w:t xml:space="preserve">hreshold </w:t>
            </w:r>
            <w:r>
              <w:rPr>
                <w:lang w:val="en-GB"/>
              </w:rPr>
              <w:t>manner</w:t>
            </w:r>
            <w:r w:rsidR="00AB393C" w:rsidRPr="00E56054">
              <w:rPr>
                <w:lang w:val="en-GB"/>
              </w:rPr>
              <w:t>.</w:t>
            </w:r>
          </w:p>
          <w:p w14:paraId="7B66394A" w14:textId="77777777" w:rsidR="00F33B82" w:rsidRDefault="00F33B82" w:rsidP="00D704D5">
            <w:pPr>
              <w:rPr>
                <w:lang w:val="en-GB"/>
              </w:rPr>
            </w:pPr>
          </w:p>
          <w:p w14:paraId="460A4BA1" w14:textId="1BB0CE8F" w:rsidR="00F33B82" w:rsidRPr="00E56054" w:rsidRDefault="00F33B82" w:rsidP="00D704D5">
            <w:pPr>
              <w:rPr>
                <w:lang w:val="en-GB"/>
              </w:rPr>
            </w:pPr>
            <w:r w:rsidRPr="00A05637">
              <w:rPr>
                <w:sz w:val="16"/>
                <w:szCs w:val="16"/>
                <w:highlight w:val="green"/>
                <w:lang w:val="en-US"/>
              </w:rPr>
              <w:t>Colour legend: Change compared to version as of 23.08.2019</w:t>
            </w:r>
          </w:p>
        </w:tc>
        <w:tc>
          <w:tcPr>
            <w:tcW w:w="4536" w:type="dxa"/>
          </w:tcPr>
          <w:p w14:paraId="14043EA6" w14:textId="77777777" w:rsidR="00AB393C" w:rsidRPr="00E56054" w:rsidRDefault="00AB393C" w:rsidP="00431448">
            <w:pPr>
              <w:rPr>
                <w:lang w:val="en-GB"/>
              </w:rPr>
            </w:pPr>
          </w:p>
        </w:tc>
        <w:tc>
          <w:tcPr>
            <w:tcW w:w="425" w:type="dxa"/>
          </w:tcPr>
          <w:p w14:paraId="01E43402" w14:textId="77777777" w:rsidR="00AB393C" w:rsidRPr="00E56054" w:rsidRDefault="00AB393C" w:rsidP="00FB707C">
            <w:pPr>
              <w:rPr>
                <w:lang w:val="en-GB"/>
              </w:rPr>
            </w:pPr>
          </w:p>
        </w:tc>
      </w:tr>
      <w:tr w:rsidR="00AB393C" w:rsidRPr="00573A72" w14:paraId="646C24B9" w14:textId="77777777" w:rsidTr="00A25B29">
        <w:tc>
          <w:tcPr>
            <w:tcW w:w="851" w:type="dxa"/>
            <w:tcBorders>
              <w:top w:val="nil"/>
            </w:tcBorders>
          </w:tcPr>
          <w:p w14:paraId="5A9C3F98" w14:textId="77777777" w:rsidR="00F33B82" w:rsidRDefault="00F33B82" w:rsidP="00FB707C">
            <w:pPr>
              <w:rPr>
                <w:lang w:val="en-GB"/>
              </w:rPr>
            </w:pPr>
            <w:r w:rsidRPr="000F3116">
              <w:rPr>
                <w:highlight w:val="green"/>
                <w:lang w:val="en-GB"/>
              </w:rPr>
              <w:t>1.5.4</w:t>
            </w:r>
          </w:p>
          <w:p w14:paraId="16D7A9CC" w14:textId="77777777" w:rsidR="006A4BAA" w:rsidRPr="00F33B82" w:rsidRDefault="006A4BAA" w:rsidP="006A4BAA">
            <w:pPr>
              <w:rPr>
                <w:strike/>
                <w:lang w:val="en-GB"/>
              </w:rPr>
            </w:pPr>
            <w:r w:rsidRPr="00F33B82">
              <w:rPr>
                <w:strike/>
                <w:highlight w:val="green"/>
                <w:lang w:val="en-GB"/>
              </w:rPr>
              <w:t>1.5.3</w:t>
            </w:r>
          </w:p>
          <w:p w14:paraId="217238A4" w14:textId="24AEA27C" w:rsidR="006A4BAA" w:rsidRPr="00E56054" w:rsidRDefault="006A4BAA" w:rsidP="00FB707C">
            <w:pPr>
              <w:rPr>
                <w:lang w:val="en-GB"/>
              </w:rPr>
            </w:pPr>
          </w:p>
        </w:tc>
        <w:tc>
          <w:tcPr>
            <w:tcW w:w="4464" w:type="dxa"/>
          </w:tcPr>
          <w:p w14:paraId="35F3BA7B" w14:textId="4C5B02B2" w:rsidR="00AB393C" w:rsidRPr="00E56054" w:rsidRDefault="00D704D5" w:rsidP="00ED4CBF">
            <w:pPr>
              <w:rPr>
                <w:lang w:val="en-GB"/>
              </w:rPr>
            </w:pPr>
            <w:r>
              <w:rPr>
                <w:lang w:val="en-GB"/>
              </w:rPr>
              <w:t>Scale of counselling</w:t>
            </w:r>
          </w:p>
          <w:p w14:paraId="6245BE6C" w14:textId="5A73E257" w:rsidR="00AB393C" w:rsidRPr="00E56054" w:rsidRDefault="00AB393C" w:rsidP="00B43343">
            <w:pPr>
              <w:rPr>
                <w:lang w:val="en-GB"/>
              </w:rPr>
            </w:pPr>
            <w:r w:rsidRPr="00E56054">
              <w:rPr>
                <w:lang w:val="en-GB"/>
              </w:rPr>
              <w:t>A record must be kept of the number of patients who receive counselling</w:t>
            </w:r>
            <w:r w:rsidR="00B43343">
              <w:rPr>
                <w:lang w:val="en-GB"/>
              </w:rPr>
              <w:t xml:space="preserve"> from the social services</w:t>
            </w:r>
            <w:r w:rsidRPr="00E56054">
              <w:rPr>
                <w:lang w:val="en-GB"/>
              </w:rPr>
              <w:t>.</w:t>
            </w:r>
          </w:p>
        </w:tc>
        <w:tc>
          <w:tcPr>
            <w:tcW w:w="4536" w:type="dxa"/>
          </w:tcPr>
          <w:p w14:paraId="28A728DA" w14:textId="6D5024E2" w:rsidR="00AB393C" w:rsidRPr="00E56054" w:rsidRDefault="00AB393C" w:rsidP="00CF09C8">
            <w:pPr>
              <w:pStyle w:val="Kopfzeile"/>
              <w:tabs>
                <w:tab w:val="clear" w:pos="4536"/>
                <w:tab w:val="left" w:pos="1021"/>
                <w:tab w:val="left" w:pos="4396"/>
              </w:tabs>
              <w:ind w:right="74"/>
              <w:jc w:val="center"/>
              <w:rPr>
                <w:rFonts w:ascii="Arial" w:hAnsi="Arial" w:cs="Arial"/>
                <w:strike/>
                <w:lang w:val="en-GB"/>
              </w:rPr>
            </w:pPr>
            <w:r w:rsidRPr="00E56054">
              <w:rPr>
                <w:rFonts w:ascii="Arial" w:hAnsi="Arial" w:cs="Arial"/>
                <w:strike/>
                <w:lang w:val="en-GB"/>
              </w:rPr>
              <w:br/>
            </w:r>
            <w:r w:rsidR="007E58C3" w:rsidRPr="00E56054">
              <w:rPr>
                <w:rFonts w:ascii="Arial" w:hAnsi="Arial" w:cs="Arial"/>
                <w:strike/>
                <w:lang w:val="en-GB"/>
              </w:rPr>
              <w:t xml:space="preserve"> </w:t>
            </w:r>
          </w:p>
          <w:p w14:paraId="2FD6F116" w14:textId="77777777" w:rsidR="00AB393C" w:rsidRPr="00E56054" w:rsidRDefault="00AB393C" w:rsidP="00CF09C8">
            <w:pPr>
              <w:pStyle w:val="Kopfzeile"/>
              <w:tabs>
                <w:tab w:val="clear" w:pos="4536"/>
                <w:tab w:val="left" w:pos="1021"/>
                <w:tab w:val="left" w:pos="4396"/>
              </w:tabs>
              <w:ind w:right="74"/>
              <w:jc w:val="center"/>
              <w:rPr>
                <w:rFonts w:ascii="Arial" w:hAnsi="Arial" w:cs="Arial"/>
                <w:highlight w:val="yellow"/>
                <w:lang w:val="en-GB"/>
              </w:rPr>
            </w:pPr>
          </w:p>
        </w:tc>
        <w:tc>
          <w:tcPr>
            <w:tcW w:w="425" w:type="dxa"/>
          </w:tcPr>
          <w:p w14:paraId="63EBB42E" w14:textId="77777777" w:rsidR="00AB393C" w:rsidRPr="00E56054" w:rsidRDefault="00AB393C" w:rsidP="00FB707C">
            <w:pPr>
              <w:rPr>
                <w:lang w:val="en-GB"/>
              </w:rPr>
            </w:pPr>
          </w:p>
        </w:tc>
      </w:tr>
      <w:tr w:rsidR="00F33B82" w:rsidRPr="00573A72" w14:paraId="5D8720F7" w14:textId="77777777" w:rsidTr="00A25B29">
        <w:tc>
          <w:tcPr>
            <w:tcW w:w="851" w:type="dxa"/>
            <w:tcBorders>
              <w:top w:val="nil"/>
            </w:tcBorders>
          </w:tcPr>
          <w:p w14:paraId="29EB9979" w14:textId="2E0328FE" w:rsidR="00F33B82" w:rsidRPr="00E56054" w:rsidRDefault="00F33B82" w:rsidP="00FB707C">
            <w:pPr>
              <w:rPr>
                <w:lang w:val="en-GB"/>
              </w:rPr>
            </w:pPr>
            <w:r>
              <w:rPr>
                <w:lang w:val="en-GB"/>
              </w:rPr>
              <w:t>1.5.5</w:t>
            </w:r>
          </w:p>
        </w:tc>
        <w:tc>
          <w:tcPr>
            <w:tcW w:w="4464" w:type="dxa"/>
          </w:tcPr>
          <w:p w14:paraId="187AFC13" w14:textId="77777777" w:rsidR="000F016A" w:rsidRPr="000F016A" w:rsidRDefault="000F016A" w:rsidP="000F016A">
            <w:pPr>
              <w:rPr>
                <w:lang w:val="en-US"/>
              </w:rPr>
            </w:pPr>
            <w:r w:rsidRPr="000F016A">
              <w:rPr>
                <w:lang w:val="en-US"/>
              </w:rPr>
              <w:t>Premises:</w:t>
            </w:r>
          </w:p>
          <w:p w14:paraId="67D85E95" w14:textId="41253620" w:rsidR="00F33B82" w:rsidRPr="000F016A" w:rsidRDefault="000F016A" w:rsidP="000F016A">
            <w:pPr>
              <w:rPr>
                <w:lang w:val="en-US"/>
              </w:rPr>
            </w:pPr>
            <w:r w:rsidRPr="000F016A">
              <w:rPr>
                <w:lang w:val="en-US"/>
              </w:rPr>
              <w:t>A suitable room must be made available for social service counselling.</w:t>
            </w:r>
          </w:p>
          <w:p w14:paraId="55B4E9D2" w14:textId="77777777" w:rsidR="000F016A" w:rsidRDefault="000F016A" w:rsidP="00ED4CBF">
            <w:pPr>
              <w:rPr>
                <w:lang w:val="en-GB"/>
              </w:rPr>
            </w:pPr>
          </w:p>
          <w:p w14:paraId="4E6B857B" w14:textId="72B167F9" w:rsidR="000F016A" w:rsidRDefault="000F016A" w:rsidP="00ED4CBF">
            <w:pPr>
              <w:rPr>
                <w:lang w:val="en-GB"/>
              </w:rPr>
            </w:pPr>
            <w:r w:rsidRPr="00A05637">
              <w:rPr>
                <w:sz w:val="16"/>
                <w:szCs w:val="16"/>
                <w:highlight w:val="green"/>
                <w:lang w:val="en-US"/>
              </w:rPr>
              <w:t>Colour legend: Change compared to version as of 23.08.2019</w:t>
            </w:r>
          </w:p>
        </w:tc>
        <w:tc>
          <w:tcPr>
            <w:tcW w:w="4536" w:type="dxa"/>
          </w:tcPr>
          <w:p w14:paraId="0DECA750" w14:textId="77777777" w:rsidR="00F33B82" w:rsidRPr="00E56054" w:rsidRDefault="00F33B82" w:rsidP="00CF09C8">
            <w:pPr>
              <w:pStyle w:val="Kopfzeile"/>
              <w:tabs>
                <w:tab w:val="clear" w:pos="4536"/>
                <w:tab w:val="left" w:pos="1021"/>
                <w:tab w:val="left" w:pos="4396"/>
              </w:tabs>
              <w:ind w:right="74"/>
              <w:jc w:val="center"/>
              <w:rPr>
                <w:rFonts w:ascii="Arial" w:hAnsi="Arial" w:cs="Arial"/>
                <w:strike/>
                <w:lang w:val="en-GB"/>
              </w:rPr>
            </w:pPr>
          </w:p>
        </w:tc>
        <w:tc>
          <w:tcPr>
            <w:tcW w:w="425" w:type="dxa"/>
          </w:tcPr>
          <w:p w14:paraId="4ADB638E" w14:textId="77777777" w:rsidR="00F33B82" w:rsidRPr="00E56054" w:rsidRDefault="00F33B82" w:rsidP="00FB707C">
            <w:pPr>
              <w:rPr>
                <w:lang w:val="en-GB"/>
              </w:rPr>
            </w:pPr>
          </w:p>
        </w:tc>
      </w:tr>
      <w:tr w:rsidR="00AB393C" w:rsidRPr="00A05637" w14:paraId="130031FF" w14:textId="77777777" w:rsidTr="00A25B29">
        <w:tc>
          <w:tcPr>
            <w:tcW w:w="851" w:type="dxa"/>
            <w:tcBorders>
              <w:top w:val="nil"/>
            </w:tcBorders>
          </w:tcPr>
          <w:p w14:paraId="1006BECD" w14:textId="48F17636" w:rsidR="006A4BAA" w:rsidRPr="006A4BAA" w:rsidRDefault="006A4BAA" w:rsidP="00FB707C">
            <w:pPr>
              <w:rPr>
                <w:strike/>
                <w:highlight w:val="green"/>
                <w:lang w:val="en-GB"/>
              </w:rPr>
            </w:pPr>
            <w:r w:rsidRPr="000F3116">
              <w:rPr>
                <w:highlight w:val="green"/>
                <w:lang w:val="en-GB"/>
              </w:rPr>
              <w:t>1.5.6</w:t>
            </w:r>
          </w:p>
          <w:p w14:paraId="41641851" w14:textId="42B760BB" w:rsidR="00AB393C" w:rsidRPr="00F33B82" w:rsidRDefault="00AB393C" w:rsidP="00FB707C">
            <w:pPr>
              <w:rPr>
                <w:strike/>
                <w:lang w:val="en-GB"/>
              </w:rPr>
            </w:pPr>
            <w:r w:rsidRPr="00F33B82">
              <w:rPr>
                <w:strike/>
                <w:highlight w:val="green"/>
                <w:lang w:val="en-GB"/>
              </w:rPr>
              <w:t>1.5.4</w:t>
            </w:r>
          </w:p>
          <w:p w14:paraId="23C9A925" w14:textId="33A0BF1C" w:rsidR="00F33B82" w:rsidRPr="00E56054" w:rsidRDefault="00F33B82" w:rsidP="00FB707C">
            <w:pPr>
              <w:rPr>
                <w:lang w:val="en-GB"/>
              </w:rPr>
            </w:pPr>
          </w:p>
        </w:tc>
        <w:tc>
          <w:tcPr>
            <w:tcW w:w="4464" w:type="dxa"/>
          </w:tcPr>
          <w:p w14:paraId="0A6AC56A" w14:textId="77777777" w:rsidR="00AB393C" w:rsidRPr="00E56054" w:rsidRDefault="00AB393C" w:rsidP="00ED4CBF">
            <w:pPr>
              <w:rPr>
                <w:lang w:val="en-GB"/>
              </w:rPr>
            </w:pPr>
            <w:r w:rsidRPr="00E56054">
              <w:rPr>
                <w:lang w:val="en-GB"/>
              </w:rPr>
              <w:t>Topics of counselling:</w:t>
            </w:r>
          </w:p>
          <w:p w14:paraId="3D24263C" w14:textId="77777777" w:rsidR="00AB393C" w:rsidRPr="00E56054" w:rsidRDefault="00AB393C" w:rsidP="00ED4CBF">
            <w:pPr>
              <w:pStyle w:val="Kopfzeile"/>
              <w:numPr>
                <w:ilvl w:val="0"/>
                <w:numId w:val="5"/>
              </w:numPr>
              <w:rPr>
                <w:rFonts w:ascii="Arial" w:hAnsi="Arial" w:cs="Arial"/>
                <w:lang w:val="en-GB"/>
              </w:rPr>
            </w:pPr>
            <w:r w:rsidRPr="00E56054">
              <w:rPr>
                <w:rFonts w:ascii="Arial" w:hAnsi="Arial" w:cs="Arial"/>
                <w:lang w:val="en-GB"/>
              </w:rPr>
              <w:t>Identification of social, economic and psychological crises</w:t>
            </w:r>
          </w:p>
          <w:p w14:paraId="2EDBA483" w14:textId="77777777" w:rsidR="00AB393C" w:rsidRPr="00E56054" w:rsidRDefault="00AB393C" w:rsidP="00ED4CBF">
            <w:pPr>
              <w:pStyle w:val="Kopfzeile"/>
              <w:numPr>
                <w:ilvl w:val="0"/>
                <w:numId w:val="5"/>
              </w:numPr>
              <w:rPr>
                <w:rFonts w:ascii="Arial" w:hAnsi="Arial" w:cs="Arial"/>
                <w:lang w:val="en-GB"/>
              </w:rPr>
            </w:pPr>
            <w:r w:rsidRPr="00E56054">
              <w:rPr>
                <w:rFonts w:ascii="Arial" w:hAnsi="Arial" w:cs="Arial"/>
                <w:lang w:val="en-GB"/>
              </w:rPr>
              <w:t>Initiation of medical rehabilitation measures</w:t>
            </w:r>
          </w:p>
          <w:p w14:paraId="3B4311D4" w14:textId="741A63A3" w:rsidR="00B74837" w:rsidRPr="00E56054" w:rsidRDefault="00D704D5" w:rsidP="00B74837">
            <w:pPr>
              <w:pStyle w:val="Kopfzeile"/>
              <w:numPr>
                <w:ilvl w:val="0"/>
                <w:numId w:val="5"/>
              </w:numPr>
              <w:rPr>
                <w:rFonts w:ascii="Arial" w:hAnsi="Arial" w:cs="Arial"/>
                <w:lang w:val="en-GB"/>
              </w:rPr>
            </w:pPr>
            <w:r>
              <w:rPr>
                <w:rFonts w:ascii="Arial" w:hAnsi="Arial" w:cs="Arial"/>
                <w:lang w:val="en-GB"/>
              </w:rPr>
              <w:t xml:space="preserve">Advice on </w:t>
            </w:r>
            <w:r w:rsidR="00AB393C" w:rsidRPr="00E56054">
              <w:rPr>
                <w:rFonts w:ascii="Arial" w:hAnsi="Arial" w:cs="Arial"/>
                <w:lang w:val="en-GB"/>
              </w:rPr>
              <w:t xml:space="preserve">economic questions and social law (particularly with regard to medical/occupational </w:t>
            </w:r>
            <w:r w:rsidR="00AB393C" w:rsidRPr="00A05637">
              <w:rPr>
                <w:rFonts w:ascii="Arial" w:hAnsi="Arial" w:cs="Arial"/>
                <w:lang w:val="en-GB"/>
              </w:rPr>
              <w:t>rehabilitation,</w:t>
            </w:r>
            <w:r w:rsidR="00EB017E" w:rsidRPr="00A05637">
              <w:rPr>
                <w:rFonts w:ascii="Arial" w:hAnsi="Arial" w:cs="Arial"/>
                <w:lang w:val="en-GB"/>
              </w:rPr>
              <w:t xml:space="preserve"> (a</w:t>
            </w:r>
            <w:r w:rsidR="003150F9" w:rsidRPr="00A05637">
              <w:rPr>
                <w:rFonts w:ascii="Arial" w:hAnsi="Arial" w:cs="Arial"/>
                <w:lang w:val="en-GB"/>
              </w:rPr>
              <w:t>lso</w:t>
            </w:r>
            <w:r w:rsidR="00F941F7" w:rsidRPr="00A05637">
              <w:rPr>
                <w:rFonts w:ascii="Arial" w:hAnsi="Arial" w:cs="Arial"/>
                <w:lang w:val="en-GB"/>
              </w:rPr>
              <w:t xml:space="preserve"> for</w:t>
            </w:r>
            <w:r w:rsidR="003150F9" w:rsidRPr="00A05637">
              <w:rPr>
                <w:rFonts w:ascii="Arial" w:hAnsi="Arial" w:cs="Arial"/>
                <w:lang w:val="en-GB"/>
              </w:rPr>
              <w:t xml:space="preserve"> a prophylactic mastectomy/ovar</w:t>
            </w:r>
            <w:r w:rsidR="00186C15" w:rsidRPr="00A05637">
              <w:rPr>
                <w:rFonts w:ascii="Arial" w:hAnsi="Arial" w:cs="Arial"/>
                <w:lang w:val="en-GB"/>
              </w:rPr>
              <w:t>i</w:t>
            </w:r>
            <w:r w:rsidR="003150F9" w:rsidRPr="00A05637">
              <w:rPr>
                <w:rFonts w:ascii="Arial" w:hAnsi="Arial" w:cs="Arial"/>
                <w:lang w:val="en-GB"/>
              </w:rPr>
              <w:t>ectomy in the case of mutation carriers),</w:t>
            </w:r>
            <w:r w:rsidR="00EB017E" w:rsidRPr="00A05637">
              <w:rPr>
                <w:rFonts w:ascii="Arial" w:hAnsi="Arial" w:cs="Arial"/>
                <w:lang w:val="en-GB"/>
              </w:rPr>
              <w:t xml:space="preserve"> </w:t>
            </w:r>
            <w:r w:rsidR="00AB393C" w:rsidRPr="00A05637">
              <w:rPr>
                <w:rFonts w:ascii="Arial" w:hAnsi="Arial" w:cs="Arial"/>
                <w:lang w:val="en-GB"/>
              </w:rPr>
              <w:t>disability law, benefits in lieu of pay, retirement benefits</w:t>
            </w:r>
            <w:r w:rsidR="00AB393C" w:rsidRPr="00E56054">
              <w:rPr>
                <w:rFonts w:ascii="Arial" w:hAnsi="Arial" w:cs="Arial"/>
                <w:lang w:val="en-GB"/>
              </w:rPr>
              <w:t xml:space="preserve"> etc.)</w:t>
            </w:r>
          </w:p>
          <w:p w14:paraId="170FBC7F" w14:textId="336D5788" w:rsidR="00B74837" w:rsidRPr="00E56054" w:rsidRDefault="00330EC6" w:rsidP="00B74837">
            <w:pPr>
              <w:pStyle w:val="Kopfzeile"/>
              <w:numPr>
                <w:ilvl w:val="0"/>
                <w:numId w:val="5"/>
              </w:numPr>
              <w:rPr>
                <w:rFonts w:ascii="Arial" w:hAnsi="Arial" w:cs="Arial"/>
                <w:lang w:val="en-GB"/>
              </w:rPr>
            </w:pPr>
            <w:r w:rsidRPr="00E56054">
              <w:rPr>
                <w:rFonts w:ascii="Arial" w:hAnsi="Arial" w:cs="Arial"/>
                <w:lang w:val="en-GB"/>
              </w:rPr>
              <w:t xml:space="preserve">Support for </w:t>
            </w:r>
            <w:r w:rsidR="00D704D5">
              <w:rPr>
                <w:rFonts w:ascii="Arial" w:hAnsi="Arial" w:cs="Arial"/>
                <w:lang w:val="en-GB"/>
              </w:rPr>
              <w:t xml:space="preserve">submitting </w:t>
            </w:r>
            <w:r w:rsidRPr="00E56054">
              <w:rPr>
                <w:rFonts w:ascii="Arial" w:hAnsi="Arial" w:cs="Arial"/>
                <w:lang w:val="en-GB"/>
              </w:rPr>
              <w:t>applications</w:t>
            </w:r>
            <w:r w:rsidR="00B74837" w:rsidRPr="00E56054">
              <w:rPr>
                <w:rFonts w:ascii="Arial" w:hAnsi="Arial" w:cs="Arial"/>
                <w:lang w:val="en-GB"/>
              </w:rPr>
              <w:t xml:space="preserve"> </w:t>
            </w:r>
          </w:p>
          <w:p w14:paraId="2BBE7F3D" w14:textId="4BAFE54E" w:rsidR="00B74837" w:rsidRPr="00E56054" w:rsidRDefault="00330EC6" w:rsidP="00430C9D">
            <w:pPr>
              <w:pStyle w:val="Kopfzeile"/>
              <w:numPr>
                <w:ilvl w:val="0"/>
                <w:numId w:val="5"/>
              </w:numPr>
              <w:rPr>
                <w:rFonts w:ascii="Arial" w:hAnsi="Arial" w:cs="Arial"/>
                <w:lang w:val="en-GB"/>
              </w:rPr>
            </w:pPr>
            <w:r w:rsidRPr="00E56054">
              <w:rPr>
                <w:rFonts w:ascii="Arial" w:hAnsi="Arial" w:cs="Arial"/>
                <w:lang w:val="en-GB"/>
              </w:rPr>
              <w:t xml:space="preserve">Advice on outpatient and inpatient </w:t>
            </w:r>
            <w:r w:rsidR="00D704D5">
              <w:rPr>
                <w:rFonts w:ascii="Arial" w:hAnsi="Arial" w:cs="Arial"/>
                <w:lang w:val="en-GB"/>
              </w:rPr>
              <w:t>treatment o</w:t>
            </w:r>
            <w:r w:rsidRPr="00E56054">
              <w:rPr>
                <w:rFonts w:ascii="Arial" w:hAnsi="Arial" w:cs="Arial"/>
                <w:lang w:val="en-GB"/>
              </w:rPr>
              <w:t>ptions and referral to support schemes and specialised services</w:t>
            </w:r>
            <w:r w:rsidR="00B74837" w:rsidRPr="00E56054">
              <w:rPr>
                <w:rFonts w:ascii="Arial" w:hAnsi="Arial" w:cs="Arial"/>
                <w:lang w:val="en-GB"/>
              </w:rPr>
              <w:t xml:space="preserve"> </w:t>
            </w:r>
          </w:p>
          <w:p w14:paraId="4624154F" w14:textId="4E9D5246" w:rsidR="00AB393C" w:rsidRPr="00E56054" w:rsidRDefault="00AB393C" w:rsidP="00ED4CBF">
            <w:pPr>
              <w:pStyle w:val="Kopfzeile"/>
              <w:numPr>
                <w:ilvl w:val="0"/>
                <w:numId w:val="5"/>
              </w:numPr>
              <w:rPr>
                <w:rFonts w:ascii="Arial" w:hAnsi="Arial" w:cs="Arial"/>
                <w:lang w:val="en-GB"/>
              </w:rPr>
            </w:pPr>
            <w:r w:rsidRPr="00E56054">
              <w:rPr>
                <w:rFonts w:ascii="Arial" w:hAnsi="Arial" w:cs="Arial"/>
                <w:lang w:val="en-GB"/>
              </w:rPr>
              <w:t xml:space="preserve">Support for </w:t>
            </w:r>
            <w:r w:rsidR="00D704D5">
              <w:rPr>
                <w:rFonts w:ascii="Arial" w:hAnsi="Arial" w:cs="Arial"/>
                <w:lang w:val="en-GB"/>
              </w:rPr>
              <w:t xml:space="preserve">professional and social </w:t>
            </w:r>
            <w:r w:rsidRPr="00E56054">
              <w:rPr>
                <w:rFonts w:ascii="Arial" w:hAnsi="Arial" w:cs="Arial"/>
                <w:lang w:val="en-GB"/>
              </w:rPr>
              <w:t>reintegration</w:t>
            </w:r>
          </w:p>
          <w:p w14:paraId="715262D8" w14:textId="3E200297" w:rsidR="00AB393C" w:rsidRPr="00E56054" w:rsidRDefault="00AB393C" w:rsidP="00ED4CBF">
            <w:pPr>
              <w:pStyle w:val="Kopfzeile"/>
              <w:numPr>
                <w:ilvl w:val="0"/>
                <w:numId w:val="5"/>
              </w:numPr>
              <w:rPr>
                <w:rFonts w:ascii="Arial" w:hAnsi="Arial" w:cs="Arial"/>
                <w:lang w:val="en-GB"/>
              </w:rPr>
            </w:pPr>
            <w:r w:rsidRPr="00E56054">
              <w:rPr>
                <w:rFonts w:ascii="Arial" w:hAnsi="Arial" w:cs="Arial"/>
                <w:lang w:val="en-GB"/>
              </w:rPr>
              <w:t xml:space="preserve">Cooperation with </w:t>
            </w:r>
            <w:r w:rsidR="00D704D5">
              <w:rPr>
                <w:rFonts w:ascii="Arial" w:hAnsi="Arial" w:cs="Arial"/>
                <w:lang w:val="en-GB"/>
              </w:rPr>
              <w:t>service funding agencies and service providers</w:t>
            </w:r>
          </w:p>
          <w:p w14:paraId="2821E461" w14:textId="77777777" w:rsidR="00AB393C" w:rsidRPr="00E56054" w:rsidRDefault="00AB393C" w:rsidP="00181215">
            <w:pPr>
              <w:pStyle w:val="Kopfzeile"/>
              <w:numPr>
                <w:ilvl w:val="0"/>
                <w:numId w:val="5"/>
              </w:numPr>
              <w:rPr>
                <w:rFonts w:ascii="Arial" w:hAnsi="Arial" w:cs="Arial"/>
                <w:lang w:val="en-GB"/>
              </w:rPr>
            </w:pPr>
            <w:r w:rsidRPr="00E56054">
              <w:rPr>
                <w:rFonts w:ascii="Arial" w:hAnsi="Arial" w:cs="Arial"/>
                <w:lang w:val="en-GB"/>
              </w:rPr>
              <w:t>Intervention in crisis situations</w:t>
            </w:r>
          </w:p>
          <w:p w14:paraId="00A6EEEF" w14:textId="691DC15A" w:rsidR="00EB017E" w:rsidRPr="00E56054" w:rsidRDefault="00EB017E" w:rsidP="00EB017E">
            <w:pPr>
              <w:pStyle w:val="Kopfzeile"/>
              <w:rPr>
                <w:rFonts w:ascii="Arial" w:hAnsi="Arial" w:cs="Arial"/>
                <w:lang w:val="en-GB"/>
              </w:rPr>
            </w:pPr>
          </w:p>
        </w:tc>
        <w:tc>
          <w:tcPr>
            <w:tcW w:w="4536" w:type="dxa"/>
          </w:tcPr>
          <w:p w14:paraId="1F29010C" w14:textId="77777777" w:rsidR="00AB393C" w:rsidRPr="00E56054" w:rsidRDefault="00AB393C" w:rsidP="00C633A0">
            <w:pPr>
              <w:pStyle w:val="Kopfzeile"/>
              <w:rPr>
                <w:rFonts w:ascii="Arial" w:hAnsi="Arial" w:cs="Arial"/>
                <w:lang w:val="en-GB"/>
              </w:rPr>
            </w:pPr>
          </w:p>
        </w:tc>
        <w:tc>
          <w:tcPr>
            <w:tcW w:w="425" w:type="dxa"/>
          </w:tcPr>
          <w:p w14:paraId="0319E203" w14:textId="77777777" w:rsidR="00AB393C" w:rsidRPr="00E56054" w:rsidRDefault="00AB393C" w:rsidP="00FB707C">
            <w:pPr>
              <w:rPr>
                <w:lang w:val="en-GB"/>
              </w:rPr>
            </w:pPr>
          </w:p>
        </w:tc>
      </w:tr>
      <w:tr w:rsidR="00AB393C" w:rsidRPr="00E56054" w14:paraId="5E82A080" w14:textId="77777777" w:rsidTr="00A25B29">
        <w:tc>
          <w:tcPr>
            <w:tcW w:w="851" w:type="dxa"/>
            <w:tcBorders>
              <w:top w:val="nil"/>
              <w:bottom w:val="single" w:sz="4" w:space="0" w:color="auto"/>
            </w:tcBorders>
          </w:tcPr>
          <w:p w14:paraId="0A763DEA" w14:textId="41285EC9" w:rsidR="006A4BAA" w:rsidRDefault="006A4BAA" w:rsidP="00FB707C">
            <w:pPr>
              <w:rPr>
                <w:strike/>
                <w:highlight w:val="green"/>
                <w:lang w:val="en-GB"/>
              </w:rPr>
            </w:pPr>
            <w:r w:rsidRPr="00001606">
              <w:rPr>
                <w:highlight w:val="green"/>
                <w:lang w:val="en-GB"/>
              </w:rPr>
              <w:t>1.5.7</w:t>
            </w:r>
          </w:p>
          <w:p w14:paraId="098AB582" w14:textId="109BC2DA" w:rsidR="00F33B82" w:rsidRPr="00E56054" w:rsidRDefault="00AB393C" w:rsidP="00FB707C">
            <w:pPr>
              <w:rPr>
                <w:lang w:val="en-GB"/>
              </w:rPr>
            </w:pPr>
            <w:r w:rsidRPr="000F016A">
              <w:rPr>
                <w:strike/>
                <w:highlight w:val="green"/>
                <w:lang w:val="en-GB"/>
              </w:rPr>
              <w:t>1.5.5</w:t>
            </w:r>
          </w:p>
        </w:tc>
        <w:tc>
          <w:tcPr>
            <w:tcW w:w="4464" w:type="dxa"/>
            <w:tcBorders>
              <w:bottom w:val="single" w:sz="4" w:space="0" w:color="auto"/>
            </w:tcBorders>
          </w:tcPr>
          <w:p w14:paraId="2961EEFE" w14:textId="5CA5F421" w:rsidR="00AB393C" w:rsidRPr="00E56054" w:rsidRDefault="00775615" w:rsidP="00ED4CBF">
            <w:pPr>
              <w:rPr>
                <w:lang w:val="en-GB"/>
              </w:rPr>
            </w:pPr>
            <w:r>
              <w:rPr>
                <w:lang w:val="en-GB"/>
              </w:rPr>
              <w:t>Additional</w:t>
            </w:r>
            <w:r w:rsidR="00AB393C" w:rsidRPr="00E56054">
              <w:rPr>
                <w:lang w:val="en-GB"/>
              </w:rPr>
              <w:t xml:space="preserve"> tasks:</w:t>
            </w:r>
          </w:p>
          <w:p w14:paraId="2D1A4F4B" w14:textId="77777777" w:rsidR="00AB393C" w:rsidRPr="00E56054" w:rsidRDefault="00AB393C" w:rsidP="00ED4CBF">
            <w:pPr>
              <w:pStyle w:val="Kopfzeile"/>
              <w:numPr>
                <w:ilvl w:val="0"/>
                <w:numId w:val="5"/>
              </w:numPr>
              <w:rPr>
                <w:rFonts w:ascii="Arial" w:hAnsi="Arial" w:cs="Arial"/>
                <w:lang w:val="en-GB"/>
              </w:rPr>
            </w:pPr>
            <w:r w:rsidRPr="00E56054">
              <w:rPr>
                <w:rFonts w:ascii="Arial" w:hAnsi="Arial" w:cs="Arial"/>
                <w:lang w:val="en-GB"/>
              </w:rPr>
              <w:t>Public relations and networking</w:t>
            </w:r>
          </w:p>
          <w:p w14:paraId="6560B73D" w14:textId="671635BF" w:rsidR="00AB393C" w:rsidRPr="00E56054" w:rsidRDefault="00AB393C" w:rsidP="00ED4CBF">
            <w:pPr>
              <w:pStyle w:val="Kopfzeile"/>
              <w:numPr>
                <w:ilvl w:val="0"/>
                <w:numId w:val="5"/>
              </w:numPr>
              <w:rPr>
                <w:rFonts w:ascii="Arial" w:hAnsi="Arial" w:cs="Arial"/>
                <w:lang w:val="en-GB"/>
              </w:rPr>
            </w:pPr>
            <w:r w:rsidRPr="00E56054">
              <w:rPr>
                <w:rFonts w:ascii="Arial" w:hAnsi="Arial" w:cs="Arial"/>
                <w:lang w:val="en-GB"/>
              </w:rPr>
              <w:lastRenderedPageBreak/>
              <w:t xml:space="preserve">Participation in </w:t>
            </w:r>
            <w:r w:rsidR="00D704D5">
              <w:rPr>
                <w:rFonts w:ascii="Arial" w:hAnsi="Arial" w:cs="Arial"/>
                <w:lang w:val="en-GB"/>
              </w:rPr>
              <w:t>ward</w:t>
            </w:r>
            <w:r w:rsidRPr="00E56054">
              <w:rPr>
                <w:rFonts w:ascii="Arial" w:hAnsi="Arial" w:cs="Arial"/>
                <w:lang w:val="en-GB"/>
              </w:rPr>
              <w:t xml:space="preserve"> conferences and </w:t>
            </w:r>
            <w:r w:rsidR="00405726">
              <w:rPr>
                <w:rFonts w:ascii="Arial" w:hAnsi="Arial" w:cs="Arial"/>
                <w:lang w:val="en-GB"/>
              </w:rPr>
              <w:t>tumour board</w:t>
            </w:r>
            <w:r w:rsidR="00D704D5">
              <w:rPr>
                <w:rFonts w:ascii="Arial" w:hAnsi="Arial" w:cs="Arial"/>
                <w:lang w:val="en-GB"/>
              </w:rPr>
              <w:t>s</w:t>
            </w:r>
            <w:r w:rsidRPr="00E56054">
              <w:rPr>
                <w:rFonts w:ascii="Arial" w:hAnsi="Arial" w:cs="Arial"/>
                <w:lang w:val="en-GB"/>
              </w:rPr>
              <w:t>, supervision, further training</w:t>
            </w:r>
          </w:p>
          <w:p w14:paraId="4A629030" w14:textId="5CBFE147" w:rsidR="00AB393C" w:rsidRPr="00E56054" w:rsidRDefault="00AB393C" w:rsidP="00ED4CBF">
            <w:pPr>
              <w:pStyle w:val="Kopfzeile"/>
              <w:numPr>
                <w:ilvl w:val="0"/>
                <w:numId w:val="5"/>
              </w:numPr>
              <w:rPr>
                <w:rFonts w:ascii="Arial" w:hAnsi="Arial" w:cs="Arial"/>
                <w:lang w:val="en-GB"/>
              </w:rPr>
            </w:pPr>
            <w:r w:rsidRPr="00E56054">
              <w:rPr>
                <w:rFonts w:ascii="Arial" w:hAnsi="Arial" w:cs="Arial"/>
                <w:lang w:val="en-GB"/>
              </w:rPr>
              <w:t>Interdisciplinary cooperation, especially with physicians, nurses, physiotherapists, psycho-oncologists, spiritual counsellors</w:t>
            </w:r>
            <w:r w:rsidR="00FF785D">
              <w:rPr>
                <w:rFonts w:ascii="Arial" w:hAnsi="Arial" w:cs="Arial"/>
                <w:lang w:val="en-GB"/>
              </w:rPr>
              <w:t>,</w:t>
            </w:r>
            <w:r w:rsidRPr="00E56054">
              <w:rPr>
                <w:rFonts w:ascii="Arial" w:hAnsi="Arial" w:cs="Arial"/>
                <w:lang w:val="en-GB"/>
              </w:rPr>
              <w:t xml:space="preserve"> etc.</w:t>
            </w:r>
          </w:p>
          <w:p w14:paraId="42426EAF" w14:textId="77777777" w:rsidR="00AB393C" w:rsidRPr="00E56054" w:rsidRDefault="00AB393C" w:rsidP="00FF05C7">
            <w:pPr>
              <w:pStyle w:val="Kopfzeile"/>
              <w:numPr>
                <w:ilvl w:val="0"/>
                <w:numId w:val="5"/>
              </w:numPr>
              <w:rPr>
                <w:rFonts w:ascii="Arial" w:hAnsi="Arial" w:cs="Arial"/>
                <w:lang w:val="en-GB"/>
              </w:rPr>
            </w:pPr>
            <w:r w:rsidRPr="00E56054">
              <w:rPr>
                <w:rFonts w:ascii="Arial" w:hAnsi="Arial" w:cs="Arial"/>
                <w:lang w:val="en-GB"/>
              </w:rPr>
              <w:t>Documentation of activities</w:t>
            </w:r>
          </w:p>
        </w:tc>
        <w:tc>
          <w:tcPr>
            <w:tcW w:w="4536" w:type="dxa"/>
            <w:tcBorders>
              <w:bottom w:val="single" w:sz="4" w:space="0" w:color="auto"/>
            </w:tcBorders>
          </w:tcPr>
          <w:p w14:paraId="099D02F9" w14:textId="77777777" w:rsidR="00AB393C" w:rsidRPr="00E56054" w:rsidRDefault="00AB393C" w:rsidP="00C633A0">
            <w:pPr>
              <w:pStyle w:val="Kopfzeile"/>
              <w:rPr>
                <w:rFonts w:ascii="Arial" w:hAnsi="Arial" w:cs="Arial"/>
                <w:lang w:val="en-GB"/>
              </w:rPr>
            </w:pPr>
          </w:p>
        </w:tc>
        <w:tc>
          <w:tcPr>
            <w:tcW w:w="425" w:type="dxa"/>
            <w:tcBorders>
              <w:bottom w:val="single" w:sz="4" w:space="0" w:color="auto"/>
            </w:tcBorders>
          </w:tcPr>
          <w:p w14:paraId="6787C44D" w14:textId="77777777" w:rsidR="00AB393C" w:rsidRPr="00E56054" w:rsidRDefault="00AB393C" w:rsidP="00FB707C">
            <w:pPr>
              <w:rPr>
                <w:lang w:val="en-GB"/>
              </w:rPr>
            </w:pPr>
          </w:p>
        </w:tc>
      </w:tr>
      <w:tr w:rsidR="00491BCF" w:rsidRPr="00573A72" w14:paraId="6663ED79" w14:textId="77777777" w:rsidTr="00A25B29">
        <w:tc>
          <w:tcPr>
            <w:tcW w:w="851" w:type="dxa"/>
            <w:tcBorders>
              <w:top w:val="single" w:sz="4" w:space="0" w:color="auto"/>
              <w:bottom w:val="single" w:sz="4" w:space="0" w:color="auto"/>
            </w:tcBorders>
          </w:tcPr>
          <w:p w14:paraId="6D10867F" w14:textId="4A8FE66F" w:rsidR="006A4BAA" w:rsidRDefault="006A4BAA" w:rsidP="00FB707C">
            <w:pPr>
              <w:rPr>
                <w:strike/>
                <w:highlight w:val="green"/>
                <w:lang w:val="en-GB"/>
              </w:rPr>
            </w:pPr>
            <w:r w:rsidRPr="00001606">
              <w:rPr>
                <w:highlight w:val="green"/>
                <w:lang w:val="en-GB"/>
              </w:rPr>
              <w:t>1.5.8</w:t>
            </w:r>
          </w:p>
          <w:p w14:paraId="488F3712" w14:textId="0578242D" w:rsidR="00491BCF" w:rsidRPr="000F016A" w:rsidRDefault="00491BCF" w:rsidP="00FB707C">
            <w:pPr>
              <w:rPr>
                <w:strike/>
                <w:lang w:val="en-GB"/>
              </w:rPr>
            </w:pPr>
            <w:r w:rsidRPr="000F016A">
              <w:rPr>
                <w:strike/>
                <w:highlight w:val="green"/>
                <w:lang w:val="en-GB"/>
              </w:rPr>
              <w:t>1.5.6</w:t>
            </w:r>
          </w:p>
          <w:p w14:paraId="5454493B" w14:textId="0E9F5860" w:rsidR="00F33B82" w:rsidRPr="00E56054" w:rsidRDefault="00F33B82" w:rsidP="00FB707C">
            <w:pPr>
              <w:rPr>
                <w:lang w:val="en-GB"/>
              </w:rPr>
            </w:pPr>
          </w:p>
        </w:tc>
        <w:tc>
          <w:tcPr>
            <w:tcW w:w="4464" w:type="dxa"/>
            <w:tcBorders>
              <w:top w:val="single" w:sz="4" w:space="0" w:color="auto"/>
              <w:bottom w:val="single" w:sz="4" w:space="0" w:color="auto"/>
            </w:tcBorders>
          </w:tcPr>
          <w:p w14:paraId="408A4A81" w14:textId="5C230D7E" w:rsidR="00491BCF" w:rsidRPr="00E56054" w:rsidRDefault="00491BCF" w:rsidP="00491BCF">
            <w:pPr>
              <w:rPr>
                <w:lang w:val="en-GB"/>
              </w:rPr>
            </w:pPr>
            <w:r w:rsidRPr="00E56054">
              <w:rPr>
                <w:lang w:val="en-GB"/>
              </w:rPr>
              <w:t>Further/</w:t>
            </w:r>
            <w:r w:rsidR="00E138FB">
              <w:rPr>
                <w:lang w:val="en-GB"/>
              </w:rPr>
              <w:t>specialty</w:t>
            </w:r>
            <w:r w:rsidRPr="00E56054">
              <w:rPr>
                <w:lang w:val="en-GB"/>
              </w:rPr>
              <w:t xml:space="preserve"> training</w:t>
            </w:r>
          </w:p>
          <w:p w14:paraId="14590A30" w14:textId="1C156479" w:rsidR="00491BCF" w:rsidRPr="00E56054" w:rsidRDefault="00E4428B" w:rsidP="00E4428B">
            <w:pPr>
              <w:rPr>
                <w:lang w:val="en-GB"/>
              </w:rPr>
            </w:pPr>
            <w:r>
              <w:rPr>
                <w:lang w:val="en-GB"/>
              </w:rPr>
              <w:t>At least one dedicated</w:t>
            </w:r>
            <w:r w:rsidR="00491BCF" w:rsidRPr="00E56054">
              <w:rPr>
                <w:lang w:val="en-GB"/>
              </w:rPr>
              <w:t xml:space="preserve"> further/</w:t>
            </w:r>
            <w:r w:rsidR="00E138FB">
              <w:rPr>
                <w:lang w:val="en-GB"/>
              </w:rPr>
              <w:t>specialty</w:t>
            </w:r>
            <w:r w:rsidR="00491BCF" w:rsidRPr="00E56054">
              <w:rPr>
                <w:lang w:val="en-GB"/>
              </w:rPr>
              <w:t xml:space="preserve"> training </w:t>
            </w:r>
            <w:r>
              <w:rPr>
                <w:lang w:val="en-GB"/>
              </w:rPr>
              <w:t xml:space="preserve">course a year </w:t>
            </w:r>
            <w:r w:rsidR="00D704D5">
              <w:rPr>
                <w:lang w:val="en-GB"/>
              </w:rPr>
              <w:t>for each</w:t>
            </w:r>
            <w:r w:rsidR="00491BCF" w:rsidRPr="00E56054">
              <w:rPr>
                <w:lang w:val="en-GB"/>
              </w:rPr>
              <w:t xml:space="preserve"> staff member (at least 1 day </w:t>
            </w:r>
            <w:r>
              <w:rPr>
                <w:lang w:val="en-GB"/>
              </w:rPr>
              <w:t>a</w:t>
            </w:r>
            <w:r w:rsidR="00491BCF" w:rsidRPr="00E56054">
              <w:rPr>
                <w:lang w:val="en-GB"/>
              </w:rPr>
              <w:t xml:space="preserve"> year)</w:t>
            </w:r>
          </w:p>
        </w:tc>
        <w:tc>
          <w:tcPr>
            <w:tcW w:w="4536" w:type="dxa"/>
            <w:tcBorders>
              <w:top w:val="single" w:sz="4" w:space="0" w:color="auto"/>
              <w:bottom w:val="single" w:sz="4" w:space="0" w:color="auto"/>
            </w:tcBorders>
          </w:tcPr>
          <w:p w14:paraId="36E88651" w14:textId="77777777" w:rsidR="00491BCF" w:rsidRPr="00E56054" w:rsidRDefault="00491BCF" w:rsidP="00C633A0">
            <w:pPr>
              <w:pStyle w:val="Kopfzeile"/>
              <w:rPr>
                <w:rFonts w:ascii="Arial" w:hAnsi="Arial" w:cs="Arial"/>
                <w:lang w:val="en-GB"/>
              </w:rPr>
            </w:pPr>
          </w:p>
        </w:tc>
        <w:tc>
          <w:tcPr>
            <w:tcW w:w="425" w:type="dxa"/>
            <w:tcBorders>
              <w:top w:val="single" w:sz="4" w:space="0" w:color="auto"/>
              <w:bottom w:val="single" w:sz="4" w:space="0" w:color="auto"/>
            </w:tcBorders>
          </w:tcPr>
          <w:p w14:paraId="117591B8" w14:textId="77777777" w:rsidR="00491BCF" w:rsidRPr="00E56054" w:rsidRDefault="00491BCF" w:rsidP="00FB707C">
            <w:pPr>
              <w:rPr>
                <w:lang w:val="en-GB"/>
              </w:rPr>
            </w:pPr>
          </w:p>
        </w:tc>
      </w:tr>
      <w:tr w:rsidR="00EB017E" w:rsidRPr="00573A72" w14:paraId="188BAC39" w14:textId="77777777" w:rsidTr="00A25B29">
        <w:tc>
          <w:tcPr>
            <w:tcW w:w="851" w:type="dxa"/>
            <w:tcBorders>
              <w:top w:val="single" w:sz="4" w:space="0" w:color="auto"/>
            </w:tcBorders>
          </w:tcPr>
          <w:p w14:paraId="7D091F66" w14:textId="2BF255B4" w:rsidR="006A4BAA" w:rsidRPr="000F3116" w:rsidRDefault="006A4BAA" w:rsidP="00FB707C">
            <w:pPr>
              <w:rPr>
                <w:lang w:val="en-GB"/>
              </w:rPr>
            </w:pPr>
            <w:r w:rsidRPr="00001606">
              <w:rPr>
                <w:highlight w:val="green"/>
                <w:lang w:val="en-GB"/>
              </w:rPr>
              <w:t>1.5.9</w:t>
            </w:r>
          </w:p>
          <w:p w14:paraId="0A15DA96" w14:textId="4CE4B539" w:rsidR="00EB017E" w:rsidRPr="000F016A" w:rsidRDefault="00EB017E" w:rsidP="00FB707C">
            <w:pPr>
              <w:rPr>
                <w:strike/>
                <w:lang w:val="en-GB"/>
              </w:rPr>
            </w:pPr>
            <w:r w:rsidRPr="000F016A">
              <w:rPr>
                <w:strike/>
                <w:highlight w:val="green"/>
                <w:lang w:val="en-GB"/>
              </w:rPr>
              <w:t>1.5.7</w:t>
            </w:r>
          </w:p>
          <w:p w14:paraId="719F72EE" w14:textId="2F4ABC24" w:rsidR="00EB017E" w:rsidRPr="00A05637" w:rsidRDefault="00EB017E" w:rsidP="006A4BAA">
            <w:pPr>
              <w:rPr>
                <w:lang w:val="en-GB"/>
              </w:rPr>
            </w:pPr>
          </w:p>
        </w:tc>
        <w:tc>
          <w:tcPr>
            <w:tcW w:w="4464" w:type="dxa"/>
            <w:tcBorders>
              <w:top w:val="single" w:sz="4" w:space="0" w:color="auto"/>
            </w:tcBorders>
          </w:tcPr>
          <w:p w14:paraId="79983A84" w14:textId="6D1C1D13" w:rsidR="00EB017E" w:rsidRPr="00A05637" w:rsidRDefault="00110A3F" w:rsidP="00EB017E">
            <w:pPr>
              <w:rPr>
                <w:lang w:val="en-GB"/>
              </w:rPr>
            </w:pPr>
            <w:r w:rsidRPr="00A05637">
              <w:rPr>
                <w:lang w:val="en-GB"/>
              </w:rPr>
              <w:t>Choice of rehabilitation centre for each patient</w:t>
            </w:r>
          </w:p>
          <w:p w14:paraId="6009DCDA" w14:textId="141F52D3" w:rsidR="00EB017E" w:rsidRPr="00A05637" w:rsidRDefault="00110A3F" w:rsidP="00EB017E">
            <w:pPr>
              <w:rPr>
                <w:lang w:val="en-GB"/>
              </w:rPr>
            </w:pPr>
            <w:r w:rsidRPr="00A05637">
              <w:rPr>
                <w:lang w:val="en-GB"/>
              </w:rPr>
              <w:t xml:space="preserve">If there is an existing indication, the patient should be offered oncological rehabilitation in a consultation (see also </w:t>
            </w:r>
            <w:r w:rsidR="00EB017E" w:rsidRPr="00A05637">
              <w:rPr>
                <w:lang w:val="en-GB"/>
              </w:rPr>
              <w:t>1.5.</w:t>
            </w:r>
            <w:r w:rsidR="006A4BAA" w:rsidRPr="000F3116">
              <w:rPr>
                <w:highlight w:val="green"/>
                <w:lang w:val="en-GB"/>
              </w:rPr>
              <w:t>6</w:t>
            </w:r>
            <w:r w:rsidR="00EB017E" w:rsidRPr="00A05637">
              <w:rPr>
                <w:lang w:val="en-GB"/>
              </w:rPr>
              <w:t>)</w:t>
            </w:r>
          </w:p>
          <w:p w14:paraId="0D091A5C" w14:textId="61208898" w:rsidR="00EB017E" w:rsidRPr="00A05637" w:rsidRDefault="00EB017E" w:rsidP="00491BCF">
            <w:pPr>
              <w:rPr>
                <w:lang w:val="en-GB"/>
              </w:rPr>
            </w:pPr>
          </w:p>
        </w:tc>
        <w:tc>
          <w:tcPr>
            <w:tcW w:w="4536" w:type="dxa"/>
            <w:tcBorders>
              <w:top w:val="single" w:sz="4" w:space="0" w:color="auto"/>
            </w:tcBorders>
          </w:tcPr>
          <w:p w14:paraId="314505AD" w14:textId="77777777" w:rsidR="00EB017E" w:rsidRPr="00E56054" w:rsidRDefault="00EB017E" w:rsidP="00C633A0">
            <w:pPr>
              <w:pStyle w:val="Kopfzeile"/>
              <w:rPr>
                <w:rFonts w:ascii="Arial" w:hAnsi="Arial" w:cs="Arial"/>
                <w:lang w:val="en-GB"/>
              </w:rPr>
            </w:pPr>
          </w:p>
        </w:tc>
        <w:tc>
          <w:tcPr>
            <w:tcW w:w="425" w:type="dxa"/>
            <w:tcBorders>
              <w:top w:val="single" w:sz="4" w:space="0" w:color="auto"/>
            </w:tcBorders>
          </w:tcPr>
          <w:p w14:paraId="3FF797E9" w14:textId="77777777" w:rsidR="00EB017E" w:rsidRPr="00E56054" w:rsidRDefault="00EB017E" w:rsidP="00FB707C">
            <w:pPr>
              <w:rPr>
                <w:lang w:val="en-GB"/>
              </w:rPr>
            </w:pPr>
          </w:p>
        </w:tc>
      </w:tr>
    </w:tbl>
    <w:p w14:paraId="229A2C8D" w14:textId="77777777" w:rsidR="00AB393C" w:rsidRPr="00E56054" w:rsidRDefault="00AB393C" w:rsidP="00FB707C">
      <w:pPr>
        <w:rPr>
          <w:lang w:val="en-GB"/>
        </w:rPr>
      </w:pPr>
    </w:p>
    <w:p w14:paraId="0FABDECA" w14:textId="77777777" w:rsidR="00AB393C" w:rsidRPr="00E56054" w:rsidRDefault="00AB393C" w:rsidP="00FB707C">
      <w:pPr>
        <w:rPr>
          <w:lang w:val="en-GB"/>
        </w:rPr>
      </w:pPr>
    </w:p>
    <w:p w14:paraId="4F8E9C63" w14:textId="77777777" w:rsidR="00AB393C" w:rsidRPr="00E56054" w:rsidRDefault="00AB393C" w:rsidP="00FB707C">
      <w:pPr>
        <w:rPr>
          <w:lang w:val="en-G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606"/>
        <w:gridCol w:w="4394"/>
        <w:gridCol w:w="425"/>
      </w:tblGrid>
      <w:tr w:rsidR="00AB393C" w:rsidRPr="00E56054" w14:paraId="0472C122" w14:textId="77777777">
        <w:trPr>
          <w:cantSplit/>
          <w:tblHeader/>
        </w:trPr>
        <w:tc>
          <w:tcPr>
            <w:tcW w:w="10276" w:type="dxa"/>
            <w:gridSpan w:val="4"/>
            <w:tcBorders>
              <w:top w:val="nil"/>
              <w:left w:val="nil"/>
              <w:bottom w:val="nil"/>
              <w:right w:val="nil"/>
            </w:tcBorders>
          </w:tcPr>
          <w:p w14:paraId="2D1253DD" w14:textId="77777777" w:rsidR="00AB393C" w:rsidRPr="00E56054" w:rsidRDefault="00AB393C" w:rsidP="005745FC">
            <w:pPr>
              <w:pStyle w:val="Kopfzeile"/>
              <w:tabs>
                <w:tab w:val="clear" w:pos="4536"/>
                <w:tab w:val="center" w:pos="709"/>
              </w:tabs>
              <w:rPr>
                <w:rFonts w:ascii="Arial" w:hAnsi="Arial" w:cs="Arial"/>
                <w:b/>
                <w:lang w:val="en-GB"/>
              </w:rPr>
            </w:pPr>
          </w:p>
          <w:p w14:paraId="33280D38" w14:textId="77777777" w:rsidR="00AB393C" w:rsidRPr="00E56054" w:rsidRDefault="00AB393C" w:rsidP="00C12F32">
            <w:pPr>
              <w:pStyle w:val="Kopfzeile"/>
              <w:numPr>
                <w:ilvl w:val="1"/>
                <w:numId w:val="2"/>
              </w:numPr>
              <w:tabs>
                <w:tab w:val="clear" w:pos="4536"/>
                <w:tab w:val="center" w:pos="709"/>
              </w:tabs>
              <w:rPr>
                <w:rFonts w:ascii="Arial" w:hAnsi="Arial" w:cs="Arial"/>
                <w:b/>
                <w:lang w:val="en-GB"/>
              </w:rPr>
            </w:pPr>
            <w:r w:rsidRPr="00E56054">
              <w:rPr>
                <w:rFonts w:ascii="Arial" w:hAnsi="Arial" w:cs="Arial"/>
                <w:b/>
                <w:lang w:val="en-GB"/>
              </w:rPr>
              <w:t>Patient participation</w:t>
            </w:r>
          </w:p>
          <w:p w14:paraId="228FDF35" w14:textId="77777777" w:rsidR="00AB393C" w:rsidRPr="00E56054" w:rsidRDefault="00AB393C" w:rsidP="00FB707C">
            <w:pPr>
              <w:pStyle w:val="Kopfzeile"/>
              <w:rPr>
                <w:rFonts w:ascii="Arial" w:hAnsi="Arial" w:cs="Arial"/>
                <w:b/>
                <w:lang w:val="en-GB"/>
              </w:rPr>
            </w:pPr>
          </w:p>
        </w:tc>
      </w:tr>
      <w:tr w:rsidR="00AB393C" w:rsidRPr="00573A72" w14:paraId="0A332A6A" w14:textId="77777777" w:rsidTr="001C3701">
        <w:trPr>
          <w:tblHeader/>
        </w:trPr>
        <w:tc>
          <w:tcPr>
            <w:tcW w:w="851" w:type="dxa"/>
          </w:tcPr>
          <w:p w14:paraId="4167F6C4" w14:textId="3A9F3C33" w:rsidR="00AB393C" w:rsidRPr="00E56054" w:rsidRDefault="00A25B29" w:rsidP="00C12F32">
            <w:pPr>
              <w:pStyle w:val="Kopfzeile"/>
              <w:jc w:val="center"/>
              <w:rPr>
                <w:rFonts w:ascii="Arial" w:hAnsi="Arial" w:cs="Arial"/>
                <w:lang w:val="en-GB"/>
              </w:rPr>
            </w:pPr>
            <w:r w:rsidRPr="00E56054">
              <w:rPr>
                <w:rFonts w:ascii="Arial" w:hAnsi="Arial" w:cs="Arial"/>
                <w:lang w:val="en-GB"/>
              </w:rPr>
              <w:t>Section</w:t>
            </w:r>
          </w:p>
        </w:tc>
        <w:tc>
          <w:tcPr>
            <w:tcW w:w="4606" w:type="dxa"/>
          </w:tcPr>
          <w:p w14:paraId="4C7286A2" w14:textId="77777777" w:rsidR="00AB393C" w:rsidRPr="00E56054" w:rsidRDefault="00AB393C" w:rsidP="00C12F32">
            <w:pPr>
              <w:jc w:val="center"/>
              <w:rPr>
                <w:lang w:val="en-GB"/>
              </w:rPr>
            </w:pPr>
            <w:r w:rsidRPr="00E56054">
              <w:rPr>
                <w:lang w:val="en-GB"/>
              </w:rPr>
              <w:t>Requirements</w:t>
            </w:r>
          </w:p>
        </w:tc>
        <w:tc>
          <w:tcPr>
            <w:tcW w:w="4394" w:type="dxa"/>
          </w:tcPr>
          <w:p w14:paraId="60A3CEFD" w14:textId="41DBD493" w:rsidR="00AB393C" w:rsidRPr="00E56054" w:rsidRDefault="00064456" w:rsidP="00C12F32">
            <w:pPr>
              <w:jc w:val="center"/>
              <w:rPr>
                <w:lang w:val="en-GB"/>
              </w:rPr>
            </w:pPr>
            <w:r>
              <w:rPr>
                <w:lang w:val="en-GB"/>
              </w:rPr>
              <w:t>Explanatory remarks</w:t>
            </w:r>
            <w:r w:rsidR="00AB393C" w:rsidRPr="00E56054">
              <w:rPr>
                <w:lang w:val="en-GB"/>
              </w:rPr>
              <w:t xml:space="preserve"> by the Breast Cancer </w:t>
            </w:r>
            <w:r w:rsidR="00DE1532" w:rsidRPr="00E56054">
              <w:rPr>
                <w:lang w:val="en-GB"/>
              </w:rPr>
              <w:t>Centre</w:t>
            </w:r>
          </w:p>
        </w:tc>
        <w:tc>
          <w:tcPr>
            <w:tcW w:w="425" w:type="dxa"/>
          </w:tcPr>
          <w:p w14:paraId="0748AD76" w14:textId="77777777" w:rsidR="00AB393C" w:rsidRPr="00E56054" w:rsidRDefault="00AB393C" w:rsidP="00C12F32">
            <w:pPr>
              <w:jc w:val="center"/>
              <w:rPr>
                <w:lang w:val="en-GB"/>
              </w:rPr>
            </w:pPr>
          </w:p>
        </w:tc>
      </w:tr>
      <w:tr w:rsidR="00AB393C" w:rsidRPr="00573A72" w14:paraId="59EA7875" w14:textId="77777777" w:rsidTr="001C3701">
        <w:tc>
          <w:tcPr>
            <w:tcW w:w="851" w:type="dxa"/>
            <w:tcBorders>
              <w:bottom w:val="nil"/>
            </w:tcBorders>
          </w:tcPr>
          <w:p w14:paraId="67EECDDE" w14:textId="77777777" w:rsidR="00AB393C" w:rsidRPr="00E56054" w:rsidRDefault="00AB393C" w:rsidP="00A74D28">
            <w:pPr>
              <w:jc w:val="both"/>
              <w:rPr>
                <w:lang w:val="en-GB"/>
              </w:rPr>
            </w:pPr>
            <w:r w:rsidRPr="00E56054">
              <w:rPr>
                <w:lang w:val="en-GB"/>
              </w:rPr>
              <w:t>1.6.1</w:t>
            </w:r>
          </w:p>
          <w:p w14:paraId="4F5CA1AD" w14:textId="77777777" w:rsidR="00AB393C" w:rsidRPr="00E56054" w:rsidRDefault="00AB393C" w:rsidP="00A74D28">
            <w:pPr>
              <w:jc w:val="both"/>
              <w:rPr>
                <w:lang w:val="en-GB"/>
              </w:rPr>
            </w:pPr>
          </w:p>
        </w:tc>
        <w:tc>
          <w:tcPr>
            <w:tcW w:w="4606" w:type="dxa"/>
          </w:tcPr>
          <w:p w14:paraId="2FB3567F" w14:textId="77777777" w:rsidR="00AB393C" w:rsidRPr="00E56054" w:rsidRDefault="00AB393C" w:rsidP="00ED4CBF">
            <w:pPr>
              <w:rPr>
                <w:lang w:val="en-GB"/>
              </w:rPr>
            </w:pPr>
            <w:r w:rsidRPr="00E56054">
              <w:rPr>
                <w:lang w:val="en-GB"/>
              </w:rPr>
              <w:t>Patient surveys</w:t>
            </w:r>
          </w:p>
          <w:p w14:paraId="0E0A0827" w14:textId="01CDC1B1" w:rsidR="00AB393C" w:rsidRPr="00E56054" w:rsidRDefault="00AB393C" w:rsidP="00EB72F3">
            <w:pPr>
              <w:numPr>
                <w:ilvl w:val="0"/>
                <w:numId w:val="16"/>
              </w:numPr>
              <w:rPr>
                <w:lang w:val="en-GB"/>
              </w:rPr>
            </w:pPr>
            <w:r w:rsidRPr="00E56054">
              <w:rPr>
                <w:lang w:val="en-GB"/>
              </w:rPr>
              <w:t xml:space="preserve">All </w:t>
            </w:r>
            <w:r w:rsidR="0023102E">
              <w:rPr>
                <w:lang w:val="en-GB"/>
              </w:rPr>
              <w:t xml:space="preserve">Centre </w:t>
            </w:r>
            <w:r w:rsidRPr="00E56054">
              <w:rPr>
                <w:lang w:val="en-GB"/>
              </w:rPr>
              <w:t>patients must have the opportunity to participate in the patient survey.</w:t>
            </w:r>
          </w:p>
          <w:p w14:paraId="31E7749E" w14:textId="40773FFE" w:rsidR="00AB393C" w:rsidRPr="00E56054" w:rsidRDefault="00AB393C" w:rsidP="00A643F6">
            <w:pPr>
              <w:numPr>
                <w:ilvl w:val="0"/>
                <w:numId w:val="16"/>
              </w:numPr>
              <w:rPr>
                <w:lang w:val="en-GB"/>
              </w:rPr>
            </w:pPr>
            <w:r w:rsidRPr="00E56054">
              <w:rPr>
                <w:lang w:val="en-GB"/>
              </w:rPr>
              <w:t xml:space="preserve">The survey </w:t>
            </w:r>
            <w:r w:rsidR="00A643F6">
              <w:rPr>
                <w:lang w:val="en-GB"/>
              </w:rPr>
              <w:t>is to</w:t>
            </w:r>
            <w:r w:rsidR="0023102E">
              <w:rPr>
                <w:lang w:val="en-GB"/>
              </w:rPr>
              <w:t xml:space="preserve"> be</w:t>
            </w:r>
            <w:r w:rsidR="00F6584A" w:rsidRPr="00E56054">
              <w:rPr>
                <w:lang w:val="en-GB"/>
              </w:rPr>
              <w:t xml:space="preserve"> conducted at </w:t>
            </w:r>
            <w:r w:rsidR="00A643F6">
              <w:rPr>
                <w:lang w:val="en-GB"/>
              </w:rPr>
              <w:t>l</w:t>
            </w:r>
            <w:r w:rsidR="00F6584A" w:rsidRPr="00E56054">
              <w:rPr>
                <w:lang w:val="en-GB"/>
              </w:rPr>
              <w:t xml:space="preserve">east every three years </w:t>
            </w:r>
            <w:r w:rsidR="0023102E">
              <w:rPr>
                <w:lang w:val="en-GB"/>
              </w:rPr>
              <w:t xml:space="preserve">over a period of least </w:t>
            </w:r>
            <w:r w:rsidR="00F6584A" w:rsidRPr="00E56054">
              <w:rPr>
                <w:lang w:val="en-GB"/>
              </w:rPr>
              <w:t>three months.</w:t>
            </w:r>
          </w:p>
        </w:tc>
        <w:tc>
          <w:tcPr>
            <w:tcW w:w="4394" w:type="dxa"/>
          </w:tcPr>
          <w:p w14:paraId="1771B0EF" w14:textId="77777777" w:rsidR="00AB393C" w:rsidRPr="00E56054" w:rsidRDefault="00AB393C" w:rsidP="002D337C">
            <w:pPr>
              <w:rPr>
                <w:lang w:val="en-GB"/>
              </w:rPr>
            </w:pPr>
          </w:p>
        </w:tc>
        <w:tc>
          <w:tcPr>
            <w:tcW w:w="425" w:type="dxa"/>
          </w:tcPr>
          <w:p w14:paraId="7F9D8B00" w14:textId="77777777" w:rsidR="00AB393C" w:rsidRPr="00E56054" w:rsidRDefault="00AB393C" w:rsidP="00A74D28">
            <w:pPr>
              <w:jc w:val="both"/>
              <w:rPr>
                <w:lang w:val="en-GB"/>
              </w:rPr>
            </w:pPr>
          </w:p>
        </w:tc>
      </w:tr>
      <w:tr w:rsidR="00AB393C" w:rsidRPr="00573A72" w14:paraId="0CE339F0" w14:textId="77777777" w:rsidTr="001C3701">
        <w:tc>
          <w:tcPr>
            <w:tcW w:w="851" w:type="dxa"/>
            <w:tcBorders>
              <w:top w:val="nil"/>
            </w:tcBorders>
          </w:tcPr>
          <w:p w14:paraId="131C0B48" w14:textId="77777777" w:rsidR="00AB393C" w:rsidRPr="00E56054" w:rsidRDefault="00AB393C" w:rsidP="00A74D28">
            <w:pPr>
              <w:jc w:val="both"/>
              <w:rPr>
                <w:lang w:val="en-GB"/>
              </w:rPr>
            </w:pPr>
          </w:p>
        </w:tc>
        <w:tc>
          <w:tcPr>
            <w:tcW w:w="4606" w:type="dxa"/>
          </w:tcPr>
          <w:p w14:paraId="35E9766A" w14:textId="07BF8AED" w:rsidR="00AB393C" w:rsidRPr="00E56054" w:rsidRDefault="00AB393C" w:rsidP="0023102E">
            <w:pPr>
              <w:numPr>
                <w:ilvl w:val="0"/>
                <w:numId w:val="16"/>
              </w:numPr>
              <w:rPr>
                <w:lang w:val="en-GB"/>
              </w:rPr>
            </w:pPr>
            <w:r w:rsidRPr="00E56054">
              <w:rPr>
                <w:lang w:val="en-GB"/>
              </w:rPr>
              <w:t>Th</w:t>
            </w:r>
            <w:r w:rsidR="00F6584A" w:rsidRPr="00E56054">
              <w:rPr>
                <w:lang w:val="en-GB"/>
              </w:rPr>
              <w:t>e r</w:t>
            </w:r>
            <w:r w:rsidR="0023102E">
              <w:rPr>
                <w:lang w:val="en-GB"/>
              </w:rPr>
              <w:t>eturn</w:t>
            </w:r>
            <w:r w:rsidR="00F6584A" w:rsidRPr="00E56054">
              <w:rPr>
                <w:lang w:val="en-GB"/>
              </w:rPr>
              <w:t xml:space="preserve"> rate should be over 3</w:t>
            </w:r>
            <w:r w:rsidRPr="00E56054">
              <w:rPr>
                <w:lang w:val="en-GB"/>
              </w:rPr>
              <w:t>0%</w:t>
            </w:r>
            <w:r w:rsidR="003E7E5C" w:rsidRPr="00E56054">
              <w:rPr>
                <w:lang w:val="en-GB"/>
              </w:rPr>
              <w:t xml:space="preserve"> </w:t>
            </w:r>
            <w:r w:rsidRPr="00E56054">
              <w:rPr>
                <w:lang w:val="en-GB"/>
              </w:rPr>
              <w:t xml:space="preserve">(if </w:t>
            </w:r>
            <w:r w:rsidR="0023102E">
              <w:rPr>
                <w:lang w:val="en-GB"/>
              </w:rPr>
              <w:t>this rate is not reached, steps are to be taken</w:t>
            </w:r>
            <w:r w:rsidRPr="00E56054">
              <w:rPr>
                <w:lang w:val="en-GB"/>
              </w:rPr>
              <w:t>)</w:t>
            </w:r>
          </w:p>
        </w:tc>
        <w:tc>
          <w:tcPr>
            <w:tcW w:w="4394" w:type="dxa"/>
          </w:tcPr>
          <w:p w14:paraId="58708F42" w14:textId="77777777" w:rsidR="00AB393C" w:rsidRPr="00E56054" w:rsidRDefault="00AB393C" w:rsidP="00CF09C8">
            <w:pPr>
              <w:tabs>
                <w:tab w:val="left" w:pos="1064"/>
              </w:tabs>
              <w:jc w:val="center"/>
              <w:rPr>
                <w:lang w:val="en-GB"/>
              </w:rPr>
            </w:pPr>
          </w:p>
        </w:tc>
        <w:tc>
          <w:tcPr>
            <w:tcW w:w="425" w:type="dxa"/>
          </w:tcPr>
          <w:p w14:paraId="7134AD24" w14:textId="77777777" w:rsidR="00AB393C" w:rsidRPr="00E56054" w:rsidRDefault="00AB393C" w:rsidP="00A74D28">
            <w:pPr>
              <w:jc w:val="both"/>
              <w:rPr>
                <w:lang w:val="en-GB"/>
              </w:rPr>
            </w:pPr>
          </w:p>
        </w:tc>
      </w:tr>
      <w:tr w:rsidR="00AB393C" w:rsidRPr="00573A72" w14:paraId="0EEFD07E" w14:textId="77777777" w:rsidTr="001C3701">
        <w:tc>
          <w:tcPr>
            <w:tcW w:w="851" w:type="dxa"/>
          </w:tcPr>
          <w:p w14:paraId="04326968" w14:textId="77777777" w:rsidR="00AB393C" w:rsidRPr="00E56054" w:rsidRDefault="00AB393C" w:rsidP="00A74D28">
            <w:pPr>
              <w:jc w:val="both"/>
              <w:rPr>
                <w:lang w:val="en-GB"/>
              </w:rPr>
            </w:pPr>
            <w:r w:rsidRPr="00E56054">
              <w:rPr>
                <w:lang w:val="en-GB"/>
              </w:rPr>
              <w:t>1.6.2</w:t>
            </w:r>
          </w:p>
          <w:p w14:paraId="1D027D9F" w14:textId="77777777" w:rsidR="00AB393C" w:rsidRPr="00E56054" w:rsidRDefault="00AB393C" w:rsidP="00A74D28">
            <w:pPr>
              <w:jc w:val="both"/>
              <w:rPr>
                <w:lang w:val="en-GB"/>
              </w:rPr>
            </w:pPr>
          </w:p>
        </w:tc>
        <w:tc>
          <w:tcPr>
            <w:tcW w:w="4606" w:type="dxa"/>
          </w:tcPr>
          <w:p w14:paraId="0399F124" w14:textId="77777777" w:rsidR="00AB393C" w:rsidRPr="00E56054" w:rsidRDefault="00AB393C" w:rsidP="00ED4CBF">
            <w:pPr>
              <w:rPr>
                <w:lang w:val="en-GB"/>
              </w:rPr>
            </w:pPr>
            <w:r w:rsidRPr="00E56054">
              <w:rPr>
                <w:lang w:val="en-GB"/>
              </w:rPr>
              <w:t>Assessment of the patient survey</w:t>
            </w:r>
          </w:p>
          <w:p w14:paraId="43C4A448" w14:textId="09459D0F" w:rsidR="00AB393C" w:rsidRPr="00E56054" w:rsidRDefault="00AB393C" w:rsidP="00EB72F3">
            <w:pPr>
              <w:numPr>
                <w:ilvl w:val="0"/>
                <w:numId w:val="17"/>
              </w:numPr>
              <w:rPr>
                <w:lang w:val="en-GB"/>
              </w:rPr>
            </w:pPr>
            <w:r w:rsidRPr="00E56054">
              <w:rPr>
                <w:lang w:val="en-GB"/>
              </w:rPr>
              <w:t xml:space="preserve">Responsibility for the assessment </w:t>
            </w:r>
            <w:r w:rsidR="0023102E">
              <w:rPr>
                <w:lang w:val="en-GB"/>
              </w:rPr>
              <w:t xml:space="preserve">is to be </w:t>
            </w:r>
            <w:r w:rsidR="00FF785D">
              <w:rPr>
                <w:lang w:val="en-GB"/>
              </w:rPr>
              <w:t>laid down</w:t>
            </w:r>
            <w:r w:rsidR="0023102E">
              <w:rPr>
                <w:lang w:val="en-GB"/>
              </w:rPr>
              <w:t>.</w:t>
            </w:r>
          </w:p>
          <w:p w14:paraId="69DF2C74" w14:textId="4EA708F6" w:rsidR="00AB393C" w:rsidRPr="00E56054" w:rsidRDefault="00AB393C" w:rsidP="00EB72F3">
            <w:pPr>
              <w:numPr>
                <w:ilvl w:val="0"/>
                <w:numId w:val="17"/>
              </w:numPr>
              <w:rPr>
                <w:lang w:val="en-GB"/>
              </w:rPr>
            </w:pPr>
            <w:r w:rsidRPr="00E56054">
              <w:rPr>
                <w:lang w:val="en-GB"/>
              </w:rPr>
              <w:t xml:space="preserve">The assessment </w:t>
            </w:r>
            <w:r w:rsidR="00A643F6">
              <w:rPr>
                <w:lang w:val="en-GB"/>
              </w:rPr>
              <w:t xml:space="preserve">is to </w:t>
            </w:r>
            <w:r w:rsidR="0023102E">
              <w:rPr>
                <w:lang w:val="en-GB"/>
              </w:rPr>
              <w:t>refer to t</w:t>
            </w:r>
            <w:r w:rsidRPr="00E56054">
              <w:rPr>
                <w:lang w:val="en-GB"/>
              </w:rPr>
              <w:t xml:space="preserve">he patients of the Breast </w:t>
            </w:r>
            <w:r w:rsidR="00F6584A" w:rsidRPr="00E56054">
              <w:rPr>
                <w:lang w:val="en-GB"/>
              </w:rPr>
              <w:t>Cancer Centre</w:t>
            </w:r>
            <w:r w:rsidR="00FF785D">
              <w:rPr>
                <w:lang w:val="en-GB"/>
              </w:rPr>
              <w:t>.</w:t>
            </w:r>
          </w:p>
          <w:p w14:paraId="31B9573A" w14:textId="790FAE43" w:rsidR="00AB393C" w:rsidRPr="00E56054" w:rsidRDefault="00AB393C" w:rsidP="00EB72F3">
            <w:pPr>
              <w:numPr>
                <w:ilvl w:val="0"/>
                <w:numId w:val="17"/>
              </w:numPr>
              <w:rPr>
                <w:lang w:val="en-GB"/>
              </w:rPr>
            </w:pPr>
            <w:r w:rsidRPr="00E56054">
              <w:rPr>
                <w:lang w:val="en-GB"/>
              </w:rPr>
              <w:t xml:space="preserve">A documented assessment </w:t>
            </w:r>
            <w:r w:rsidR="00A643F6">
              <w:rPr>
                <w:lang w:val="en-GB"/>
              </w:rPr>
              <w:t>is to be undertaken</w:t>
            </w:r>
            <w:r w:rsidR="00FF785D">
              <w:rPr>
                <w:lang w:val="en-GB"/>
              </w:rPr>
              <w:t>.</w:t>
            </w:r>
          </w:p>
          <w:p w14:paraId="2E5413EE" w14:textId="699D4BEE" w:rsidR="00AB393C" w:rsidRPr="00E56054" w:rsidRDefault="0023102E" w:rsidP="0023102E">
            <w:pPr>
              <w:numPr>
                <w:ilvl w:val="0"/>
                <w:numId w:val="17"/>
              </w:numPr>
              <w:rPr>
                <w:lang w:val="en-GB"/>
              </w:rPr>
            </w:pPr>
            <w:r>
              <w:rPr>
                <w:lang w:val="en-GB"/>
              </w:rPr>
              <w:t>A</w:t>
            </w:r>
            <w:r w:rsidR="00AB393C" w:rsidRPr="00E56054">
              <w:rPr>
                <w:lang w:val="en-GB"/>
              </w:rPr>
              <w:t>ction</w:t>
            </w:r>
            <w:r>
              <w:rPr>
                <w:lang w:val="en-GB"/>
              </w:rPr>
              <w:t>s are</w:t>
            </w:r>
            <w:r w:rsidR="00AB393C" w:rsidRPr="00E56054">
              <w:rPr>
                <w:lang w:val="en-GB"/>
              </w:rPr>
              <w:t xml:space="preserve"> to be determined on the basis of the assessment</w:t>
            </w:r>
            <w:r w:rsidR="00FF785D">
              <w:rPr>
                <w:lang w:val="en-GB"/>
              </w:rPr>
              <w:t>.</w:t>
            </w:r>
          </w:p>
        </w:tc>
        <w:tc>
          <w:tcPr>
            <w:tcW w:w="4394" w:type="dxa"/>
          </w:tcPr>
          <w:p w14:paraId="6A8D4C5A" w14:textId="77777777" w:rsidR="00AB393C" w:rsidRPr="00E56054" w:rsidRDefault="00AB393C" w:rsidP="00794B1B">
            <w:pPr>
              <w:rPr>
                <w:lang w:val="en-GB"/>
              </w:rPr>
            </w:pPr>
          </w:p>
        </w:tc>
        <w:tc>
          <w:tcPr>
            <w:tcW w:w="425" w:type="dxa"/>
          </w:tcPr>
          <w:p w14:paraId="49B7100E" w14:textId="77777777" w:rsidR="00AB393C" w:rsidRPr="00E56054" w:rsidRDefault="00AB393C" w:rsidP="00A74D28">
            <w:pPr>
              <w:jc w:val="both"/>
              <w:rPr>
                <w:lang w:val="en-GB"/>
              </w:rPr>
            </w:pPr>
          </w:p>
        </w:tc>
      </w:tr>
      <w:tr w:rsidR="00AB393C" w:rsidRPr="00573A72" w14:paraId="0643CC74" w14:textId="77777777" w:rsidTr="001C3701">
        <w:tc>
          <w:tcPr>
            <w:tcW w:w="851" w:type="dxa"/>
          </w:tcPr>
          <w:p w14:paraId="211E185D" w14:textId="77777777" w:rsidR="00AB393C" w:rsidRPr="00E56054" w:rsidRDefault="00AB393C" w:rsidP="00A74D28">
            <w:pPr>
              <w:jc w:val="both"/>
              <w:rPr>
                <w:lang w:val="en-GB"/>
              </w:rPr>
            </w:pPr>
            <w:r w:rsidRPr="00E56054">
              <w:rPr>
                <w:lang w:val="en-GB"/>
              </w:rPr>
              <w:t>1.6.3</w:t>
            </w:r>
          </w:p>
          <w:p w14:paraId="1A99702B" w14:textId="77777777" w:rsidR="00AB393C" w:rsidRPr="00E56054" w:rsidRDefault="00AB393C" w:rsidP="00A74D28">
            <w:pPr>
              <w:jc w:val="both"/>
              <w:rPr>
                <w:lang w:val="en-GB"/>
              </w:rPr>
            </w:pPr>
          </w:p>
        </w:tc>
        <w:tc>
          <w:tcPr>
            <w:tcW w:w="4606" w:type="dxa"/>
          </w:tcPr>
          <w:p w14:paraId="0B70E6EF" w14:textId="77777777" w:rsidR="00AB393C" w:rsidRPr="00E56054" w:rsidRDefault="00AB393C" w:rsidP="00ED4CBF">
            <w:pPr>
              <w:rPr>
                <w:lang w:val="en-GB"/>
              </w:rPr>
            </w:pPr>
            <w:r w:rsidRPr="00E56054">
              <w:rPr>
                <w:lang w:val="en-GB"/>
              </w:rPr>
              <w:t>Patient information (general)</w:t>
            </w:r>
          </w:p>
          <w:p w14:paraId="055812FA" w14:textId="69F2AB6B" w:rsidR="00AB393C" w:rsidRPr="00E56054" w:rsidRDefault="00AB393C" w:rsidP="00EB72F3">
            <w:pPr>
              <w:numPr>
                <w:ilvl w:val="0"/>
                <w:numId w:val="18"/>
              </w:numPr>
              <w:rPr>
                <w:lang w:val="en-GB"/>
              </w:rPr>
            </w:pPr>
            <w:r w:rsidRPr="00E56054">
              <w:rPr>
                <w:lang w:val="en-GB"/>
              </w:rPr>
              <w:t xml:space="preserve">The </w:t>
            </w:r>
            <w:r w:rsidR="00F6584A" w:rsidRPr="00E56054">
              <w:rPr>
                <w:lang w:val="en-GB"/>
              </w:rPr>
              <w:t>Breast Cancer Centre</w:t>
            </w:r>
            <w:r w:rsidR="00A643F6">
              <w:rPr>
                <w:lang w:val="en-GB"/>
              </w:rPr>
              <w:t xml:space="preserve"> is to</w:t>
            </w:r>
            <w:r w:rsidRPr="00E56054">
              <w:rPr>
                <w:lang w:val="en-GB"/>
              </w:rPr>
              <w:t xml:space="preserve"> </w:t>
            </w:r>
            <w:r w:rsidR="0023102E">
              <w:rPr>
                <w:lang w:val="en-GB"/>
              </w:rPr>
              <w:t xml:space="preserve">give a full presentation of </w:t>
            </w:r>
            <w:r w:rsidRPr="00E56054">
              <w:rPr>
                <w:lang w:val="en-GB"/>
              </w:rPr>
              <w:t xml:space="preserve">itself and </w:t>
            </w:r>
            <w:r w:rsidR="0023102E">
              <w:rPr>
                <w:lang w:val="en-GB"/>
              </w:rPr>
              <w:t>its</w:t>
            </w:r>
            <w:r w:rsidRPr="00E56054">
              <w:rPr>
                <w:lang w:val="en-GB"/>
              </w:rPr>
              <w:t xml:space="preserve"> treatment options (e.g. in a brochure, patient folder or on a website).</w:t>
            </w:r>
          </w:p>
          <w:p w14:paraId="1EDCC47C" w14:textId="103A0F20" w:rsidR="00AB393C" w:rsidRPr="00E56054" w:rsidRDefault="00AB393C" w:rsidP="00EB72F3">
            <w:pPr>
              <w:numPr>
                <w:ilvl w:val="0"/>
                <w:numId w:val="18"/>
              </w:numPr>
              <w:rPr>
                <w:lang w:val="en-GB"/>
              </w:rPr>
            </w:pPr>
            <w:r w:rsidRPr="00E56054">
              <w:rPr>
                <w:lang w:val="en-GB"/>
              </w:rPr>
              <w:t xml:space="preserve">The cooperation/treatment partners </w:t>
            </w:r>
            <w:r w:rsidR="00A643F6">
              <w:rPr>
                <w:lang w:val="en-GB"/>
              </w:rPr>
              <w:t>are to</w:t>
            </w:r>
            <w:r w:rsidRPr="00E56054">
              <w:rPr>
                <w:lang w:val="en-GB"/>
              </w:rPr>
              <w:t xml:space="preserve"> be named along with their contact </w:t>
            </w:r>
            <w:r w:rsidR="0023102E">
              <w:rPr>
                <w:lang w:val="en-GB"/>
              </w:rPr>
              <w:t>details</w:t>
            </w:r>
            <w:r w:rsidRPr="00E56054">
              <w:rPr>
                <w:lang w:val="en-GB"/>
              </w:rPr>
              <w:t xml:space="preserve">. The treatment options </w:t>
            </w:r>
            <w:r w:rsidR="00A643F6">
              <w:rPr>
                <w:lang w:val="en-GB"/>
              </w:rPr>
              <w:t>are to</w:t>
            </w:r>
            <w:r w:rsidRPr="00E56054">
              <w:rPr>
                <w:lang w:val="en-GB"/>
              </w:rPr>
              <w:t xml:space="preserve"> be described.</w:t>
            </w:r>
          </w:p>
          <w:p w14:paraId="166A7D5A" w14:textId="52DE6593" w:rsidR="00AB393C" w:rsidRPr="00E56054" w:rsidRDefault="00AB393C" w:rsidP="00A643F6">
            <w:pPr>
              <w:numPr>
                <w:ilvl w:val="0"/>
                <w:numId w:val="18"/>
              </w:numPr>
              <w:rPr>
                <w:lang w:val="en-GB"/>
              </w:rPr>
            </w:pPr>
            <w:r w:rsidRPr="00E56054">
              <w:rPr>
                <w:lang w:val="en-GB"/>
              </w:rPr>
              <w:t xml:space="preserve">The options presented </w:t>
            </w:r>
            <w:r w:rsidR="00A643F6">
              <w:rPr>
                <w:lang w:val="en-GB"/>
              </w:rPr>
              <w:t>are to cover: r</w:t>
            </w:r>
            <w:r w:rsidRPr="00E56054">
              <w:rPr>
                <w:lang w:val="en-GB"/>
              </w:rPr>
              <w:t>ehab</w:t>
            </w:r>
            <w:r w:rsidR="00740B27">
              <w:rPr>
                <w:lang w:val="en-GB"/>
              </w:rPr>
              <w:t>ilitation/</w:t>
            </w:r>
            <w:r w:rsidR="00A643F6">
              <w:rPr>
                <w:lang w:val="en-GB"/>
              </w:rPr>
              <w:t>follow-up treatment,</w:t>
            </w:r>
            <w:r w:rsidRPr="00E56054">
              <w:rPr>
                <w:lang w:val="en-GB"/>
              </w:rPr>
              <w:t xml:space="preserve"> self-help, treatment measures and alternatives.</w:t>
            </w:r>
          </w:p>
        </w:tc>
        <w:tc>
          <w:tcPr>
            <w:tcW w:w="4394" w:type="dxa"/>
          </w:tcPr>
          <w:p w14:paraId="0E5790EF" w14:textId="77777777" w:rsidR="00AB393C" w:rsidRPr="00E56054" w:rsidRDefault="00AB393C" w:rsidP="00794B1B">
            <w:pPr>
              <w:rPr>
                <w:lang w:val="en-GB"/>
              </w:rPr>
            </w:pPr>
          </w:p>
        </w:tc>
        <w:tc>
          <w:tcPr>
            <w:tcW w:w="425" w:type="dxa"/>
          </w:tcPr>
          <w:p w14:paraId="505FCCE2" w14:textId="77777777" w:rsidR="00AB393C" w:rsidRPr="00E56054" w:rsidRDefault="00AB393C" w:rsidP="00A74D28">
            <w:pPr>
              <w:jc w:val="both"/>
              <w:rPr>
                <w:lang w:val="en-GB"/>
              </w:rPr>
            </w:pPr>
          </w:p>
        </w:tc>
      </w:tr>
      <w:tr w:rsidR="00AB393C" w:rsidRPr="00573A72" w14:paraId="11EC1A1C" w14:textId="77777777" w:rsidTr="001C3701">
        <w:tc>
          <w:tcPr>
            <w:tcW w:w="851" w:type="dxa"/>
          </w:tcPr>
          <w:p w14:paraId="72072327" w14:textId="77777777" w:rsidR="00AB393C" w:rsidRPr="00E56054" w:rsidRDefault="00AB393C" w:rsidP="00A74D28">
            <w:pPr>
              <w:jc w:val="both"/>
              <w:rPr>
                <w:lang w:val="en-GB"/>
              </w:rPr>
            </w:pPr>
            <w:r w:rsidRPr="00E56054">
              <w:rPr>
                <w:lang w:val="en-GB"/>
              </w:rPr>
              <w:t>1.6.4</w:t>
            </w:r>
          </w:p>
          <w:p w14:paraId="16DC8508" w14:textId="77777777" w:rsidR="00AB393C" w:rsidRPr="00E56054" w:rsidRDefault="00AB393C" w:rsidP="00A74D28">
            <w:pPr>
              <w:jc w:val="both"/>
              <w:rPr>
                <w:lang w:val="en-GB"/>
              </w:rPr>
            </w:pPr>
          </w:p>
        </w:tc>
        <w:tc>
          <w:tcPr>
            <w:tcW w:w="4606" w:type="dxa"/>
          </w:tcPr>
          <w:p w14:paraId="24E8531C" w14:textId="27414058" w:rsidR="00AB393C" w:rsidRPr="00E56054" w:rsidRDefault="00AB393C" w:rsidP="00ED4CBF">
            <w:pPr>
              <w:rPr>
                <w:lang w:val="en-GB"/>
              </w:rPr>
            </w:pPr>
            <w:r w:rsidRPr="00E56054">
              <w:rPr>
                <w:lang w:val="en-GB"/>
              </w:rPr>
              <w:t>Discharge cons</w:t>
            </w:r>
            <w:r w:rsidR="00740B27">
              <w:rPr>
                <w:lang w:val="en-GB"/>
              </w:rPr>
              <w:t>ultation</w:t>
            </w:r>
          </w:p>
          <w:p w14:paraId="7FC90C6B" w14:textId="55E01822" w:rsidR="00F6584A" w:rsidRPr="00E56054" w:rsidRDefault="00A643F6" w:rsidP="00A643F6">
            <w:pPr>
              <w:rPr>
                <w:lang w:val="en-GB"/>
              </w:rPr>
            </w:pPr>
            <w:r>
              <w:rPr>
                <w:lang w:val="en-GB"/>
              </w:rPr>
              <w:t>Each</w:t>
            </w:r>
            <w:r w:rsidR="008D30E0">
              <w:rPr>
                <w:lang w:val="en-GB"/>
              </w:rPr>
              <w:t xml:space="preserve"> patient is given a discharge consultation in which the f</w:t>
            </w:r>
            <w:r w:rsidR="00AB393C" w:rsidRPr="00E56054">
              <w:rPr>
                <w:lang w:val="en-GB"/>
              </w:rPr>
              <w:t xml:space="preserve">ollowing topics are </w:t>
            </w:r>
            <w:r w:rsidR="008D30E0">
              <w:rPr>
                <w:lang w:val="en-GB"/>
              </w:rPr>
              <w:t>addressed</w:t>
            </w:r>
            <w:r>
              <w:rPr>
                <w:lang w:val="en-GB"/>
              </w:rPr>
              <w:t xml:space="preserve"> and </w:t>
            </w:r>
            <w:r>
              <w:rPr>
                <w:lang w:val="en-GB"/>
              </w:rPr>
              <w:lastRenderedPageBreak/>
              <w:t>corresponding information is provided</w:t>
            </w:r>
            <w:r w:rsidR="00AB393C" w:rsidRPr="00E56054">
              <w:rPr>
                <w:lang w:val="en-GB"/>
              </w:rPr>
              <w:t xml:space="preserve">: disease status, therapy planning, </w:t>
            </w:r>
            <w:r w:rsidR="008D30E0">
              <w:rPr>
                <w:lang w:val="en-GB"/>
              </w:rPr>
              <w:t>after</w:t>
            </w:r>
            <w:r w:rsidR="00AB393C" w:rsidRPr="00E56054">
              <w:rPr>
                <w:lang w:val="en-GB"/>
              </w:rPr>
              <w:t>care, support</w:t>
            </w:r>
            <w:r w:rsidR="008D30E0">
              <w:rPr>
                <w:lang w:val="en-GB"/>
              </w:rPr>
              <w:t>ive</w:t>
            </w:r>
            <w:r w:rsidR="00AB393C" w:rsidRPr="00E56054">
              <w:rPr>
                <w:lang w:val="en-GB"/>
              </w:rPr>
              <w:t xml:space="preserve"> measures (e.g. rehabilitation, medical aids s</w:t>
            </w:r>
            <w:r w:rsidR="008D30E0">
              <w:rPr>
                <w:lang w:val="en-GB"/>
              </w:rPr>
              <w:t>tore</w:t>
            </w:r>
            <w:r w:rsidR="00AB393C" w:rsidRPr="00E56054">
              <w:rPr>
                <w:lang w:val="en-GB"/>
              </w:rPr>
              <w:t xml:space="preserve">s, psycho-social programmes). </w:t>
            </w:r>
            <w:r w:rsidR="008D30E0">
              <w:rPr>
                <w:lang w:val="en-GB"/>
              </w:rPr>
              <w:t xml:space="preserve">The </w:t>
            </w:r>
            <w:r w:rsidR="00AB393C" w:rsidRPr="00E56054">
              <w:rPr>
                <w:lang w:val="en-GB"/>
              </w:rPr>
              <w:t xml:space="preserve">Information provided includes </w:t>
            </w:r>
            <w:r w:rsidR="008D30E0">
              <w:rPr>
                <w:lang w:val="en-GB"/>
              </w:rPr>
              <w:t xml:space="preserve">for example </w:t>
            </w:r>
            <w:r w:rsidR="00AB393C" w:rsidRPr="00E56054">
              <w:rPr>
                <w:lang w:val="en-GB"/>
              </w:rPr>
              <w:t xml:space="preserve">the </w:t>
            </w:r>
            <w:r w:rsidR="008D30E0" w:rsidRPr="00E56054">
              <w:rPr>
                <w:lang w:val="en-GB"/>
              </w:rPr>
              <w:t xml:space="preserve">Patient Guidelines Breast Cancer </w:t>
            </w:r>
            <w:r w:rsidR="008D30E0">
              <w:rPr>
                <w:lang w:val="en-GB"/>
              </w:rPr>
              <w:t>(</w:t>
            </w:r>
            <w:r w:rsidR="00AB393C" w:rsidRPr="008D30E0">
              <w:rPr>
                <w:i/>
                <w:lang w:val="en-GB"/>
              </w:rPr>
              <w:t>Patientenleitlinie</w:t>
            </w:r>
            <w:r w:rsidR="00900FA1" w:rsidRPr="008D30E0">
              <w:rPr>
                <w:i/>
                <w:lang w:val="en-GB"/>
              </w:rPr>
              <w:t>n</w:t>
            </w:r>
            <w:r w:rsidR="00AB393C" w:rsidRPr="008D30E0">
              <w:rPr>
                <w:i/>
                <w:lang w:val="en-GB"/>
              </w:rPr>
              <w:t xml:space="preserve"> Brustkrebs</w:t>
            </w:r>
            <w:r w:rsidR="008D30E0">
              <w:rPr>
                <w:lang w:val="en-GB"/>
              </w:rPr>
              <w:t>)</w:t>
            </w:r>
            <w:r w:rsidR="00F6584A" w:rsidRPr="00E56054">
              <w:rPr>
                <w:lang w:val="en-GB"/>
              </w:rPr>
              <w:t xml:space="preserve">: </w:t>
            </w:r>
            <w:r w:rsidR="00AB393C" w:rsidRPr="00E56054">
              <w:rPr>
                <w:lang w:val="en-GB"/>
              </w:rPr>
              <w:t xml:space="preserve"> </w:t>
            </w:r>
            <w:hyperlink r:id="rId10" w:history="1">
              <w:r w:rsidR="00F6584A" w:rsidRPr="00E56054">
                <w:rPr>
                  <w:rStyle w:val="Hyperlink"/>
                  <w:rFonts w:cs="Arial"/>
                  <w:lang w:val="en-GB"/>
                </w:rPr>
                <w:t>http://leitlinienprogramm-onkologie.de/Brustkrebs.70.0.html</w:t>
              </w:r>
            </w:hyperlink>
          </w:p>
        </w:tc>
        <w:tc>
          <w:tcPr>
            <w:tcW w:w="4394" w:type="dxa"/>
          </w:tcPr>
          <w:p w14:paraId="5EEE6E5D" w14:textId="77777777" w:rsidR="00AB393C" w:rsidRPr="00E56054" w:rsidRDefault="00AB393C" w:rsidP="00431448">
            <w:pPr>
              <w:rPr>
                <w:lang w:val="en-GB"/>
              </w:rPr>
            </w:pPr>
          </w:p>
        </w:tc>
        <w:tc>
          <w:tcPr>
            <w:tcW w:w="425" w:type="dxa"/>
          </w:tcPr>
          <w:p w14:paraId="7C0CCB9C" w14:textId="77777777" w:rsidR="00AB393C" w:rsidRPr="00E56054" w:rsidRDefault="00AB393C" w:rsidP="00A74D28">
            <w:pPr>
              <w:jc w:val="both"/>
              <w:rPr>
                <w:lang w:val="en-GB"/>
              </w:rPr>
            </w:pPr>
          </w:p>
        </w:tc>
      </w:tr>
      <w:tr w:rsidR="00AB393C" w:rsidRPr="00A05637" w14:paraId="62976802" w14:textId="77777777" w:rsidTr="001C3701">
        <w:tc>
          <w:tcPr>
            <w:tcW w:w="851" w:type="dxa"/>
            <w:tcBorders>
              <w:bottom w:val="nil"/>
            </w:tcBorders>
          </w:tcPr>
          <w:p w14:paraId="29B25028" w14:textId="77777777" w:rsidR="00AB393C" w:rsidRPr="00E56054" w:rsidRDefault="00AB393C" w:rsidP="00A74D28">
            <w:pPr>
              <w:jc w:val="both"/>
              <w:rPr>
                <w:lang w:val="en-GB"/>
              </w:rPr>
            </w:pPr>
            <w:r w:rsidRPr="00E56054">
              <w:rPr>
                <w:lang w:val="en-GB"/>
              </w:rPr>
              <w:t>1.6.5</w:t>
            </w:r>
          </w:p>
          <w:p w14:paraId="38B9D9E9" w14:textId="77777777" w:rsidR="00AB393C" w:rsidRPr="00E56054" w:rsidRDefault="00AB393C" w:rsidP="00A74D28">
            <w:pPr>
              <w:jc w:val="both"/>
              <w:rPr>
                <w:lang w:val="en-GB"/>
              </w:rPr>
            </w:pPr>
          </w:p>
        </w:tc>
        <w:tc>
          <w:tcPr>
            <w:tcW w:w="4606" w:type="dxa"/>
          </w:tcPr>
          <w:p w14:paraId="4CE98F25" w14:textId="693DFC75" w:rsidR="00AB393C" w:rsidRPr="00E56054" w:rsidRDefault="00AB393C" w:rsidP="00ED4CBF">
            <w:pPr>
              <w:rPr>
                <w:lang w:val="en-GB"/>
              </w:rPr>
            </w:pPr>
            <w:r w:rsidRPr="00E56054">
              <w:rPr>
                <w:lang w:val="en-GB"/>
              </w:rPr>
              <w:t xml:space="preserve">Results </w:t>
            </w:r>
            <w:r w:rsidR="00A643F6">
              <w:rPr>
                <w:lang w:val="en-GB"/>
              </w:rPr>
              <w:t>of</w:t>
            </w:r>
            <w:r w:rsidRPr="00E56054">
              <w:rPr>
                <w:lang w:val="en-GB"/>
              </w:rPr>
              <w:t xml:space="preserve"> the </w:t>
            </w:r>
            <w:r w:rsidR="00405726">
              <w:rPr>
                <w:lang w:val="en-GB"/>
              </w:rPr>
              <w:t>tumour board</w:t>
            </w:r>
          </w:p>
          <w:p w14:paraId="0881ED9A" w14:textId="5217381A" w:rsidR="00AB393C" w:rsidRPr="00E56054" w:rsidRDefault="00AB393C" w:rsidP="00690527">
            <w:pPr>
              <w:rPr>
                <w:strike/>
                <w:lang w:val="en-GB"/>
              </w:rPr>
            </w:pPr>
            <w:r w:rsidRPr="00E56054">
              <w:rPr>
                <w:lang w:val="en-GB"/>
              </w:rPr>
              <w:t xml:space="preserve">The patient must be informed of the recommendations of the </w:t>
            </w:r>
            <w:r w:rsidR="00405726">
              <w:rPr>
                <w:lang w:val="en-GB"/>
              </w:rPr>
              <w:t>tumour board</w:t>
            </w:r>
            <w:r w:rsidRPr="00E56054">
              <w:rPr>
                <w:lang w:val="en-GB"/>
              </w:rPr>
              <w:t>. The patient’s decision must be documented</w:t>
            </w:r>
            <w:r w:rsidR="00FF785D">
              <w:rPr>
                <w:lang w:val="en-GB"/>
              </w:rPr>
              <w:t>.</w:t>
            </w:r>
            <w:r w:rsidRPr="00E56054">
              <w:rPr>
                <w:lang w:val="en-GB"/>
              </w:rPr>
              <w:t xml:space="preserve"> </w:t>
            </w:r>
          </w:p>
          <w:p w14:paraId="37254D91" w14:textId="00BF4BC7" w:rsidR="00EB017E" w:rsidRPr="00E56054" w:rsidRDefault="00EB017E" w:rsidP="00690527">
            <w:pPr>
              <w:rPr>
                <w:lang w:val="en-GB"/>
              </w:rPr>
            </w:pPr>
          </w:p>
        </w:tc>
        <w:tc>
          <w:tcPr>
            <w:tcW w:w="4394" w:type="dxa"/>
          </w:tcPr>
          <w:p w14:paraId="2D1D8653" w14:textId="77777777" w:rsidR="00AB393C" w:rsidRPr="00E56054" w:rsidRDefault="00AB393C" w:rsidP="00431448">
            <w:pPr>
              <w:pStyle w:val="Kopfzeile"/>
              <w:tabs>
                <w:tab w:val="clear" w:pos="4536"/>
                <w:tab w:val="left" w:pos="1021"/>
                <w:tab w:val="left" w:pos="4396"/>
              </w:tabs>
              <w:ind w:right="74"/>
              <w:rPr>
                <w:rFonts w:ascii="Arial" w:hAnsi="Arial" w:cs="Arial"/>
                <w:lang w:val="en-GB"/>
              </w:rPr>
            </w:pPr>
          </w:p>
        </w:tc>
        <w:tc>
          <w:tcPr>
            <w:tcW w:w="425" w:type="dxa"/>
          </w:tcPr>
          <w:p w14:paraId="60B6DF0A" w14:textId="77777777" w:rsidR="00AB393C" w:rsidRPr="00E56054" w:rsidRDefault="00AB393C" w:rsidP="00A74D28">
            <w:pPr>
              <w:jc w:val="both"/>
              <w:rPr>
                <w:lang w:val="en-GB"/>
              </w:rPr>
            </w:pPr>
          </w:p>
        </w:tc>
      </w:tr>
      <w:tr w:rsidR="00AB393C" w:rsidRPr="00E56054" w14:paraId="788CAE5A" w14:textId="77777777" w:rsidTr="001C3701">
        <w:tc>
          <w:tcPr>
            <w:tcW w:w="851" w:type="dxa"/>
            <w:tcBorders>
              <w:top w:val="nil"/>
            </w:tcBorders>
          </w:tcPr>
          <w:p w14:paraId="657E0BB6" w14:textId="77777777" w:rsidR="00AB393C" w:rsidRPr="00E56054" w:rsidRDefault="00AB393C" w:rsidP="00A74D28">
            <w:pPr>
              <w:jc w:val="both"/>
              <w:rPr>
                <w:lang w:val="en-GB"/>
              </w:rPr>
            </w:pPr>
          </w:p>
        </w:tc>
        <w:tc>
          <w:tcPr>
            <w:tcW w:w="4606" w:type="dxa"/>
          </w:tcPr>
          <w:p w14:paraId="2F94300B" w14:textId="355A68D1" w:rsidR="00AB393C" w:rsidRPr="00E56054" w:rsidRDefault="00AB393C" w:rsidP="00ED4CBF">
            <w:pPr>
              <w:rPr>
                <w:lang w:val="en-GB"/>
              </w:rPr>
            </w:pPr>
            <w:r w:rsidRPr="00E56054">
              <w:rPr>
                <w:lang w:val="en-GB"/>
              </w:rPr>
              <w:t>Patient information (case</w:t>
            </w:r>
            <w:r w:rsidR="008D30E0">
              <w:rPr>
                <w:lang w:val="en-GB"/>
              </w:rPr>
              <w:t>-</w:t>
            </w:r>
            <w:r w:rsidRPr="00E56054">
              <w:rPr>
                <w:lang w:val="en-GB"/>
              </w:rPr>
              <w:t>related):</w:t>
            </w:r>
          </w:p>
          <w:p w14:paraId="6303D130" w14:textId="77777777" w:rsidR="00AB393C" w:rsidRPr="00E56054" w:rsidRDefault="00AB393C" w:rsidP="00ED4CBF">
            <w:pPr>
              <w:rPr>
                <w:lang w:val="en-GB"/>
              </w:rPr>
            </w:pPr>
            <w:r w:rsidRPr="00E56054">
              <w:rPr>
                <w:lang w:val="en-GB"/>
              </w:rPr>
              <w:t>The patient should receive the following documents:</w:t>
            </w:r>
          </w:p>
          <w:p w14:paraId="247D0B4F" w14:textId="2ACEB2E3" w:rsidR="00AB393C" w:rsidRPr="00E56054" w:rsidRDefault="00AB393C" w:rsidP="00EB72F3">
            <w:pPr>
              <w:numPr>
                <w:ilvl w:val="0"/>
                <w:numId w:val="19"/>
              </w:numPr>
              <w:rPr>
                <w:lang w:val="en-GB"/>
              </w:rPr>
            </w:pPr>
            <w:r w:rsidRPr="00E56054">
              <w:rPr>
                <w:lang w:val="en-GB"/>
              </w:rPr>
              <w:t xml:space="preserve">The </w:t>
            </w:r>
            <w:r w:rsidR="00405726">
              <w:rPr>
                <w:lang w:val="en-GB"/>
              </w:rPr>
              <w:t>tumour board</w:t>
            </w:r>
            <w:r w:rsidR="008D30E0">
              <w:rPr>
                <w:lang w:val="en-GB"/>
              </w:rPr>
              <w:t xml:space="preserve"> minutes</w:t>
            </w:r>
            <w:r w:rsidRPr="00E56054">
              <w:rPr>
                <w:lang w:val="en-GB"/>
              </w:rPr>
              <w:t>/treatment plan</w:t>
            </w:r>
          </w:p>
          <w:p w14:paraId="6C27AC9D" w14:textId="0E507827" w:rsidR="00AB393C" w:rsidRPr="00E56054" w:rsidRDefault="008D30E0" w:rsidP="00EB72F3">
            <w:pPr>
              <w:numPr>
                <w:ilvl w:val="0"/>
                <w:numId w:val="19"/>
              </w:numPr>
              <w:rPr>
                <w:lang w:val="en-GB"/>
              </w:rPr>
            </w:pPr>
            <w:r>
              <w:rPr>
                <w:lang w:val="en-GB"/>
              </w:rPr>
              <w:t>Medical</w:t>
            </w:r>
            <w:r w:rsidR="00AB393C" w:rsidRPr="00E56054">
              <w:rPr>
                <w:lang w:val="en-GB"/>
              </w:rPr>
              <w:t xml:space="preserve"> report/discharge </w:t>
            </w:r>
            <w:r>
              <w:rPr>
                <w:lang w:val="en-GB"/>
              </w:rPr>
              <w:t>letter</w:t>
            </w:r>
          </w:p>
          <w:p w14:paraId="4915F7D9" w14:textId="3BB95622" w:rsidR="00AB393C" w:rsidRPr="00E56054" w:rsidRDefault="008D30E0" w:rsidP="00EB72F3">
            <w:pPr>
              <w:numPr>
                <w:ilvl w:val="0"/>
                <w:numId w:val="19"/>
              </w:numPr>
              <w:rPr>
                <w:lang w:val="en-GB"/>
              </w:rPr>
            </w:pPr>
            <w:r>
              <w:rPr>
                <w:lang w:val="en-GB"/>
              </w:rPr>
              <w:t>Aftercare</w:t>
            </w:r>
            <w:r w:rsidR="00AB393C" w:rsidRPr="00E56054">
              <w:rPr>
                <w:lang w:val="en-GB"/>
              </w:rPr>
              <w:t xml:space="preserve"> plan/</w:t>
            </w:r>
            <w:r>
              <w:rPr>
                <w:lang w:val="en-GB"/>
              </w:rPr>
              <w:t>aftercare pass</w:t>
            </w:r>
          </w:p>
          <w:p w14:paraId="6AD22090" w14:textId="77777777" w:rsidR="00AB393C" w:rsidRPr="00E56054" w:rsidRDefault="00AB393C" w:rsidP="00EB72F3">
            <w:pPr>
              <w:numPr>
                <w:ilvl w:val="0"/>
                <w:numId w:val="19"/>
              </w:numPr>
              <w:rPr>
                <w:lang w:val="en-GB"/>
              </w:rPr>
            </w:pPr>
            <w:r w:rsidRPr="00E56054">
              <w:rPr>
                <w:lang w:val="en-GB"/>
              </w:rPr>
              <w:t>Study documentation (if applicable)</w:t>
            </w:r>
          </w:p>
        </w:tc>
        <w:tc>
          <w:tcPr>
            <w:tcW w:w="4394" w:type="dxa"/>
          </w:tcPr>
          <w:p w14:paraId="1A382143" w14:textId="77777777" w:rsidR="00AB393C" w:rsidRPr="00E56054" w:rsidRDefault="00AB393C" w:rsidP="00431448">
            <w:pPr>
              <w:tabs>
                <w:tab w:val="left" w:pos="1021"/>
              </w:tabs>
              <w:rPr>
                <w:lang w:val="en-GB"/>
              </w:rPr>
            </w:pPr>
          </w:p>
        </w:tc>
        <w:tc>
          <w:tcPr>
            <w:tcW w:w="425" w:type="dxa"/>
          </w:tcPr>
          <w:p w14:paraId="7660BF02" w14:textId="77777777" w:rsidR="00AB393C" w:rsidRPr="00E56054" w:rsidRDefault="00AB393C" w:rsidP="00A74D28">
            <w:pPr>
              <w:jc w:val="both"/>
              <w:rPr>
                <w:lang w:val="en-GB"/>
              </w:rPr>
            </w:pPr>
          </w:p>
        </w:tc>
      </w:tr>
      <w:tr w:rsidR="00AB393C" w:rsidRPr="00573A72" w14:paraId="530BA1C2" w14:textId="77777777" w:rsidTr="001C3701">
        <w:tc>
          <w:tcPr>
            <w:tcW w:w="851" w:type="dxa"/>
          </w:tcPr>
          <w:p w14:paraId="4809B200" w14:textId="77777777" w:rsidR="00AB393C" w:rsidRPr="00E56054" w:rsidRDefault="00AB393C" w:rsidP="00A74D28">
            <w:pPr>
              <w:jc w:val="both"/>
              <w:rPr>
                <w:lang w:val="en-GB"/>
              </w:rPr>
            </w:pPr>
            <w:r w:rsidRPr="00E56054">
              <w:rPr>
                <w:lang w:val="en-GB"/>
              </w:rPr>
              <w:t>1.6.6</w:t>
            </w:r>
          </w:p>
          <w:p w14:paraId="36FE74DB" w14:textId="77777777" w:rsidR="00AB393C" w:rsidRPr="00E56054" w:rsidRDefault="00AB393C" w:rsidP="00A74D28">
            <w:pPr>
              <w:jc w:val="both"/>
              <w:rPr>
                <w:lang w:val="en-GB"/>
              </w:rPr>
            </w:pPr>
          </w:p>
        </w:tc>
        <w:tc>
          <w:tcPr>
            <w:tcW w:w="4606" w:type="dxa"/>
          </w:tcPr>
          <w:p w14:paraId="5AD5BAA4" w14:textId="1B1750AB" w:rsidR="00AB393C" w:rsidRPr="00E56054" w:rsidRDefault="008D30E0" w:rsidP="00ED4CBF">
            <w:pPr>
              <w:rPr>
                <w:lang w:val="en-GB"/>
              </w:rPr>
            </w:pPr>
            <w:r>
              <w:rPr>
                <w:lang w:val="en-GB"/>
              </w:rPr>
              <w:t>Event</w:t>
            </w:r>
            <w:r w:rsidR="00AB393C" w:rsidRPr="00E56054">
              <w:rPr>
                <w:lang w:val="en-GB"/>
              </w:rPr>
              <w:t xml:space="preserve"> for patients</w:t>
            </w:r>
          </w:p>
          <w:p w14:paraId="5466118D" w14:textId="4475B5D5" w:rsidR="00AB393C" w:rsidRPr="00E56054" w:rsidRDefault="008D30E0" w:rsidP="008D30E0">
            <w:pPr>
              <w:rPr>
                <w:lang w:val="en-GB"/>
              </w:rPr>
            </w:pPr>
            <w:r w:rsidRPr="008D30E0">
              <w:rPr>
                <w:lang w:val="en-GB"/>
              </w:rPr>
              <w:t xml:space="preserve">An information event for patients is to be staged by the </w:t>
            </w:r>
            <w:r>
              <w:rPr>
                <w:lang w:val="en-GB"/>
              </w:rPr>
              <w:t>Breast</w:t>
            </w:r>
            <w:r w:rsidRPr="008D30E0">
              <w:rPr>
                <w:lang w:val="en-GB"/>
              </w:rPr>
              <w:t xml:space="preserve"> Cancer Centre at least once a year.</w:t>
            </w:r>
          </w:p>
        </w:tc>
        <w:tc>
          <w:tcPr>
            <w:tcW w:w="4394" w:type="dxa"/>
          </w:tcPr>
          <w:p w14:paraId="6ABC1E3E" w14:textId="77777777" w:rsidR="00AB393C" w:rsidRPr="00E56054" w:rsidRDefault="00AB393C" w:rsidP="00431448">
            <w:pPr>
              <w:rPr>
                <w:lang w:val="en-GB"/>
              </w:rPr>
            </w:pPr>
          </w:p>
        </w:tc>
        <w:tc>
          <w:tcPr>
            <w:tcW w:w="425" w:type="dxa"/>
          </w:tcPr>
          <w:p w14:paraId="4DE1306D" w14:textId="77777777" w:rsidR="00AB393C" w:rsidRPr="00E56054" w:rsidRDefault="00AB393C" w:rsidP="00A74D28">
            <w:pPr>
              <w:jc w:val="both"/>
              <w:rPr>
                <w:lang w:val="en-GB"/>
              </w:rPr>
            </w:pPr>
          </w:p>
        </w:tc>
      </w:tr>
      <w:tr w:rsidR="00AB393C" w:rsidRPr="00573A72" w14:paraId="7839E923" w14:textId="77777777" w:rsidTr="001C3701">
        <w:tc>
          <w:tcPr>
            <w:tcW w:w="851" w:type="dxa"/>
          </w:tcPr>
          <w:p w14:paraId="0049795B" w14:textId="77777777" w:rsidR="00AB393C" w:rsidRPr="00E56054" w:rsidRDefault="00AB393C" w:rsidP="00A74D28">
            <w:pPr>
              <w:jc w:val="both"/>
              <w:rPr>
                <w:lang w:val="en-GB"/>
              </w:rPr>
            </w:pPr>
            <w:r w:rsidRPr="00E56054">
              <w:rPr>
                <w:lang w:val="en-GB"/>
              </w:rPr>
              <w:t>1.6.7</w:t>
            </w:r>
          </w:p>
          <w:p w14:paraId="1DC13E6D" w14:textId="77777777" w:rsidR="00AB393C" w:rsidRPr="00E56054" w:rsidRDefault="00AB393C" w:rsidP="00A74D28">
            <w:pPr>
              <w:jc w:val="both"/>
              <w:rPr>
                <w:lang w:val="en-GB"/>
              </w:rPr>
            </w:pPr>
          </w:p>
        </w:tc>
        <w:tc>
          <w:tcPr>
            <w:tcW w:w="4606" w:type="dxa"/>
          </w:tcPr>
          <w:p w14:paraId="19848F14" w14:textId="77777777" w:rsidR="00AB393C" w:rsidRPr="00E56054" w:rsidRDefault="00AB393C" w:rsidP="00ED4CBF">
            <w:pPr>
              <w:rPr>
                <w:lang w:val="en-GB"/>
              </w:rPr>
            </w:pPr>
            <w:r w:rsidRPr="00E56054">
              <w:rPr>
                <w:lang w:val="en-GB"/>
              </w:rPr>
              <w:t>Complaint management</w:t>
            </w:r>
          </w:p>
          <w:p w14:paraId="0D71ABF7" w14:textId="1FED89DF" w:rsidR="00AB393C" w:rsidRPr="00E56054" w:rsidRDefault="008D30E0" w:rsidP="008D30E0">
            <w:pPr>
              <w:rPr>
                <w:lang w:val="en-GB"/>
              </w:rPr>
            </w:pPr>
            <w:r w:rsidRPr="008D30E0">
              <w:rPr>
                <w:lang w:val="en-GB"/>
              </w:rPr>
              <w:t>An official procedure for complaint management is in place.</w:t>
            </w:r>
            <w:r>
              <w:rPr>
                <w:lang w:val="en-GB"/>
              </w:rPr>
              <w:t xml:space="preserve"> </w:t>
            </w:r>
            <w:r w:rsidRPr="008D30E0">
              <w:rPr>
                <w:lang w:val="en-GB"/>
              </w:rPr>
              <w:t>Patients are given feedback.</w:t>
            </w:r>
            <w:r>
              <w:rPr>
                <w:lang w:val="en-GB"/>
              </w:rPr>
              <w:t xml:space="preserve"> </w:t>
            </w:r>
            <w:r w:rsidRPr="008D30E0">
              <w:rPr>
                <w:lang w:val="en-GB"/>
              </w:rPr>
              <w:t>Complaints are taken into account in the improvement process.</w:t>
            </w:r>
          </w:p>
        </w:tc>
        <w:tc>
          <w:tcPr>
            <w:tcW w:w="4394" w:type="dxa"/>
          </w:tcPr>
          <w:p w14:paraId="5CDED0F6" w14:textId="77777777" w:rsidR="00AB393C" w:rsidRPr="00E56054" w:rsidRDefault="00AB393C" w:rsidP="00431448">
            <w:pPr>
              <w:rPr>
                <w:lang w:val="en-GB"/>
              </w:rPr>
            </w:pPr>
          </w:p>
        </w:tc>
        <w:tc>
          <w:tcPr>
            <w:tcW w:w="425" w:type="dxa"/>
          </w:tcPr>
          <w:p w14:paraId="6B0349FA" w14:textId="77777777" w:rsidR="00AB393C" w:rsidRPr="00E56054" w:rsidRDefault="00AB393C" w:rsidP="00A74D28">
            <w:pPr>
              <w:jc w:val="both"/>
              <w:rPr>
                <w:lang w:val="en-GB"/>
              </w:rPr>
            </w:pPr>
          </w:p>
        </w:tc>
      </w:tr>
      <w:tr w:rsidR="00AB393C" w:rsidRPr="00573A72" w14:paraId="68EAD477" w14:textId="77777777" w:rsidTr="001C3701">
        <w:tc>
          <w:tcPr>
            <w:tcW w:w="851" w:type="dxa"/>
          </w:tcPr>
          <w:p w14:paraId="60B1E484" w14:textId="77777777" w:rsidR="00AB393C" w:rsidRPr="00E56054" w:rsidRDefault="00AB393C" w:rsidP="00A74D28">
            <w:pPr>
              <w:jc w:val="both"/>
              <w:rPr>
                <w:lang w:val="en-GB"/>
              </w:rPr>
            </w:pPr>
            <w:r w:rsidRPr="00E56054">
              <w:rPr>
                <w:lang w:val="en-GB"/>
              </w:rPr>
              <w:t>1.6.8</w:t>
            </w:r>
          </w:p>
          <w:p w14:paraId="23987F16" w14:textId="77777777" w:rsidR="00AB393C" w:rsidRPr="00E56054" w:rsidRDefault="00AB393C" w:rsidP="00A74D28">
            <w:pPr>
              <w:jc w:val="both"/>
              <w:rPr>
                <w:lang w:val="en-GB"/>
              </w:rPr>
            </w:pPr>
          </w:p>
        </w:tc>
        <w:tc>
          <w:tcPr>
            <w:tcW w:w="4606" w:type="dxa"/>
          </w:tcPr>
          <w:p w14:paraId="2C502E62" w14:textId="77777777" w:rsidR="00AB393C" w:rsidRPr="00E56054" w:rsidRDefault="00AB393C" w:rsidP="00ED4CBF">
            <w:pPr>
              <w:pStyle w:val="Kopfzeile"/>
              <w:rPr>
                <w:rFonts w:ascii="Arial" w:hAnsi="Arial" w:cs="Arial"/>
                <w:lang w:val="en-GB"/>
              </w:rPr>
            </w:pPr>
            <w:r w:rsidRPr="00E56054">
              <w:rPr>
                <w:rFonts w:ascii="Arial" w:hAnsi="Arial" w:cs="Arial"/>
                <w:lang w:val="en-GB"/>
              </w:rPr>
              <w:t>Self-help groups</w:t>
            </w:r>
          </w:p>
          <w:p w14:paraId="1B1032B5" w14:textId="55B3BFF5" w:rsidR="00AB393C" w:rsidRPr="00E56054" w:rsidRDefault="00AB393C" w:rsidP="00ED4CBF">
            <w:pPr>
              <w:pStyle w:val="Kopfzeile"/>
              <w:rPr>
                <w:rFonts w:ascii="Arial" w:hAnsi="Arial" w:cs="Arial"/>
                <w:lang w:val="en-GB"/>
              </w:rPr>
            </w:pPr>
            <w:r w:rsidRPr="00E56054">
              <w:rPr>
                <w:rFonts w:ascii="Arial" w:hAnsi="Arial" w:cs="Arial"/>
                <w:lang w:val="en-GB"/>
              </w:rPr>
              <w:t xml:space="preserve">The self-help groups with which the </w:t>
            </w:r>
            <w:r w:rsidR="00091ABE" w:rsidRPr="00E56054">
              <w:rPr>
                <w:rFonts w:ascii="Arial" w:hAnsi="Arial" w:cs="Arial"/>
                <w:lang w:val="en-GB"/>
              </w:rPr>
              <w:t>Breast Cancer Centre</w:t>
            </w:r>
            <w:r w:rsidRPr="00E56054">
              <w:rPr>
                <w:rFonts w:ascii="Arial" w:hAnsi="Arial" w:cs="Arial"/>
                <w:lang w:val="en-GB"/>
              </w:rPr>
              <w:t xml:space="preserve"> actively cooperates</w:t>
            </w:r>
            <w:r w:rsidR="00322168">
              <w:rPr>
                <w:rFonts w:ascii="Arial" w:hAnsi="Arial" w:cs="Arial"/>
                <w:lang w:val="en-GB"/>
              </w:rPr>
              <w:t xml:space="preserve"> are to</w:t>
            </w:r>
            <w:r w:rsidRPr="00E56054">
              <w:rPr>
                <w:rFonts w:ascii="Arial" w:hAnsi="Arial" w:cs="Arial"/>
                <w:lang w:val="en-GB"/>
              </w:rPr>
              <w:t xml:space="preserve"> be named. Written agreements </w:t>
            </w:r>
            <w:r w:rsidR="00322168">
              <w:rPr>
                <w:rFonts w:ascii="Arial" w:hAnsi="Arial" w:cs="Arial"/>
                <w:lang w:val="en-GB"/>
              </w:rPr>
              <w:t>are to</w:t>
            </w:r>
            <w:r w:rsidRPr="00E56054">
              <w:rPr>
                <w:rFonts w:ascii="Arial" w:hAnsi="Arial" w:cs="Arial"/>
                <w:lang w:val="en-GB"/>
              </w:rPr>
              <w:t xml:space="preserve"> be signed with the self-help group</w:t>
            </w:r>
            <w:r w:rsidR="008D30E0">
              <w:rPr>
                <w:rFonts w:ascii="Arial" w:hAnsi="Arial" w:cs="Arial"/>
                <w:lang w:val="en-GB"/>
              </w:rPr>
              <w:t>s</w:t>
            </w:r>
            <w:r w:rsidRPr="00E56054">
              <w:rPr>
                <w:rFonts w:ascii="Arial" w:hAnsi="Arial" w:cs="Arial"/>
                <w:lang w:val="en-GB"/>
              </w:rPr>
              <w:t xml:space="preserve"> </w:t>
            </w:r>
            <w:r w:rsidR="003E7E5C" w:rsidRPr="00E56054">
              <w:rPr>
                <w:rFonts w:ascii="Arial" w:hAnsi="Arial" w:cs="Arial"/>
                <w:lang w:val="en-GB"/>
              </w:rPr>
              <w:t>and should be updated at least every 5 years</w:t>
            </w:r>
            <w:r w:rsidR="008D30E0">
              <w:rPr>
                <w:rFonts w:ascii="Arial" w:hAnsi="Arial" w:cs="Arial"/>
                <w:lang w:val="en-GB"/>
              </w:rPr>
              <w:t>. T</w:t>
            </w:r>
            <w:r w:rsidRPr="00E56054">
              <w:rPr>
                <w:rFonts w:ascii="Arial" w:hAnsi="Arial" w:cs="Arial"/>
                <w:lang w:val="en-GB"/>
              </w:rPr>
              <w:t>hey should cover the following:</w:t>
            </w:r>
          </w:p>
          <w:p w14:paraId="5775F9B5" w14:textId="1ACD2CD4" w:rsidR="00AB393C" w:rsidRPr="00E56054" w:rsidRDefault="00AB393C" w:rsidP="00EB72F3">
            <w:pPr>
              <w:numPr>
                <w:ilvl w:val="0"/>
                <w:numId w:val="70"/>
              </w:numPr>
              <w:rPr>
                <w:lang w:val="en-GB"/>
              </w:rPr>
            </w:pPr>
            <w:r w:rsidRPr="00E56054">
              <w:rPr>
                <w:lang w:val="en-GB"/>
              </w:rPr>
              <w:t xml:space="preserve">Access to self-help groups </w:t>
            </w:r>
            <w:r w:rsidR="00322168">
              <w:rPr>
                <w:lang w:val="en-GB"/>
              </w:rPr>
              <w:t>at</w:t>
            </w:r>
            <w:r w:rsidRPr="00E56054">
              <w:rPr>
                <w:lang w:val="en-GB"/>
              </w:rPr>
              <w:t xml:space="preserve"> all </w:t>
            </w:r>
            <w:r w:rsidR="00322168">
              <w:rPr>
                <w:lang w:val="en-GB"/>
              </w:rPr>
              <w:t>stages</w:t>
            </w:r>
            <w:r w:rsidRPr="00E56054">
              <w:rPr>
                <w:lang w:val="en-GB"/>
              </w:rPr>
              <w:t xml:space="preserve"> of therapy (first diagnosis, inpatient </w:t>
            </w:r>
            <w:r w:rsidR="008D30E0">
              <w:rPr>
                <w:lang w:val="en-GB"/>
              </w:rPr>
              <w:t>stay</w:t>
            </w:r>
            <w:r w:rsidRPr="00E56054">
              <w:rPr>
                <w:lang w:val="en-GB"/>
              </w:rPr>
              <w:t>, chemotherapy,</w:t>
            </w:r>
            <w:r w:rsidR="003E7E5C" w:rsidRPr="00E56054">
              <w:rPr>
                <w:lang w:val="en-GB"/>
              </w:rPr>
              <w:t xml:space="preserve"> </w:t>
            </w:r>
            <w:r w:rsidR="008D30E0">
              <w:rPr>
                <w:lang w:val="en-GB"/>
              </w:rPr>
              <w:t>after</w:t>
            </w:r>
            <w:r w:rsidR="003E7E5C" w:rsidRPr="00E56054">
              <w:rPr>
                <w:lang w:val="en-GB"/>
              </w:rPr>
              <w:t>care</w:t>
            </w:r>
            <w:r w:rsidRPr="00E56054">
              <w:rPr>
                <w:lang w:val="en-GB"/>
              </w:rPr>
              <w:t xml:space="preserve"> …)</w:t>
            </w:r>
          </w:p>
          <w:p w14:paraId="63F9782F" w14:textId="59599B5A" w:rsidR="00AB393C" w:rsidRPr="00E56054" w:rsidRDefault="00AB393C" w:rsidP="00EB72F3">
            <w:pPr>
              <w:numPr>
                <w:ilvl w:val="0"/>
                <w:numId w:val="70"/>
              </w:numPr>
              <w:rPr>
                <w:lang w:val="en-GB"/>
              </w:rPr>
            </w:pPr>
            <w:r w:rsidRPr="00E56054">
              <w:rPr>
                <w:lang w:val="en-GB"/>
              </w:rPr>
              <w:t xml:space="preserve">Publication of contact data </w:t>
            </w:r>
            <w:r w:rsidR="00322168">
              <w:rPr>
                <w:lang w:val="en-GB"/>
              </w:rPr>
              <w:t>o</w:t>
            </w:r>
            <w:r w:rsidRPr="00E56054">
              <w:rPr>
                <w:lang w:val="en-GB"/>
              </w:rPr>
              <w:t>f the self-help groups (e.g. in patient brochure</w:t>
            </w:r>
            <w:r w:rsidR="00322168">
              <w:rPr>
                <w:lang w:val="en-GB"/>
              </w:rPr>
              <w:t>,</w:t>
            </w:r>
            <w:r w:rsidRPr="00E56054">
              <w:rPr>
                <w:lang w:val="en-GB"/>
              </w:rPr>
              <w:t xml:space="preserve"> BCC website)</w:t>
            </w:r>
          </w:p>
          <w:p w14:paraId="74847E56" w14:textId="77777777" w:rsidR="00AB393C" w:rsidRPr="00E56054" w:rsidRDefault="00AB393C" w:rsidP="00EB72F3">
            <w:pPr>
              <w:numPr>
                <w:ilvl w:val="0"/>
                <w:numId w:val="70"/>
              </w:numPr>
              <w:rPr>
                <w:lang w:val="en-GB"/>
              </w:rPr>
            </w:pPr>
            <w:r w:rsidRPr="00E56054">
              <w:rPr>
                <w:lang w:val="en-GB"/>
              </w:rPr>
              <w:t>Space for self-help groups to lay out their brochures</w:t>
            </w:r>
          </w:p>
          <w:p w14:paraId="19EF8C3A" w14:textId="51AF4429" w:rsidR="00AB393C" w:rsidRPr="00E56054" w:rsidRDefault="00322168" w:rsidP="00EB72F3">
            <w:pPr>
              <w:numPr>
                <w:ilvl w:val="0"/>
                <w:numId w:val="70"/>
              </w:numPr>
              <w:rPr>
                <w:lang w:val="en-GB"/>
              </w:rPr>
            </w:pPr>
            <w:r>
              <w:rPr>
                <w:lang w:val="en-GB"/>
              </w:rPr>
              <w:t>Room</w:t>
            </w:r>
            <w:r w:rsidR="00AB393C" w:rsidRPr="00E56054">
              <w:rPr>
                <w:lang w:val="en-GB"/>
              </w:rPr>
              <w:t xml:space="preserve"> regularly made available at the </w:t>
            </w:r>
            <w:r w:rsidR="00091ABE" w:rsidRPr="00E56054">
              <w:rPr>
                <w:lang w:val="en-GB"/>
              </w:rPr>
              <w:t>Breast Cancer Centre</w:t>
            </w:r>
            <w:r w:rsidR="00AB393C" w:rsidRPr="00E56054">
              <w:rPr>
                <w:lang w:val="en-GB"/>
              </w:rPr>
              <w:t xml:space="preserve"> for discussions with patients</w:t>
            </w:r>
          </w:p>
          <w:p w14:paraId="15E33E9A" w14:textId="5AD31F06" w:rsidR="00AB393C" w:rsidRPr="00E56054" w:rsidRDefault="00322168" w:rsidP="00EB72F3">
            <w:pPr>
              <w:numPr>
                <w:ilvl w:val="0"/>
                <w:numId w:val="70"/>
              </w:numPr>
              <w:rPr>
                <w:lang w:val="en-GB"/>
              </w:rPr>
            </w:pPr>
            <w:r>
              <w:rPr>
                <w:lang w:val="en-GB"/>
              </w:rPr>
              <w:t xml:space="preserve">Quality circle with the participation of representatives of </w:t>
            </w:r>
            <w:r w:rsidR="00B55A1F">
              <w:rPr>
                <w:lang w:val="en-GB"/>
              </w:rPr>
              <w:t>p</w:t>
            </w:r>
            <w:r w:rsidR="00AB393C" w:rsidRPr="00E56054">
              <w:rPr>
                <w:lang w:val="en-GB"/>
              </w:rPr>
              <w:t xml:space="preserve">sycho-oncology, self-help groups, social services, spiritual counselling, nursing </w:t>
            </w:r>
            <w:r>
              <w:rPr>
                <w:lang w:val="en-GB"/>
              </w:rPr>
              <w:t>care and medical staff</w:t>
            </w:r>
          </w:p>
          <w:p w14:paraId="49E54FE5" w14:textId="2A2D6C01" w:rsidR="00AB393C" w:rsidRPr="00E56054" w:rsidRDefault="00AB393C" w:rsidP="00EB72F3">
            <w:pPr>
              <w:numPr>
                <w:ilvl w:val="0"/>
                <w:numId w:val="70"/>
              </w:numPr>
              <w:rPr>
                <w:lang w:val="en-GB"/>
              </w:rPr>
            </w:pPr>
            <w:r w:rsidRPr="00E56054">
              <w:rPr>
                <w:lang w:val="en-GB"/>
              </w:rPr>
              <w:t xml:space="preserve">Personal discussions between self-help groups and the Breast Cancer </w:t>
            </w:r>
            <w:r w:rsidR="0045446E" w:rsidRPr="00E56054">
              <w:rPr>
                <w:lang w:val="en-GB"/>
              </w:rPr>
              <w:t>Centre</w:t>
            </w:r>
            <w:r w:rsidRPr="00E56054">
              <w:rPr>
                <w:lang w:val="en-GB"/>
              </w:rPr>
              <w:t xml:space="preserve"> with the goal of staging and mutually coordinating joint activities and events. </w:t>
            </w:r>
            <w:r w:rsidR="00322168">
              <w:rPr>
                <w:lang w:val="en-GB"/>
              </w:rPr>
              <w:t>Minutes are t</w:t>
            </w:r>
            <w:r w:rsidRPr="00E56054">
              <w:rPr>
                <w:lang w:val="en-GB"/>
              </w:rPr>
              <w:t xml:space="preserve">o be kept of the results of </w:t>
            </w:r>
            <w:r w:rsidR="00322168">
              <w:rPr>
                <w:lang w:val="en-GB"/>
              </w:rPr>
              <w:t>the</w:t>
            </w:r>
            <w:r w:rsidRPr="00E56054">
              <w:rPr>
                <w:lang w:val="en-GB"/>
              </w:rPr>
              <w:t xml:space="preserve"> discussions.</w:t>
            </w:r>
          </w:p>
          <w:p w14:paraId="7D36D5A3" w14:textId="6041E3DE" w:rsidR="003E7E5C" w:rsidRPr="00E56054" w:rsidRDefault="003E7E5C" w:rsidP="00EB72F3">
            <w:pPr>
              <w:numPr>
                <w:ilvl w:val="0"/>
                <w:numId w:val="70"/>
              </w:numPr>
              <w:rPr>
                <w:lang w:val="en-GB"/>
              </w:rPr>
            </w:pPr>
            <w:r w:rsidRPr="00E56054">
              <w:rPr>
                <w:lang w:val="en-GB"/>
              </w:rPr>
              <w:lastRenderedPageBreak/>
              <w:t xml:space="preserve">A contact person (preferably from the nursing staff) </w:t>
            </w:r>
            <w:r w:rsidR="00322168">
              <w:rPr>
                <w:lang w:val="en-GB"/>
              </w:rPr>
              <w:t xml:space="preserve">must be identified by name for </w:t>
            </w:r>
            <w:r w:rsidRPr="00E56054">
              <w:rPr>
                <w:lang w:val="en-GB"/>
              </w:rPr>
              <w:t>the self-help g</w:t>
            </w:r>
            <w:r w:rsidR="00AD7B34" w:rsidRPr="00E56054">
              <w:rPr>
                <w:lang w:val="en-GB"/>
              </w:rPr>
              <w:t>r</w:t>
            </w:r>
            <w:r w:rsidRPr="00E56054">
              <w:rPr>
                <w:lang w:val="en-GB"/>
              </w:rPr>
              <w:t>oup</w:t>
            </w:r>
            <w:r w:rsidR="00AD7B34" w:rsidRPr="00E56054">
              <w:rPr>
                <w:lang w:val="en-GB"/>
              </w:rPr>
              <w:t>.</w:t>
            </w:r>
          </w:p>
          <w:p w14:paraId="3BAEB910" w14:textId="4697C640" w:rsidR="00AB393C" w:rsidRPr="00E56054" w:rsidRDefault="00AB393C" w:rsidP="00EB72F3">
            <w:pPr>
              <w:numPr>
                <w:ilvl w:val="0"/>
                <w:numId w:val="70"/>
              </w:numPr>
              <w:rPr>
                <w:lang w:val="en-GB"/>
              </w:rPr>
            </w:pPr>
            <w:r w:rsidRPr="00E56054">
              <w:rPr>
                <w:lang w:val="en-GB"/>
              </w:rPr>
              <w:t xml:space="preserve">Participation of </w:t>
            </w:r>
            <w:r w:rsidR="00322168">
              <w:rPr>
                <w:lang w:val="en-GB"/>
              </w:rPr>
              <w:t>medical staff</w:t>
            </w:r>
            <w:r w:rsidRPr="00E56054">
              <w:rPr>
                <w:lang w:val="en-GB"/>
              </w:rPr>
              <w:t xml:space="preserve"> in events </w:t>
            </w:r>
            <w:r w:rsidR="00322168">
              <w:rPr>
                <w:lang w:val="en-GB"/>
              </w:rPr>
              <w:t>of the</w:t>
            </w:r>
            <w:r w:rsidRPr="00E56054">
              <w:rPr>
                <w:lang w:val="en-GB"/>
              </w:rPr>
              <w:t xml:space="preserve"> self-help groups</w:t>
            </w:r>
          </w:p>
          <w:p w14:paraId="38FE758D" w14:textId="77777777" w:rsidR="003E7E5C" w:rsidRPr="00E56054" w:rsidRDefault="003E7E5C" w:rsidP="003E7E5C">
            <w:pPr>
              <w:rPr>
                <w:lang w:val="en-GB"/>
              </w:rPr>
            </w:pPr>
          </w:p>
          <w:p w14:paraId="14F07ACA" w14:textId="2F97C7C5" w:rsidR="003E7E5C" w:rsidRPr="00E56054" w:rsidRDefault="003E7E5C" w:rsidP="00A903D0">
            <w:pPr>
              <w:pStyle w:val="Kopfzeile"/>
              <w:rPr>
                <w:rFonts w:ascii="Arial" w:hAnsi="Arial" w:cs="Arial"/>
                <w:lang w:val="en-GB"/>
              </w:rPr>
            </w:pPr>
          </w:p>
        </w:tc>
        <w:tc>
          <w:tcPr>
            <w:tcW w:w="4394" w:type="dxa"/>
          </w:tcPr>
          <w:p w14:paraId="68A365AE" w14:textId="77777777" w:rsidR="00AB393C" w:rsidRPr="00E56054" w:rsidRDefault="00AB393C" w:rsidP="00794B1B">
            <w:pPr>
              <w:rPr>
                <w:lang w:val="en-GB"/>
              </w:rPr>
            </w:pPr>
          </w:p>
        </w:tc>
        <w:tc>
          <w:tcPr>
            <w:tcW w:w="425" w:type="dxa"/>
          </w:tcPr>
          <w:p w14:paraId="5F80BD4B" w14:textId="77777777" w:rsidR="00AB393C" w:rsidRPr="00E56054" w:rsidRDefault="00AB393C" w:rsidP="00A74D28">
            <w:pPr>
              <w:jc w:val="both"/>
              <w:rPr>
                <w:lang w:val="en-GB"/>
              </w:rPr>
            </w:pPr>
          </w:p>
        </w:tc>
      </w:tr>
    </w:tbl>
    <w:p w14:paraId="13E5BA7E" w14:textId="77777777" w:rsidR="00AB393C" w:rsidRPr="00E56054" w:rsidRDefault="00AB393C" w:rsidP="00A74D28">
      <w:pPr>
        <w:pStyle w:val="Kopfzeile"/>
        <w:jc w:val="both"/>
        <w:rPr>
          <w:rFonts w:ascii="Arial" w:hAnsi="Arial" w:cs="Arial"/>
          <w:lang w:val="en-GB"/>
        </w:rPr>
      </w:pPr>
    </w:p>
    <w:p w14:paraId="6F301E68" w14:textId="77777777" w:rsidR="00AB393C" w:rsidRPr="00E56054" w:rsidRDefault="00AB393C" w:rsidP="00FB707C">
      <w:pPr>
        <w:pStyle w:val="Kopfzeile"/>
        <w:rPr>
          <w:rFonts w:ascii="Arial" w:hAnsi="Arial" w:cs="Arial"/>
          <w:lang w:val="en-GB"/>
        </w:rPr>
      </w:pPr>
    </w:p>
    <w:p w14:paraId="240B632F" w14:textId="77777777" w:rsidR="00AB393C" w:rsidRPr="00E56054" w:rsidRDefault="00AB393C" w:rsidP="00FB707C">
      <w:pPr>
        <w:pStyle w:val="Kopfzeile"/>
        <w:rPr>
          <w:rFonts w:ascii="Arial" w:hAnsi="Arial" w:cs="Arial"/>
          <w:lang w:val="en-GB"/>
        </w:rPr>
      </w:pPr>
    </w:p>
    <w:tbl>
      <w:tblPr>
        <w:tblpPr w:leftFromText="141" w:rightFromText="141" w:vertAnchor="text" w:tblpY="1"/>
        <w:tblOverlap w:val="neve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394"/>
        <w:gridCol w:w="4536"/>
        <w:gridCol w:w="425"/>
      </w:tblGrid>
      <w:tr w:rsidR="00AB393C" w:rsidRPr="00E56054" w14:paraId="3820745F" w14:textId="77777777" w:rsidTr="00DE1532">
        <w:trPr>
          <w:cantSplit/>
          <w:tblHeader/>
        </w:trPr>
        <w:tc>
          <w:tcPr>
            <w:tcW w:w="10276" w:type="dxa"/>
            <w:gridSpan w:val="4"/>
            <w:tcBorders>
              <w:top w:val="nil"/>
              <w:left w:val="nil"/>
              <w:bottom w:val="nil"/>
              <w:right w:val="nil"/>
            </w:tcBorders>
          </w:tcPr>
          <w:p w14:paraId="63E8CF06" w14:textId="77777777" w:rsidR="00AB393C" w:rsidRPr="00E56054" w:rsidRDefault="00AB393C" w:rsidP="00DE1532">
            <w:pPr>
              <w:pStyle w:val="Kopfzeile"/>
              <w:tabs>
                <w:tab w:val="clear" w:pos="4536"/>
                <w:tab w:val="clear" w:pos="9072"/>
                <w:tab w:val="right" w:pos="709"/>
              </w:tabs>
              <w:rPr>
                <w:rFonts w:ascii="Arial" w:hAnsi="Arial" w:cs="Arial"/>
                <w:lang w:val="en-GB"/>
              </w:rPr>
            </w:pPr>
          </w:p>
          <w:p w14:paraId="755B07EC" w14:textId="77777777" w:rsidR="00AB393C" w:rsidRPr="00E56054" w:rsidRDefault="00AB393C" w:rsidP="00DE1532">
            <w:pPr>
              <w:pStyle w:val="Kopfzeile"/>
              <w:tabs>
                <w:tab w:val="clear" w:pos="4536"/>
                <w:tab w:val="clear" w:pos="9072"/>
              </w:tabs>
              <w:rPr>
                <w:rFonts w:ascii="Arial" w:hAnsi="Arial" w:cs="Arial"/>
                <w:b/>
                <w:lang w:val="en-GB"/>
              </w:rPr>
            </w:pPr>
            <w:r w:rsidRPr="00E56054">
              <w:rPr>
                <w:rFonts w:ascii="Arial" w:hAnsi="Arial" w:cs="Arial"/>
                <w:b/>
                <w:lang w:val="en-GB"/>
              </w:rPr>
              <w:t>1.7</w:t>
            </w:r>
            <w:r w:rsidRPr="00E56054">
              <w:rPr>
                <w:rFonts w:ascii="Arial" w:hAnsi="Arial" w:cs="Arial"/>
                <w:b/>
                <w:lang w:val="en-GB"/>
              </w:rPr>
              <w:tab/>
              <w:t xml:space="preserve">Study management </w:t>
            </w:r>
          </w:p>
          <w:p w14:paraId="404BD468" w14:textId="77777777" w:rsidR="00AB393C" w:rsidRPr="00E56054" w:rsidRDefault="00AB393C" w:rsidP="00DE1532">
            <w:pPr>
              <w:pStyle w:val="Kopfzeile"/>
              <w:rPr>
                <w:rFonts w:ascii="Arial" w:hAnsi="Arial" w:cs="Arial"/>
                <w:b/>
                <w:lang w:val="en-GB"/>
              </w:rPr>
            </w:pPr>
          </w:p>
        </w:tc>
      </w:tr>
      <w:tr w:rsidR="00AB393C" w:rsidRPr="00573A72" w14:paraId="71606044" w14:textId="77777777" w:rsidTr="001C3701">
        <w:trPr>
          <w:tblHeader/>
        </w:trPr>
        <w:tc>
          <w:tcPr>
            <w:tcW w:w="921" w:type="dxa"/>
          </w:tcPr>
          <w:p w14:paraId="501D2B24" w14:textId="5334709E" w:rsidR="00AB393C" w:rsidRPr="00E56054" w:rsidRDefault="00A25B29" w:rsidP="001C3701">
            <w:pPr>
              <w:pStyle w:val="Kopfzeile"/>
              <w:rPr>
                <w:rFonts w:ascii="Arial" w:hAnsi="Arial" w:cs="Arial"/>
                <w:lang w:val="en-GB"/>
              </w:rPr>
            </w:pPr>
            <w:r w:rsidRPr="00E56054">
              <w:rPr>
                <w:rFonts w:ascii="Arial" w:hAnsi="Arial" w:cs="Arial"/>
                <w:lang w:val="en-GB"/>
              </w:rPr>
              <w:t>Section</w:t>
            </w:r>
          </w:p>
        </w:tc>
        <w:tc>
          <w:tcPr>
            <w:tcW w:w="4394" w:type="dxa"/>
          </w:tcPr>
          <w:p w14:paraId="0A0CDAA0" w14:textId="77777777" w:rsidR="00AB393C" w:rsidRPr="00E56054" w:rsidRDefault="00AB393C" w:rsidP="00DE1532">
            <w:pPr>
              <w:jc w:val="center"/>
              <w:rPr>
                <w:lang w:val="en-GB"/>
              </w:rPr>
            </w:pPr>
            <w:r w:rsidRPr="00E56054">
              <w:rPr>
                <w:lang w:val="en-GB"/>
              </w:rPr>
              <w:t>Requirements</w:t>
            </w:r>
          </w:p>
        </w:tc>
        <w:tc>
          <w:tcPr>
            <w:tcW w:w="4536" w:type="dxa"/>
          </w:tcPr>
          <w:p w14:paraId="2A2BD7BC" w14:textId="53535587" w:rsidR="00AB393C" w:rsidRPr="00E56054" w:rsidRDefault="00064456" w:rsidP="00DE1532">
            <w:pPr>
              <w:jc w:val="center"/>
              <w:rPr>
                <w:lang w:val="en-GB"/>
              </w:rPr>
            </w:pPr>
            <w:r>
              <w:rPr>
                <w:lang w:val="en-GB"/>
              </w:rPr>
              <w:t>Explanatory remarks</w:t>
            </w:r>
            <w:r w:rsidR="00AB393C" w:rsidRPr="00E56054">
              <w:rPr>
                <w:lang w:val="en-GB"/>
              </w:rPr>
              <w:t xml:space="preserve"> by the Breast Cancer </w:t>
            </w:r>
            <w:r w:rsidR="00DE1532" w:rsidRPr="00E56054">
              <w:rPr>
                <w:lang w:val="en-GB"/>
              </w:rPr>
              <w:t>Centre</w:t>
            </w:r>
          </w:p>
        </w:tc>
        <w:tc>
          <w:tcPr>
            <w:tcW w:w="425" w:type="dxa"/>
          </w:tcPr>
          <w:p w14:paraId="6F001632" w14:textId="77777777" w:rsidR="00AB393C" w:rsidRPr="00E56054" w:rsidRDefault="00AB393C" w:rsidP="00DE1532">
            <w:pPr>
              <w:jc w:val="center"/>
              <w:rPr>
                <w:lang w:val="en-GB"/>
              </w:rPr>
            </w:pPr>
          </w:p>
        </w:tc>
      </w:tr>
      <w:tr w:rsidR="00AB393C" w:rsidRPr="00573A72" w14:paraId="021DD029" w14:textId="77777777" w:rsidTr="001C3701">
        <w:tc>
          <w:tcPr>
            <w:tcW w:w="921" w:type="dxa"/>
          </w:tcPr>
          <w:p w14:paraId="195A0452" w14:textId="77777777" w:rsidR="00AB393C" w:rsidRPr="00E56054" w:rsidRDefault="00AB393C" w:rsidP="00DE1532">
            <w:pPr>
              <w:rPr>
                <w:lang w:val="en-GB"/>
              </w:rPr>
            </w:pPr>
            <w:r w:rsidRPr="00E56054">
              <w:rPr>
                <w:lang w:val="en-GB"/>
              </w:rPr>
              <w:t>1.7.1</w:t>
            </w:r>
          </w:p>
          <w:p w14:paraId="2D647BC2" w14:textId="77777777" w:rsidR="00AB393C" w:rsidRPr="00E56054" w:rsidRDefault="00AB393C" w:rsidP="00DE1532">
            <w:pPr>
              <w:rPr>
                <w:lang w:val="en-GB"/>
              </w:rPr>
            </w:pPr>
          </w:p>
        </w:tc>
        <w:tc>
          <w:tcPr>
            <w:tcW w:w="4394" w:type="dxa"/>
          </w:tcPr>
          <w:p w14:paraId="02EC7D46" w14:textId="77777777" w:rsidR="00AB393C" w:rsidRPr="00E56054" w:rsidRDefault="00AB393C" w:rsidP="00DE1532">
            <w:pPr>
              <w:rPr>
                <w:lang w:val="en-GB"/>
              </w:rPr>
            </w:pPr>
            <w:r w:rsidRPr="00E56054">
              <w:rPr>
                <w:lang w:val="en-GB"/>
              </w:rPr>
              <w:t>Studies</w:t>
            </w:r>
            <w:r w:rsidRPr="00E56054">
              <w:rPr>
                <w:lang w:val="en-GB"/>
              </w:rPr>
              <w:br/>
              <w:t>Access to studies</w:t>
            </w:r>
          </w:p>
          <w:p w14:paraId="458E97F5" w14:textId="5AED764E" w:rsidR="00AB393C" w:rsidRPr="00E56054" w:rsidRDefault="00AB393C" w:rsidP="00322168">
            <w:pPr>
              <w:rPr>
                <w:lang w:val="en-GB"/>
              </w:rPr>
            </w:pPr>
            <w:r w:rsidRPr="00E56054">
              <w:rPr>
                <w:lang w:val="en-GB"/>
              </w:rPr>
              <w:t xml:space="preserve">The patients must have access to studies. The studies conducted at the </w:t>
            </w:r>
            <w:r w:rsidR="00091ABE" w:rsidRPr="00E56054">
              <w:rPr>
                <w:lang w:val="en-GB"/>
              </w:rPr>
              <w:t>Breast Cancer Centre</w:t>
            </w:r>
            <w:r w:rsidRPr="00E56054">
              <w:rPr>
                <w:lang w:val="en-GB"/>
              </w:rPr>
              <w:t xml:space="preserve"> </w:t>
            </w:r>
            <w:r w:rsidR="00322168">
              <w:rPr>
                <w:lang w:val="en-GB"/>
              </w:rPr>
              <w:t>are to</w:t>
            </w:r>
            <w:r w:rsidRPr="00E56054">
              <w:rPr>
                <w:lang w:val="en-GB"/>
              </w:rPr>
              <w:t xml:space="preserve"> be compiled in a list and this list should be available to the patients with a short description of the study.</w:t>
            </w:r>
          </w:p>
        </w:tc>
        <w:tc>
          <w:tcPr>
            <w:tcW w:w="4536" w:type="dxa"/>
          </w:tcPr>
          <w:p w14:paraId="0A686E52" w14:textId="77777777" w:rsidR="00AB393C" w:rsidRPr="00E56054" w:rsidRDefault="00AB393C" w:rsidP="00DE1532">
            <w:pPr>
              <w:rPr>
                <w:lang w:val="en-GB"/>
              </w:rPr>
            </w:pPr>
          </w:p>
        </w:tc>
        <w:tc>
          <w:tcPr>
            <w:tcW w:w="425" w:type="dxa"/>
          </w:tcPr>
          <w:p w14:paraId="635D01E0" w14:textId="77777777" w:rsidR="00AB393C" w:rsidRPr="00E56054" w:rsidRDefault="00AB393C" w:rsidP="00DE1532">
            <w:pPr>
              <w:rPr>
                <w:lang w:val="en-GB"/>
              </w:rPr>
            </w:pPr>
          </w:p>
        </w:tc>
      </w:tr>
      <w:tr w:rsidR="00AB393C" w:rsidRPr="00573A72" w14:paraId="290A7333" w14:textId="77777777" w:rsidTr="001C3701">
        <w:tc>
          <w:tcPr>
            <w:tcW w:w="921" w:type="dxa"/>
            <w:tcBorders>
              <w:bottom w:val="nil"/>
            </w:tcBorders>
          </w:tcPr>
          <w:p w14:paraId="4CC769F1" w14:textId="77777777" w:rsidR="00AB393C" w:rsidRPr="00E56054" w:rsidRDefault="00AB393C" w:rsidP="00DE1532">
            <w:pPr>
              <w:rPr>
                <w:lang w:val="en-GB"/>
              </w:rPr>
            </w:pPr>
            <w:r w:rsidRPr="00E56054">
              <w:rPr>
                <w:lang w:val="en-GB"/>
              </w:rPr>
              <w:t>1.7.2</w:t>
            </w:r>
          </w:p>
          <w:p w14:paraId="19383379" w14:textId="77777777" w:rsidR="00AB393C" w:rsidRPr="00E56054" w:rsidRDefault="00AB393C" w:rsidP="00DE1532">
            <w:pPr>
              <w:rPr>
                <w:lang w:val="en-GB"/>
              </w:rPr>
            </w:pPr>
          </w:p>
        </w:tc>
        <w:tc>
          <w:tcPr>
            <w:tcW w:w="4394" w:type="dxa"/>
          </w:tcPr>
          <w:p w14:paraId="1C1B692C" w14:textId="600C1B41" w:rsidR="00AB393C" w:rsidRPr="00E56054" w:rsidRDefault="008D30E0" w:rsidP="00DE1532">
            <w:pPr>
              <w:rPr>
                <w:lang w:val="en-GB"/>
              </w:rPr>
            </w:pPr>
            <w:r>
              <w:rPr>
                <w:lang w:val="en-GB"/>
              </w:rPr>
              <w:t>Person in charge of study</w:t>
            </w:r>
          </w:p>
          <w:p w14:paraId="629E8A02" w14:textId="6542E2FF" w:rsidR="00AB393C" w:rsidRPr="00E56054" w:rsidRDefault="00AB393C" w:rsidP="00215D6F">
            <w:pPr>
              <w:rPr>
                <w:lang w:val="en-GB"/>
              </w:rPr>
            </w:pPr>
            <w:r w:rsidRPr="00E56054">
              <w:rPr>
                <w:lang w:val="en-GB"/>
              </w:rPr>
              <w:t xml:space="preserve">The physician </w:t>
            </w:r>
            <w:r w:rsidR="008D30E0">
              <w:rPr>
                <w:lang w:val="en-GB"/>
              </w:rPr>
              <w:t>in charge of the study</w:t>
            </w:r>
            <w:r w:rsidR="00322168">
              <w:rPr>
                <w:lang w:val="en-GB"/>
              </w:rPr>
              <w:t xml:space="preserve"> is to</w:t>
            </w:r>
            <w:r w:rsidRPr="00E56054">
              <w:rPr>
                <w:lang w:val="en-GB"/>
              </w:rPr>
              <w:t xml:space="preserve"> be </w:t>
            </w:r>
            <w:r w:rsidR="00215D6F">
              <w:rPr>
                <w:lang w:val="en-GB"/>
              </w:rPr>
              <w:t xml:space="preserve">identified by </w:t>
            </w:r>
            <w:r w:rsidRPr="00E56054">
              <w:rPr>
                <w:lang w:val="en-GB"/>
              </w:rPr>
              <w:t>name.</w:t>
            </w:r>
          </w:p>
        </w:tc>
        <w:tc>
          <w:tcPr>
            <w:tcW w:w="4536" w:type="dxa"/>
          </w:tcPr>
          <w:p w14:paraId="77216470" w14:textId="77777777" w:rsidR="00AB393C" w:rsidRPr="00E56054" w:rsidRDefault="00AB393C" w:rsidP="00DE1532">
            <w:pPr>
              <w:rPr>
                <w:lang w:val="en-GB"/>
              </w:rPr>
            </w:pPr>
          </w:p>
        </w:tc>
        <w:tc>
          <w:tcPr>
            <w:tcW w:w="425" w:type="dxa"/>
          </w:tcPr>
          <w:p w14:paraId="5717043D" w14:textId="77777777" w:rsidR="00AB393C" w:rsidRPr="00E56054" w:rsidRDefault="00AB393C" w:rsidP="00DE1532">
            <w:pPr>
              <w:rPr>
                <w:lang w:val="en-GB"/>
              </w:rPr>
            </w:pPr>
          </w:p>
        </w:tc>
      </w:tr>
      <w:tr w:rsidR="00AB393C" w:rsidRPr="00573A72" w14:paraId="103D9FF1" w14:textId="77777777" w:rsidTr="001C3701">
        <w:tc>
          <w:tcPr>
            <w:tcW w:w="921" w:type="dxa"/>
            <w:tcBorders>
              <w:top w:val="nil"/>
            </w:tcBorders>
          </w:tcPr>
          <w:p w14:paraId="10F2399B" w14:textId="77777777" w:rsidR="00AB393C" w:rsidRPr="00E56054" w:rsidRDefault="00AB393C" w:rsidP="00DE1532">
            <w:pPr>
              <w:rPr>
                <w:lang w:val="en-GB"/>
              </w:rPr>
            </w:pPr>
          </w:p>
        </w:tc>
        <w:tc>
          <w:tcPr>
            <w:tcW w:w="4394" w:type="dxa"/>
          </w:tcPr>
          <w:p w14:paraId="3798AD20" w14:textId="77777777" w:rsidR="00AB393C" w:rsidRPr="00E56054" w:rsidRDefault="00AB393C" w:rsidP="00DE1532">
            <w:pPr>
              <w:pStyle w:val="Kopfzeile"/>
              <w:rPr>
                <w:rFonts w:ascii="Arial" w:hAnsi="Arial" w:cs="Arial"/>
                <w:lang w:val="en-GB"/>
              </w:rPr>
            </w:pPr>
            <w:r w:rsidRPr="00E56054">
              <w:rPr>
                <w:rFonts w:ascii="Arial" w:hAnsi="Arial" w:cs="Arial"/>
                <w:lang w:val="en-GB"/>
              </w:rPr>
              <w:t>Study assistant/study nurse</w:t>
            </w:r>
          </w:p>
          <w:p w14:paraId="773678D7" w14:textId="3598E2FD" w:rsidR="00AB393C" w:rsidRPr="00E56054" w:rsidRDefault="00AB393C" w:rsidP="00EB72F3">
            <w:pPr>
              <w:numPr>
                <w:ilvl w:val="0"/>
                <w:numId w:val="20"/>
              </w:numPr>
              <w:rPr>
                <w:lang w:val="en-GB"/>
              </w:rPr>
            </w:pPr>
            <w:r w:rsidRPr="00E56054">
              <w:rPr>
                <w:lang w:val="en-GB"/>
              </w:rPr>
              <w:t xml:space="preserve">A study assistant is to be named for each “unit conducting studies” in the </w:t>
            </w:r>
            <w:r w:rsidR="00322168">
              <w:rPr>
                <w:lang w:val="en-GB"/>
              </w:rPr>
              <w:t xml:space="preserve">“studies </w:t>
            </w:r>
            <w:r w:rsidRPr="00E56054">
              <w:rPr>
                <w:lang w:val="en-GB"/>
              </w:rPr>
              <w:t>organigram</w:t>
            </w:r>
            <w:r w:rsidR="00322168">
              <w:rPr>
                <w:lang w:val="en-GB"/>
              </w:rPr>
              <w:t>”</w:t>
            </w:r>
            <w:r w:rsidRPr="00E56054">
              <w:rPr>
                <w:lang w:val="en-GB"/>
              </w:rPr>
              <w:t>.</w:t>
            </w:r>
          </w:p>
          <w:p w14:paraId="7FC6D699" w14:textId="77777777" w:rsidR="00AB393C" w:rsidRPr="00E56054" w:rsidRDefault="00AB393C" w:rsidP="00EB72F3">
            <w:pPr>
              <w:numPr>
                <w:ilvl w:val="0"/>
                <w:numId w:val="20"/>
              </w:numPr>
              <w:rPr>
                <w:lang w:val="en-GB"/>
              </w:rPr>
            </w:pPr>
            <w:r w:rsidRPr="00E56054">
              <w:rPr>
                <w:lang w:val="en-GB"/>
              </w:rPr>
              <w:t>The same assistant can act on behalf of a number of “units conducting studies” in parallel.</w:t>
            </w:r>
          </w:p>
        </w:tc>
        <w:tc>
          <w:tcPr>
            <w:tcW w:w="4536" w:type="dxa"/>
          </w:tcPr>
          <w:p w14:paraId="0A23AD96" w14:textId="77777777" w:rsidR="00AB393C" w:rsidRPr="00E56054" w:rsidRDefault="00AB393C" w:rsidP="00DE1532">
            <w:pPr>
              <w:rPr>
                <w:lang w:val="en-GB"/>
              </w:rPr>
            </w:pPr>
          </w:p>
        </w:tc>
        <w:tc>
          <w:tcPr>
            <w:tcW w:w="425" w:type="dxa"/>
          </w:tcPr>
          <w:p w14:paraId="15C70CAA" w14:textId="77777777" w:rsidR="00AB393C" w:rsidRPr="00E56054" w:rsidRDefault="00AB393C" w:rsidP="00DE1532">
            <w:pPr>
              <w:rPr>
                <w:lang w:val="en-GB"/>
              </w:rPr>
            </w:pPr>
          </w:p>
        </w:tc>
      </w:tr>
      <w:tr w:rsidR="00AB393C" w:rsidRPr="00573A72" w14:paraId="49317997" w14:textId="77777777" w:rsidTr="001C3701">
        <w:tc>
          <w:tcPr>
            <w:tcW w:w="921" w:type="dxa"/>
          </w:tcPr>
          <w:p w14:paraId="272D8D49" w14:textId="77777777" w:rsidR="00AB393C" w:rsidRPr="00E56054" w:rsidRDefault="00AB393C" w:rsidP="00DE1532">
            <w:pPr>
              <w:rPr>
                <w:lang w:val="en-GB"/>
              </w:rPr>
            </w:pPr>
            <w:r w:rsidRPr="00E56054">
              <w:rPr>
                <w:lang w:val="en-GB"/>
              </w:rPr>
              <w:t>1.7.3</w:t>
            </w:r>
          </w:p>
          <w:p w14:paraId="1991EDDB" w14:textId="77777777" w:rsidR="00AB393C" w:rsidRPr="00E56054" w:rsidRDefault="00AB393C" w:rsidP="00DE1532">
            <w:pPr>
              <w:rPr>
                <w:lang w:val="en-GB"/>
              </w:rPr>
            </w:pPr>
          </w:p>
        </w:tc>
        <w:tc>
          <w:tcPr>
            <w:tcW w:w="4394" w:type="dxa"/>
          </w:tcPr>
          <w:p w14:paraId="0E5EB737" w14:textId="77777777" w:rsidR="00AB393C" w:rsidRPr="00E56054" w:rsidRDefault="00AB393C" w:rsidP="00DE1532">
            <w:pPr>
              <w:pStyle w:val="Kopfzeile"/>
              <w:rPr>
                <w:rFonts w:ascii="Arial" w:hAnsi="Arial" w:cs="Arial"/>
                <w:lang w:val="en-GB"/>
              </w:rPr>
            </w:pPr>
            <w:r w:rsidRPr="00E56054">
              <w:rPr>
                <w:rFonts w:ascii="Arial" w:hAnsi="Arial" w:cs="Arial"/>
                <w:lang w:val="en-GB"/>
              </w:rPr>
              <w:t>Study assistant – responsibilities</w:t>
            </w:r>
          </w:p>
          <w:p w14:paraId="62A7657C" w14:textId="773AD3FA" w:rsidR="00AB393C" w:rsidRPr="00E56054" w:rsidRDefault="00AB393C" w:rsidP="00DE1532">
            <w:pPr>
              <w:pStyle w:val="Kopfzeile"/>
              <w:rPr>
                <w:rFonts w:ascii="Arial" w:hAnsi="Arial" w:cs="Arial"/>
                <w:lang w:val="en-GB"/>
              </w:rPr>
            </w:pPr>
            <w:r w:rsidRPr="00E56054">
              <w:rPr>
                <w:rFonts w:ascii="Arial" w:hAnsi="Arial" w:cs="Arial"/>
                <w:lang w:val="en-GB"/>
              </w:rPr>
              <w:t xml:space="preserve">The spectrum of responsibilities </w:t>
            </w:r>
            <w:r w:rsidR="00322168">
              <w:rPr>
                <w:rFonts w:ascii="Arial" w:hAnsi="Arial" w:cs="Arial"/>
                <w:lang w:val="en-GB"/>
              </w:rPr>
              <w:t>is to be laid down</w:t>
            </w:r>
            <w:r w:rsidRPr="00E56054">
              <w:rPr>
                <w:rFonts w:ascii="Arial" w:hAnsi="Arial" w:cs="Arial"/>
                <w:lang w:val="en-GB"/>
              </w:rPr>
              <w:t xml:space="preserve"> in writing (e.g. </w:t>
            </w:r>
            <w:r w:rsidR="008D30E0">
              <w:rPr>
                <w:rFonts w:ascii="Arial" w:hAnsi="Arial" w:cs="Arial"/>
                <w:lang w:val="en-GB"/>
              </w:rPr>
              <w:t xml:space="preserve">in </w:t>
            </w:r>
            <w:r w:rsidRPr="00E56054">
              <w:rPr>
                <w:rFonts w:ascii="Arial" w:hAnsi="Arial" w:cs="Arial"/>
                <w:lang w:val="en-GB"/>
              </w:rPr>
              <w:t>a job description) and can include the following:</w:t>
            </w:r>
          </w:p>
          <w:p w14:paraId="4AED4234" w14:textId="7F971CDE" w:rsidR="00AB393C" w:rsidRPr="00E56054" w:rsidRDefault="008D30E0" w:rsidP="00EB72F3">
            <w:pPr>
              <w:numPr>
                <w:ilvl w:val="0"/>
                <w:numId w:val="21"/>
              </w:numPr>
              <w:rPr>
                <w:lang w:val="en-GB"/>
              </w:rPr>
            </w:pPr>
            <w:r>
              <w:rPr>
                <w:lang w:val="en-GB"/>
              </w:rPr>
              <w:t>Carrying out studies with the physician in charge of the study</w:t>
            </w:r>
          </w:p>
          <w:p w14:paraId="0B119DE9" w14:textId="31F05979" w:rsidR="00AB393C" w:rsidRPr="00E56054" w:rsidRDefault="008D30E0" w:rsidP="00EB72F3">
            <w:pPr>
              <w:numPr>
                <w:ilvl w:val="0"/>
                <w:numId w:val="21"/>
              </w:numPr>
              <w:rPr>
                <w:lang w:val="en-GB"/>
              </w:rPr>
            </w:pPr>
            <w:r>
              <w:rPr>
                <w:lang w:val="en-GB"/>
              </w:rPr>
              <w:t xml:space="preserve">Care of </w:t>
            </w:r>
            <w:r w:rsidR="00AB393C" w:rsidRPr="00E56054">
              <w:rPr>
                <w:lang w:val="en-GB"/>
              </w:rPr>
              <w:t xml:space="preserve">patients during the study and </w:t>
            </w:r>
            <w:r>
              <w:rPr>
                <w:lang w:val="en-GB"/>
              </w:rPr>
              <w:t>in after</w:t>
            </w:r>
            <w:r w:rsidR="00AB393C" w:rsidRPr="00E56054">
              <w:rPr>
                <w:lang w:val="en-GB"/>
              </w:rPr>
              <w:t>care</w:t>
            </w:r>
          </w:p>
          <w:p w14:paraId="3DE39F07" w14:textId="32BA9CED" w:rsidR="00AB393C" w:rsidRPr="00E56054" w:rsidRDefault="00AB393C" w:rsidP="00EB72F3">
            <w:pPr>
              <w:numPr>
                <w:ilvl w:val="0"/>
                <w:numId w:val="21"/>
              </w:numPr>
              <w:rPr>
                <w:lang w:val="en-GB"/>
              </w:rPr>
            </w:pPr>
            <w:r w:rsidRPr="00E56054">
              <w:rPr>
                <w:lang w:val="en-GB"/>
              </w:rPr>
              <w:t xml:space="preserve">Organising and coordinating diagnostic and laboratory measures, </w:t>
            </w:r>
            <w:r w:rsidR="000A39A0">
              <w:rPr>
                <w:lang w:val="en-GB"/>
              </w:rPr>
              <w:t>sample shipment</w:t>
            </w:r>
            <w:r w:rsidR="00322168">
              <w:rPr>
                <w:lang w:val="en-GB"/>
              </w:rPr>
              <w:t xml:space="preserve"> and</w:t>
            </w:r>
            <w:r w:rsidRPr="00E56054">
              <w:rPr>
                <w:lang w:val="en-GB"/>
              </w:rPr>
              <w:t xml:space="preserve"> </w:t>
            </w:r>
            <w:r w:rsidR="000A39A0">
              <w:rPr>
                <w:lang w:val="en-GB"/>
              </w:rPr>
              <w:t>study medication</w:t>
            </w:r>
          </w:p>
          <w:p w14:paraId="6058AFE6" w14:textId="77777777" w:rsidR="00AB393C" w:rsidRPr="00E56054" w:rsidRDefault="00AB393C" w:rsidP="00EB72F3">
            <w:pPr>
              <w:numPr>
                <w:ilvl w:val="0"/>
                <w:numId w:val="21"/>
              </w:numPr>
              <w:rPr>
                <w:lang w:val="en-GB"/>
              </w:rPr>
            </w:pPr>
            <w:r w:rsidRPr="00E56054">
              <w:rPr>
                <w:lang w:val="en-GB"/>
              </w:rPr>
              <w:t>Collection and documentation of all data relevant to the study</w:t>
            </w:r>
          </w:p>
          <w:p w14:paraId="4560FB06" w14:textId="504BAABF" w:rsidR="00AB393C" w:rsidRPr="00E56054" w:rsidRDefault="00AB393C" w:rsidP="00EB72F3">
            <w:pPr>
              <w:numPr>
                <w:ilvl w:val="0"/>
                <w:numId w:val="21"/>
              </w:numPr>
              <w:rPr>
                <w:lang w:val="en-GB"/>
              </w:rPr>
            </w:pPr>
            <w:r w:rsidRPr="00E56054">
              <w:rPr>
                <w:lang w:val="en-GB"/>
              </w:rPr>
              <w:t>Preparing and overseeing audit</w:t>
            </w:r>
            <w:r w:rsidR="000A39A0">
              <w:rPr>
                <w:lang w:val="en-GB"/>
              </w:rPr>
              <w:t>s</w:t>
            </w:r>
            <w:r w:rsidRPr="00E56054">
              <w:rPr>
                <w:lang w:val="en-GB"/>
              </w:rPr>
              <w:t xml:space="preserve"> and inspections by authorities</w:t>
            </w:r>
          </w:p>
          <w:p w14:paraId="348AE14F" w14:textId="77777777" w:rsidR="00AB393C" w:rsidRPr="00E56054" w:rsidRDefault="00AB393C" w:rsidP="00EB72F3">
            <w:pPr>
              <w:numPr>
                <w:ilvl w:val="0"/>
                <w:numId w:val="21"/>
              </w:numPr>
              <w:rPr>
                <w:lang w:val="en-GB"/>
              </w:rPr>
            </w:pPr>
            <w:r w:rsidRPr="00E56054">
              <w:rPr>
                <w:lang w:val="en-GB"/>
              </w:rPr>
              <w:t xml:space="preserve">The study assistant’s activities can be combined with other activities such as tumour documentation. </w:t>
            </w:r>
          </w:p>
        </w:tc>
        <w:tc>
          <w:tcPr>
            <w:tcW w:w="4536" w:type="dxa"/>
          </w:tcPr>
          <w:p w14:paraId="4EF25C27" w14:textId="77777777" w:rsidR="00AB393C" w:rsidRPr="00E56054" w:rsidRDefault="00AB393C" w:rsidP="00DE1532">
            <w:pPr>
              <w:rPr>
                <w:lang w:val="en-GB"/>
              </w:rPr>
            </w:pPr>
          </w:p>
        </w:tc>
        <w:tc>
          <w:tcPr>
            <w:tcW w:w="425" w:type="dxa"/>
          </w:tcPr>
          <w:p w14:paraId="42C636CF" w14:textId="77777777" w:rsidR="00AB393C" w:rsidRPr="00E56054" w:rsidRDefault="00AB393C" w:rsidP="00DE1532">
            <w:pPr>
              <w:rPr>
                <w:lang w:val="en-GB"/>
              </w:rPr>
            </w:pPr>
          </w:p>
        </w:tc>
      </w:tr>
      <w:tr w:rsidR="00AB393C" w:rsidRPr="00573A72" w14:paraId="0D90FBF5" w14:textId="77777777" w:rsidTr="001C3701">
        <w:tc>
          <w:tcPr>
            <w:tcW w:w="921" w:type="dxa"/>
          </w:tcPr>
          <w:p w14:paraId="0A128042" w14:textId="77777777" w:rsidR="00AB393C" w:rsidRPr="00E56054" w:rsidRDefault="00AB393C" w:rsidP="00DE1532">
            <w:pPr>
              <w:rPr>
                <w:lang w:val="en-GB"/>
              </w:rPr>
            </w:pPr>
            <w:r w:rsidRPr="00E56054">
              <w:rPr>
                <w:lang w:val="en-GB"/>
              </w:rPr>
              <w:t>1.7.4</w:t>
            </w:r>
          </w:p>
          <w:p w14:paraId="02CF14C2" w14:textId="77777777" w:rsidR="00AB393C" w:rsidRPr="00E56054" w:rsidRDefault="00AB393C" w:rsidP="00DE1532">
            <w:pPr>
              <w:rPr>
                <w:lang w:val="en-GB"/>
              </w:rPr>
            </w:pPr>
          </w:p>
        </w:tc>
        <w:tc>
          <w:tcPr>
            <w:tcW w:w="4394" w:type="dxa"/>
          </w:tcPr>
          <w:p w14:paraId="5D5C1377" w14:textId="520B3C3C" w:rsidR="00AB393C" w:rsidRPr="00E56054" w:rsidRDefault="000A39A0" w:rsidP="00DE1532">
            <w:pPr>
              <w:rPr>
                <w:lang w:val="en-GB"/>
              </w:rPr>
            </w:pPr>
            <w:r>
              <w:rPr>
                <w:lang w:val="en-GB"/>
              </w:rPr>
              <w:t>Standard operating procedures (SOPs)</w:t>
            </w:r>
            <w:r w:rsidR="00B55A1F" w:rsidRPr="00E56054">
              <w:rPr>
                <w:lang w:val="en-GB"/>
              </w:rPr>
              <w:t xml:space="preserve">: </w:t>
            </w:r>
            <w:r w:rsidR="00AB393C" w:rsidRPr="00E56054">
              <w:rPr>
                <w:lang w:val="en-GB"/>
              </w:rPr>
              <w:br/>
              <w:t xml:space="preserve">The </w:t>
            </w:r>
            <w:r>
              <w:rPr>
                <w:lang w:val="en-GB"/>
              </w:rPr>
              <w:t xml:space="preserve">standard operating procedures including responsibilities </w:t>
            </w:r>
            <w:r w:rsidR="00322168">
              <w:rPr>
                <w:lang w:val="en-GB"/>
              </w:rPr>
              <w:t xml:space="preserve">are to be </w:t>
            </w:r>
            <w:r>
              <w:rPr>
                <w:lang w:val="en-GB"/>
              </w:rPr>
              <w:t>laid down for the inclusion/initiation of studies</w:t>
            </w:r>
            <w:r w:rsidR="00AB393C" w:rsidRPr="00E56054">
              <w:rPr>
                <w:lang w:val="en-GB"/>
              </w:rPr>
              <w:t>. This includes</w:t>
            </w:r>
            <w:r w:rsidR="00215D6F">
              <w:rPr>
                <w:lang w:val="en-GB"/>
              </w:rPr>
              <w:t xml:space="preserve"> for instance</w:t>
            </w:r>
            <w:r w:rsidR="00AB393C" w:rsidRPr="00E56054">
              <w:rPr>
                <w:lang w:val="en-GB"/>
              </w:rPr>
              <w:t>:</w:t>
            </w:r>
          </w:p>
          <w:p w14:paraId="3063B6E4" w14:textId="406E90C6" w:rsidR="00AB393C" w:rsidRPr="00E56054" w:rsidRDefault="00AB393C" w:rsidP="00EB72F3">
            <w:pPr>
              <w:numPr>
                <w:ilvl w:val="0"/>
                <w:numId w:val="22"/>
              </w:numPr>
              <w:rPr>
                <w:lang w:val="en-GB"/>
              </w:rPr>
            </w:pPr>
            <w:r w:rsidRPr="00E56054">
              <w:rPr>
                <w:lang w:val="en-GB"/>
              </w:rPr>
              <w:lastRenderedPageBreak/>
              <w:t>Selecting new studies incl</w:t>
            </w:r>
            <w:r w:rsidR="000A39A0">
              <w:rPr>
                <w:lang w:val="en-GB"/>
              </w:rPr>
              <w:t xml:space="preserve">uding </w:t>
            </w:r>
            <w:r w:rsidR="00322168">
              <w:rPr>
                <w:lang w:val="en-GB"/>
              </w:rPr>
              <w:t>approval</w:t>
            </w:r>
          </w:p>
          <w:p w14:paraId="7C6C2091" w14:textId="43C95539" w:rsidR="00AB393C" w:rsidRPr="00E56054" w:rsidRDefault="00AB393C" w:rsidP="00EB72F3">
            <w:pPr>
              <w:numPr>
                <w:ilvl w:val="0"/>
                <w:numId w:val="22"/>
              </w:numPr>
              <w:rPr>
                <w:lang w:val="en-GB"/>
              </w:rPr>
            </w:pPr>
            <w:r w:rsidRPr="00E56054">
              <w:rPr>
                <w:lang w:val="en-GB"/>
              </w:rPr>
              <w:t xml:space="preserve">Internal </w:t>
            </w:r>
            <w:r w:rsidR="000A39A0">
              <w:rPr>
                <w:lang w:val="en-GB"/>
              </w:rPr>
              <w:t>announcement</w:t>
            </w:r>
            <w:r w:rsidRPr="00E56054">
              <w:rPr>
                <w:lang w:val="en-GB"/>
              </w:rPr>
              <w:t xml:space="preserve"> of new studies (updating list of stud</w:t>
            </w:r>
            <w:r w:rsidR="00215D6F">
              <w:rPr>
                <w:lang w:val="en-GB"/>
              </w:rPr>
              <w:t>y list, etc.)</w:t>
            </w:r>
          </w:p>
          <w:p w14:paraId="5B2A4F6A" w14:textId="21DEDE72" w:rsidR="00AB393C" w:rsidRPr="00E56054" w:rsidRDefault="00AB393C" w:rsidP="00EB72F3">
            <w:pPr>
              <w:numPr>
                <w:ilvl w:val="0"/>
                <w:numId w:val="22"/>
              </w:numPr>
              <w:rPr>
                <w:lang w:val="en-GB"/>
              </w:rPr>
            </w:pPr>
            <w:r w:rsidRPr="00E56054">
              <w:rPr>
                <w:lang w:val="en-GB"/>
              </w:rPr>
              <w:t>Study organisation (</w:t>
            </w:r>
            <w:r w:rsidR="00215D6F">
              <w:rPr>
                <w:lang w:val="en-GB"/>
              </w:rPr>
              <w:t>special</w:t>
            </w:r>
            <w:r w:rsidRPr="00E56054">
              <w:rPr>
                <w:lang w:val="en-GB"/>
              </w:rPr>
              <w:t xml:space="preserve"> characteristics, looking after study patients, documentation</w:t>
            </w:r>
            <w:r w:rsidR="00215D6F">
              <w:rPr>
                <w:lang w:val="en-GB"/>
              </w:rPr>
              <w:t>, etc.)</w:t>
            </w:r>
          </w:p>
          <w:p w14:paraId="01356F5A" w14:textId="6CB4D0D2" w:rsidR="00AB393C" w:rsidRPr="00E56054" w:rsidRDefault="00AB393C" w:rsidP="00322168">
            <w:pPr>
              <w:numPr>
                <w:ilvl w:val="0"/>
                <w:numId w:val="22"/>
              </w:numPr>
              <w:rPr>
                <w:lang w:val="en-GB"/>
              </w:rPr>
            </w:pPr>
            <w:r w:rsidRPr="00E56054">
              <w:rPr>
                <w:lang w:val="en-GB"/>
              </w:rPr>
              <w:t xml:space="preserve">Way in which study results are </w:t>
            </w:r>
            <w:r w:rsidR="000A39A0">
              <w:rPr>
                <w:lang w:val="en-GB"/>
              </w:rPr>
              <w:t>announced</w:t>
            </w:r>
            <w:r w:rsidRPr="00E56054">
              <w:rPr>
                <w:lang w:val="en-GB"/>
              </w:rPr>
              <w:t xml:space="preserve"> (e.g. staff members, patients)</w:t>
            </w:r>
          </w:p>
        </w:tc>
        <w:tc>
          <w:tcPr>
            <w:tcW w:w="4536" w:type="dxa"/>
          </w:tcPr>
          <w:p w14:paraId="79FD7B00" w14:textId="77777777" w:rsidR="00AB393C" w:rsidRPr="00E56054" w:rsidRDefault="00AB393C" w:rsidP="00DE1532">
            <w:pPr>
              <w:rPr>
                <w:lang w:val="en-GB"/>
              </w:rPr>
            </w:pPr>
          </w:p>
        </w:tc>
        <w:tc>
          <w:tcPr>
            <w:tcW w:w="425" w:type="dxa"/>
          </w:tcPr>
          <w:p w14:paraId="0C64AEC2" w14:textId="77777777" w:rsidR="00AB393C" w:rsidRPr="00E56054" w:rsidRDefault="00AB393C" w:rsidP="00DE1532">
            <w:pPr>
              <w:rPr>
                <w:lang w:val="en-GB"/>
              </w:rPr>
            </w:pPr>
          </w:p>
        </w:tc>
      </w:tr>
      <w:tr w:rsidR="00AB393C" w:rsidRPr="00573A72" w14:paraId="4E38AA5C" w14:textId="77777777" w:rsidTr="001C3701">
        <w:tc>
          <w:tcPr>
            <w:tcW w:w="921" w:type="dxa"/>
            <w:tcBorders>
              <w:bottom w:val="nil"/>
            </w:tcBorders>
          </w:tcPr>
          <w:p w14:paraId="0E1E9151" w14:textId="77777777" w:rsidR="00AB393C" w:rsidRPr="00E56054" w:rsidRDefault="00AB393C" w:rsidP="00DE1532">
            <w:pPr>
              <w:rPr>
                <w:lang w:val="en-GB"/>
              </w:rPr>
            </w:pPr>
            <w:r w:rsidRPr="00E56054">
              <w:rPr>
                <w:lang w:val="en-GB"/>
              </w:rPr>
              <w:t>1.7.5</w:t>
            </w:r>
          </w:p>
          <w:p w14:paraId="45B98374" w14:textId="77777777" w:rsidR="00AB393C" w:rsidRPr="00E56054" w:rsidRDefault="00AB393C" w:rsidP="00DE1532">
            <w:pPr>
              <w:rPr>
                <w:lang w:val="en-GB"/>
              </w:rPr>
            </w:pPr>
          </w:p>
        </w:tc>
        <w:tc>
          <w:tcPr>
            <w:tcW w:w="4394" w:type="dxa"/>
          </w:tcPr>
          <w:p w14:paraId="78F4C75D" w14:textId="77777777" w:rsidR="00AB393C" w:rsidRPr="00E56054" w:rsidRDefault="00AB393C" w:rsidP="00DE1532">
            <w:pPr>
              <w:rPr>
                <w:lang w:val="en-GB"/>
              </w:rPr>
            </w:pPr>
            <w:r w:rsidRPr="00E56054">
              <w:rPr>
                <w:lang w:val="en-GB"/>
              </w:rPr>
              <w:t>Proportion of study patients</w:t>
            </w:r>
          </w:p>
          <w:p w14:paraId="61912CE6" w14:textId="0A77BE92" w:rsidR="00AB393C" w:rsidRPr="00E56054" w:rsidRDefault="00AB393C" w:rsidP="00DE1532">
            <w:pPr>
              <w:ind w:left="1773" w:hanging="1773"/>
              <w:rPr>
                <w:lang w:val="en-GB"/>
              </w:rPr>
            </w:pPr>
            <w:r w:rsidRPr="00E56054">
              <w:rPr>
                <w:lang w:val="en-GB"/>
              </w:rPr>
              <w:t>Initial certification:</w:t>
            </w:r>
            <w:r w:rsidRPr="00E56054">
              <w:rPr>
                <w:lang w:val="en-GB"/>
              </w:rPr>
              <w:tab/>
              <w:t>some patients must</w:t>
            </w:r>
            <w:r w:rsidR="00322168">
              <w:rPr>
                <w:lang w:val="en-GB"/>
              </w:rPr>
              <w:t xml:space="preserve"> have</w:t>
            </w:r>
            <w:r w:rsidRPr="00E56054">
              <w:rPr>
                <w:lang w:val="en-GB"/>
              </w:rPr>
              <w:t xml:space="preserve"> already been recruited for studies</w:t>
            </w:r>
          </w:p>
          <w:p w14:paraId="197465F9" w14:textId="2E7696C6" w:rsidR="00AB393C" w:rsidRPr="00E56054" w:rsidRDefault="00091ABE" w:rsidP="00DE1532">
            <w:pPr>
              <w:ind w:left="1773" w:hanging="1773"/>
              <w:rPr>
                <w:lang w:val="en-GB"/>
              </w:rPr>
            </w:pPr>
            <w:r w:rsidRPr="00E56054">
              <w:rPr>
                <w:lang w:val="en-GB"/>
              </w:rPr>
              <w:t>After 1 year:</w:t>
            </w:r>
            <w:r w:rsidRPr="00E56054">
              <w:rPr>
                <w:lang w:val="en-GB"/>
              </w:rPr>
              <w:tab/>
              <w:t>at least 5</w:t>
            </w:r>
            <w:r w:rsidR="00AB393C" w:rsidRPr="00E56054">
              <w:rPr>
                <w:lang w:val="en-GB"/>
              </w:rPr>
              <w:t>% of primary cases</w:t>
            </w:r>
          </w:p>
          <w:p w14:paraId="2178C2F2" w14:textId="77777777" w:rsidR="00AB393C" w:rsidRPr="00E56054" w:rsidRDefault="00AB393C" w:rsidP="00DE1532">
            <w:pPr>
              <w:rPr>
                <w:lang w:val="en-GB"/>
              </w:rPr>
            </w:pPr>
          </w:p>
          <w:p w14:paraId="30DB8E50" w14:textId="77777777" w:rsidR="00AB393C" w:rsidRPr="00E56054" w:rsidRDefault="00AB393C" w:rsidP="00DE1532">
            <w:pPr>
              <w:rPr>
                <w:lang w:val="en-GB"/>
              </w:rPr>
            </w:pPr>
            <w:r w:rsidRPr="00E56054">
              <w:rPr>
                <w:lang w:val="en-GB"/>
              </w:rPr>
              <w:t>Only patients recruited for studies with a vote by the ethics commission count as participants (non-interventional/diagnostic studies are also recognised).</w:t>
            </w:r>
          </w:p>
          <w:p w14:paraId="71EF6914" w14:textId="63167666" w:rsidR="00AB393C" w:rsidRPr="00E56054" w:rsidRDefault="00AB393C" w:rsidP="00C666A1">
            <w:pPr>
              <w:rPr>
                <w:lang w:val="en-GB"/>
              </w:rPr>
            </w:pPr>
            <w:r w:rsidRPr="00E56054">
              <w:rPr>
                <w:lang w:val="en-GB"/>
              </w:rPr>
              <w:t xml:space="preserve">All study patients can be counted </w:t>
            </w:r>
            <w:r w:rsidR="00C666A1">
              <w:rPr>
                <w:lang w:val="en-GB"/>
              </w:rPr>
              <w:t>whe</w:t>
            </w:r>
            <w:r w:rsidRPr="00E56054">
              <w:rPr>
                <w:lang w:val="en-GB"/>
              </w:rPr>
              <w:t xml:space="preserve">n calculating the study rate (proportion of study patients in relation to all </w:t>
            </w:r>
            <w:r w:rsidR="00C666A1">
              <w:rPr>
                <w:lang w:val="en-GB"/>
              </w:rPr>
              <w:t xml:space="preserve">the Centre’s </w:t>
            </w:r>
            <w:r w:rsidRPr="00E56054">
              <w:rPr>
                <w:lang w:val="en-GB"/>
              </w:rPr>
              <w:t>primary cases).</w:t>
            </w:r>
          </w:p>
        </w:tc>
        <w:tc>
          <w:tcPr>
            <w:tcW w:w="4536" w:type="dxa"/>
          </w:tcPr>
          <w:p w14:paraId="089F1230" w14:textId="1F6E0BFC" w:rsidR="00AB393C" w:rsidRPr="00E56054" w:rsidRDefault="007E58C3" w:rsidP="00DE1532">
            <w:pPr>
              <w:pStyle w:val="Kopfzeile"/>
              <w:tabs>
                <w:tab w:val="clear" w:pos="4536"/>
                <w:tab w:val="left" w:pos="1021"/>
                <w:tab w:val="left" w:pos="4396"/>
              </w:tabs>
              <w:ind w:right="74"/>
              <w:jc w:val="center"/>
              <w:rPr>
                <w:rFonts w:ascii="Arial" w:hAnsi="Arial" w:cs="Arial"/>
                <w:lang w:val="en-GB"/>
              </w:rPr>
            </w:pPr>
            <w:r w:rsidRPr="00E56054">
              <w:rPr>
                <w:rFonts w:ascii="Arial" w:hAnsi="Arial" w:cs="Arial"/>
                <w:lang w:val="en-GB"/>
              </w:rPr>
              <w:t>Enter the value in the Data Sheet (</w:t>
            </w:r>
            <w:r w:rsidR="00322168">
              <w:rPr>
                <w:rFonts w:ascii="Arial" w:hAnsi="Arial" w:cs="Arial"/>
                <w:lang w:val="en-GB"/>
              </w:rPr>
              <w:t>Excel template</w:t>
            </w:r>
            <w:r w:rsidRPr="00E56054">
              <w:rPr>
                <w:rFonts w:ascii="Arial" w:hAnsi="Arial" w:cs="Arial"/>
                <w:lang w:val="en-GB"/>
              </w:rPr>
              <w:t>)</w:t>
            </w:r>
            <w:r w:rsidR="00AB393C" w:rsidRPr="00E56054">
              <w:rPr>
                <w:rFonts w:ascii="Arial" w:hAnsi="Arial" w:cs="Arial"/>
                <w:lang w:val="en-GB"/>
              </w:rPr>
              <w:br/>
            </w:r>
            <w:r w:rsidRPr="00E56054">
              <w:rPr>
                <w:rFonts w:ascii="Arial" w:hAnsi="Arial" w:cs="Arial"/>
                <w:lang w:val="en-GB"/>
              </w:rPr>
              <w:t xml:space="preserve"> </w:t>
            </w:r>
          </w:p>
          <w:p w14:paraId="598980E5" w14:textId="77777777" w:rsidR="00AB393C" w:rsidRPr="00E56054" w:rsidRDefault="00AB393C" w:rsidP="00DE1532">
            <w:pPr>
              <w:pStyle w:val="Kopfzeile"/>
              <w:tabs>
                <w:tab w:val="clear" w:pos="4536"/>
                <w:tab w:val="left" w:pos="1021"/>
                <w:tab w:val="left" w:pos="4396"/>
              </w:tabs>
              <w:ind w:right="74"/>
              <w:jc w:val="center"/>
              <w:rPr>
                <w:rFonts w:ascii="Arial" w:hAnsi="Arial" w:cs="Arial"/>
                <w:highlight w:val="yellow"/>
                <w:lang w:val="en-GB"/>
              </w:rPr>
            </w:pPr>
          </w:p>
        </w:tc>
        <w:tc>
          <w:tcPr>
            <w:tcW w:w="425" w:type="dxa"/>
          </w:tcPr>
          <w:p w14:paraId="0B22B9A5" w14:textId="77777777" w:rsidR="00AB393C" w:rsidRPr="00E56054" w:rsidRDefault="00AB393C" w:rsidP="00DE1532">
            <w:pPr>
              <w:rPr>
                <w:lang w:val="en-GB"/>
              </w:rPr>
            </w:pPr>
          </w:p>
        </w:tc>
      </w:tr>
      <w:tr w:rsidR="00AB393C" w:rsidRPr="00573A72" w14:paraId="3A647290" w14:textId="77777777" w:rsidTr="001C3701">
        <w:tc>
          <w:tcPr>
            <w:tcW w:w="921" w:type="dxa"/>
            <w:tcBorders>
              <w:top w:val="nil"/>
            </w:tcBorders>
          </w:tcPr>
          <w:p w14:paraId="6EEC66D5" w14:textId="77777777" w:rsidR="00AB393C" w:rsidRPr="00E56054" w:rsidRDefault="00AB393C" w:rsidP="00DE1532">
            <w:pPr>
              <w:rPr>
                <w:lang w:val="en-GB"/>
              </w:rPr>
            </w:pPr>
          </w:p>
        </w:tc>
        <w:tc>
          <w:tcPr>
            <w:tcW w:w="4394" w:type="dxa"/>
          </w:tcPr>
          <w:p w14:paraId="7E31EA4B" w14:textId="6FC90097" w:rsidR="00AB393C" w:rsidRPr="00E56054" w:rsidRDefault="00AB393C" w:rsidP="00DE1532">
            <w:pPr>
              <w:rPr>
                <w:lang w:val="en-GB"/>
              </w:rPr>
            </w:pPr>
            <w:r w:rsidRPr="00E56054">
              <w:rPr>
                <w:lang w:val="en-GB"/>
              </w:rPr>
              <w:t>General precondition</w:t>
            </w:r>
            <w:r w:rsidR="00C666A1">
              <w:rPr>
                <w:lang w:val="en-GB"/>
              </w:rPr>
              <w:t>s</w:t>
            </w:r>
            <w:r w:rsidRPr="00E56054">
              <w:rPr>
                <w:lang w:val="en-GB"/>
              </w:rPr>
              <w:t xml:space="preserve"> for the definition of the study rate:</w:t>
            </w:r>
          </w:p>
          <w:p w14:paraId="5BF63542" w14:textId="71F263C6" w:rsidR="00AB393C" w:rsidRPr="00E56054" w:rsidRDefault="00AB393C" w:rsidP="00EB72F3">
            <w:pPr>
              <w:numPr>
                <w:ilvl w:val="0"/>
                <w:numId w:val="71"/>
              </w:numPr>
              <w:rPr>
                <w:lang w:val="en-GB"/>
              </w:rPr>
            </w:pPr>
            <w:r w:rsidRPr="00E56054">
              <w:rPr>
                <w:lang w:val="en-GB"/>
              </w:rPr>
              <w:t xml:space="preserve">Patients can be counted once </w:t>
            </w:r>
            <w:r w:rsidR="00215D6F">
              <w:rPr>
                <w:lang w:val="en-GB"/>
              </w:rPr>
              <w:t>for each</w:t>
            </w:r>
            <w:r w:rsidRPr="00E56054">
              <w:rPr>
                <w:lang w:val="en-GB"/>
              </w:rPr>
              <w:t xml:space="preserve"> study</w:t>
            </w:r>
            <w:r w:rsidR="00215D6F">
              <w:rPr>
                <w:lang w:val="en-GB"/>
              </w:rPr>
              <w:t>. T</w:t>
            </w:r>
            <w:r w:rsidRPr="00E56054">
              <w:rPr>
                <w:lang w:val="en-GB"/>
              </w:rPr>
              <w:t>he relevant date is the date of patient consent</w:t>
            </w:r>
            <w:r w:rsidR="00215D6F">
              <w:rPr>
                <w:lang w:val="en-GB"/>
              </w:rPr>
              <w:t>.</w:t>
            </w:r>
          </w:p>
          <w:p w14:paraId="0F66021E" w14:textId="3CFE29C3" w:rsidR="00AB393C" w:rsidRPr="00E56054" w:rsidRDefault="00AB393C" w:rsidP="00EB72F3">
            <w:pPr>
              <w:numPr>
                <w:ilvl w:val="0"/>
                <w:numId w:val="71"/>
              </w:numPr>
              <w:rPr>
                <w:lang w:val="en-GB"/>
              </w:rPr>
            </w:pPr>
            <w:r w:rsidRPr="00E56054">
              <w:rPr>
                <w:lang w:val="en-GB"/>
              </w:rPr>
              <w:t xml:space="preserve">Patients in palliative and adjuvant situations can be counted, no limitation </w:t>
            </w:r>
            <w:r w:rsidR="00215D6F">
              <w:rPr>
                <w:lang w:val="en-GB"/>
              </w:rPr>
              <w:t xml:space="preserve">as to </w:t>
            </w:r>
            <w:r w:rsidRPr="00E56054">
              <w:rPr>
                <w:lang w:val="en-GB"/>
              </w:rPr>
              <w:t>stages</w:t>
            </w:r>
            <w:r w:rsidR="00215D6F">
              <w:rPr>
                <w:lang w:val="en-GB"/>
              </w:rPr>
              <w:t>.</w:t>
            </w:r>
          </w:p>
          <w:p w14:paraId="576BE3E8" w14:textId="7D94E71E" w:rsidR="00AB393C" w:rsidRPr="00E56054" w:rsidRDefault="00AB393C" w:rsidP="00EB72F3">
            <w:pPr>
              <w:numPr>
                <w:ilvl w:val="0"/>
                <w:numId w:val="71"/>
              </w:numPr>
              <w:rPr>
                <w:lang w:val="en-GB"/>
              </w:rPr>
            </w:pPr>
            <w:r w:rsidRPr="00E56054">
              <w:rPr>
                <w:lang w:val="en-GB"/>
              </w:rPr>
              <w:t>Patients who are recruited for a number of studies in parallel can be counted more than once</w:t>
            </w:r>
            <w:r w:rsidR="00215D6F">
              <w:rPr>
                <w:lang w:val="en-GB"/>
              </w:rPr>
              <w:t>.</w:t>
            </w:r>
          </w:p>
        </w:tc>
        <w:tc>
          <w:tcPr>
            <w:tcW w:w="4536" w:type="dxa"/>
          </w:tcPr>
          <w:p w14:paraId="61131F29" w14:textId="77777777" w:rsidR="00AB393C" w:rsidRPr="00E56054" w:rsidRDefault="00AB393C" w:rsidP="00DE1532">
            <w:pPr>
              <w:rPr>
                <w:lang w:val="en-GB"/>
              </w:rPr>
            </w:pPr>
          </w:p>
        </w:tc>
        <w:tc>
          <w:tcPr>
            <w:tcW w:w="425" w:type="dxa"/>
          </w:tcPr>
          <w:p w14:paraId="359F469B" w14:textId="77777777" w:rsidR="00AB393C" w:rsidRPr="00E56054" w:rsidRDefault="00AB393C" w:rsidP="00DE1532">
            <w:pPr>
              <w:rPr>
                <w:lang w:val="en-GB"/>
              </w:rPr>
            </w:pPr>
          </w:p>
        </w:tc>
      </w:tr>
      <w:tr w:rsidR="00AB393C" w:rsidRPr="00573A72" w14:paraId="549C1484" w14:textId="77777777" w:rsidTr="001C3701">
        <w:tc>
          <w:tcPr>
            <w:tcW w:w="921" w:type="dxa"/>
          </w:tcPr>
          <w:p w14:paraId="3A8BD861" w14:textId="77777777" w:rsidR="00AB393C" w:rsidRPr="00E56054" w:rsidRDefault="00AB393C" w:rsidP="00DE1532">
            <w:pPr>
              <w:rPr>
                <w:lang w:val="en-GB"/>
              </w:rPr>
            </w:pPr>
            <w:r w:rsidRPr="00E56054">
              <w:rPr>
                <w:lang w:val="en-GB"/>
              </w:rPr>
              <w:t>1.7.6</w:t>
            </w:r>
          </w:p>
          <w:p w14:paraId="21F8C174" w14:textId="77777777" w:rsidR="00AB393C" w:rsidRPr="00E56054" w:rsidRDefault="00AB393C" w:rsidP="00DE1532">
            <w:pPr>
              <w:rPr>
                <w:lang w:val="en-GB"/>
              </w:rPr>
            </w:pPr>
          </w:p>
        </w:tc>
        <w:tc>
          <w:tcPr>
            <w:tcW w:w="4394" w:type="dxa"/>
          </w:tcPr>
          <w:p w14:paraId="5F224C2A" w14:textId="77777777" w:rsidR="00AB393C" w:rsidRPr="00E56054" w:rsidRDefault="00AB393C" w:rsidP="00DE1532">
            <w:pPr>
              <w:rPr>
                <w:lang w:val="en-GB"/>
              </w:rPr>
            </w:pPr>
            <w:r w:rsidRPr="00E56054">
              <w:rPr>
                <w:lang w:val="en-GB"/>
              </w:rPr>
              <w:t>Cooperation with external institutions</w:t>
            </w:r>
          </w:p>
          <w:p w14:paraId="41D0DCF8" w14:textId="522C6051" w:rsidR="00AB393C" w:rsidRPr="00E56054" w:rsidRDefault="00AB393C" w:rsidP="00215D6F">
            <w:pPr>
              <w:rPr>
                <w:lang w:val="en-GB"/>
              </w:rPr>
            </w:pPr>
            <w:r w:rsidRPr="00E56054">
              <w:rPr>
                <w:lang w:val="en-GB"/>
              </w:rPr>
              <w:t xml:space="preserve">Cooperation </w:t>
            </w:r>
            <w:r w:rsidR="00215D6F">
              <w:rPr>
                <w:lang w:val="en-GB"/>
              </w:rPr>
              <w:t xml:space="preserve">on studies </w:t>
            </w:r>
            <w:r w:rsidRPr="00E56054">
              <w:rPr>
                <w:lang w:val="en-GB"/>
              </w:rPr>
              <w:t>with external institutions must be</w:t>
            </w:r>
            <w:r w:rsidR="00C666A1">
              <w:rPr>
                <w:lang w:val="en-GB"/>
              </w:rPr>
              <w:t xml:space="preserve"> set out in</w:t>
            </w:r>
            <w:r w:rsidRPr="00E56054">
              <w:rPr>
                <w:lang w:val="en-GB"/>
              </w:rPr>
              <w:t xml:space="preserve"> cooperation agreements.</w:t>
            </w:r>
          </w:p>
        </w:tc>
        <w:tc>
          <w:tcPr>
            <w:tcW w:w="4536" w:type="dxa"/>
          </w:tcPr>
          <w:p w14:paraId="04B9FDA6" w14:textId="77777777" w:rsidR="00AB393C" w:rsidRPr="00E56054" w:rsidRDefault="00AB393C" w:rsidP="00DE1532">
            <w:pPr>
              <w:rPr>
                <w:lang w:val="en-GB"/>
              </w:rPr>
            </w:pPr>
          </w:p>
        </w:tc>
        <w:tc>
          <w:tcPr>
            <w:tcW w:w="425" w:type="dxa"/>
          </w:tcPr>
          <w:p w14:paraId="6E447DD4" w14:textId="77777777" w:rsidR="00AB393C" w:rsidRPr="00E56054" w:rsidRDefault="00AB393C" w:rsidP="00DE1532">
            <w:pPr>
              <w:rPr>
                <w:lang w:val="en-GB"/>
              </w:rPr>
            </w:pPr>
          </w:p>
        </w:tc>
      </w:tr>
    </w:tbl>
    <w:p w14:paraId="02CBF861" w14:textId="77777777" w:rsidR="00D93B25" w:rsidRPr="00E56054" w:rsidRDefault="00D93B25" w:rsidP="00D93B25">
      <w:pPr>
        <w:rPr>
          <w:lang w:val="en-GB"/>
        </w:rPr>
      </w:pPr>
    </w:p>
    <w:p w14:paraId="66044E58" w14:textId="3F2E6163" w:rsidR="00D93B25" w:rsidRPr="00A05637" w:rsidRDefault="00DE1532" w:rsidP="00D93B25">
      <w:pPr>
        <w:rPr>
          <w:b/>
          <w:lang w:val="en-GB"/>
        </w:rPr>
      </w:pPr>
      <w:r w:rsidRPr="00E56054">
        <w:rPr>
          <w:lang w:val="en-GB"/>
        </w:rPr>
        <w:br w:type="textWrapping" w:clear="all"/>
      </w:r>
      <w:r w:rsidR="00D93B25" w:rsidRPr="000F016A">
        <w:rPr>
          <w:b/>
          <w:highlight w:val="green"/>
          <w:lang w:val="en-GB"/>
        </w:rPr>
        <w:t xml:space="preserve">List of </w:t>
      </w:r>
      <w:r w:rsidR="00110A3F" w:rsidRPr="000F016A">
        <w:rPr>
          <w:b/>
          <w:highlight w:val="green"/>
          <w:lang w:val="en-GB"/>
        </w:rPr>
        <w:t>s</w:t>
      </w:r>
      <w:r w:rsidR="00D93B25" w:rsidRPr="000F016A">
        <w:rPr>
          <w:b/>
          <w:highlight w:val="green"/>
          <w:lang w:val="en-GB"/>
        </w:rPr>
        <w:t>tudies</w:t>
      </w:r>
      <w:r w:rsidR="00D93B25" w:rsidRPr="000F016A">
        <w:rPr>
          <w:highlight w:val="green"/>
          <w:vertAlign w:val="superscript"/>
          <w:lang w:val="en-GB"/>
        </w:rPr>
        <w:t>1</w:t>
      </w:r>
      <w:r w:rsidR="00D93B25" w:rsidRPr="00A05637">
        <w:rPr>
          <w:vertAlign w:val="superscript"/>
          <w:lang w:val="en-GB"/>
        </w:rPr>
        <w:t>)</w:t>
      </w:r>
    </w:p>
    <w:p w14:paraId="4E3E6D26" w14:textId="77777777" w:rsidR="00D93B25" w:rsidRPr="00A05637" w:rsidRDefault="00D93B25" w:rsidP="00D93B25">
      <w:pPr>
        <w:rPr>
          <w:lang w:val="en-GB"/>
        </w:rPr>
      </w:pPr>
    </w:p>
    <w:tbl>
      <w:tblPr>
        <w:tblW w:w="10206" w:type="dxa"/>
        <w:tblInd w:w="108" w:type="dxa"/>
        <w:tblCellMar>
          <w:left w:w="0" w:type="dxa"/>
          <w:right w:w="0" w:type="dxa"/>
        </w:tblCellMar>
        <w:tblLook w:val="04A0" w:firstRow="1" w:lastRow="0" w:firstColumn="1" w:lastColumn="0" w:noHBand="0" w:noVBand="1"/>
      </w:tblPr>
      <w:tblGrid>
        <w:gridCol w:w="2015"/>
        <w:gridCol w:w="1387"/>
        <w:gridCol w:w="4820"/>
        <w:gridCol w:w="1984"/>
      </w:tblGrid>
      <w:tr w:rsidR="00D93B25" w:rsidRPr="00573A72" w14:paraId="7386BD9F" w14:textId="77777777" w:rsidTr="00571C03">
        <w:trPr>
          <w:trHeight w:val="645"/>
        </w:trPr>
        <w:tc>
          <w:tcPr>
            <w:tcW w:w="340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EE19DB" w14:textId="77777777" w:rsidR="00D93B25" w:rsidRPr="00A05637" w:rsidRDefault="00D93B25" w:rsidP="00571C03">
            <w:pPr>
              <w:jc w:val="center"/>
              <w:rPr>
                <w:lang w:val="en-GB" w:bidi="ar-SA"/>
              </w:rPr>
            </w:pPr>
            <w:r w:rsidRPr="00A05637">
              <w:rPr>
                <w:lang w:val="en-GB"/>
              </w:rPr>
              <w:t>Responsible</w:t>
            </w:r>
            <w:r w:rsidRPr="00A05637">
              <w:rPr>
                <w:lang w:val="en-GB"/>
              </w:rPr>
              <w:br/>
              <w:t xml:space="preserve">cooperation partner </w:t>
            </w:r>
            <w:r w:rsidRPr="00A05637">
              <w:rPr>
                <w:vertAlign w:val="superscript"/>
                <w:lang w:val="en-GB"/>
              </w:rPr>
              <w:t>2)</w:t>
            </w:r>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62B23D" w14:textId="77777777" w:rsidR="00D93B25" w:rsidRPr="00A05637" w:rsidRDefault="00D93B25" w:rsidP="00571C03">
            <w:pPr>
              <w:jc w:val="center"/>
              <w:rPr>
                <w:strike/>
                <w:lang w:val="en-GB"/>
              </w:rPr>
            </w:pPr>
            <w:r w:rsidRPr="00A05637">
              <w:rPr>
                <w:lang w:val="en-GB"/>
              </w:rPr>
              <w:t>Study name</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D5C932B" w14:textId="46CD4675" w:rsidR="00D93B25" w:rsidRPr="00A05637" w:rsidRDefault="00D93B25" w:rsidP="006634E1">
            <w:pPr>
              <w:jc w:val="center"/>
              <w:rPr>
                <w:lang w:val="en-GB"/>
              </w:rPr>
            </w:pPr>
            <w:r w:rsidRPr="00A05637">
              <w:rPr>
                <w:lang w:val="en-GB"/>
              </w:rPr>
              <w:t xml:space="preserve">Number of </w:t>
            </w:r>
            <w:r w:rsidRPr="00A05637">
              <w:rPr>
                <w:lang w:val="en-GB"/>
              </w:rPr>
              <w:br/>
            </w:r>
            <w:r w:rsidR="006634E1" w:rsidRPr="00A05637">
              <w:rPr>
                <w:lang w:val="en-GB"/>
              </w:rPr>
              <w:t>C</w:t>
            </w:r>
            <w:r w:rsidRPr="00A05637">
              <w:rPr>
                <w:lang w:val="en-GB"/>
              </w:rPr>
              <w:t xml:space="preserve">entre patients </w:t>
            </w:r>
            <w:r w:rsidRPr="00A05637">
              <w:rPr>
                <w:lang w:val="en-GB"/>
              </w:rPr>
              <w:br/>
              <w:t>recruited in 20</w:t>
            </w:r>
            <w:r w:rsidR="000F016A">
              <w:rPr>
                <w:lang w:val="en-GB"/>
              </w:rPr>
              <w:t>2</w:t>
            </w:r>
            <w:r w:rsidR="00AE7901">
              <w:rPr>
                <w:lang w:val="en-GB"/>
              </w:rPr>
              <w:t>2</w:t>
            </w:r>
            <w:r w:rsidRPr="00A05637">
              <w:rPr>
                <w:vertAlign w:val="superscript"/>
                <w:lang w:val="en-GB"/>
              </w:rPr>
              <w:t>3)</w:t>
            </w:r>
          </w:p>
        </w:tc>
      </w:tr>
      <w:tr w:rsidR="00D93B25" w:rsidRPr="00573A72" w14:paraId="06BD3EE9" w14:textId="77777777" w:rsidTr="00571C03">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3257746" w14:textId="77777777" w:rsidR="00D93B25" w:rsidRPr="00A05637" w:rsidRDefault="00D93B25" w:rsidP="00571C03">
            <w:pPr>
              <w:rPr>
                <w:sz w:val="16"/>
                <w:szCs w:val="16"/>
                <w:lang w:val="en-GB"/>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1F5D6B4F" w14:textId="77777777" w:rsidR="00D93B25" w:rsidRPr="00A05637" w:rsidRDefault="00D93B25" w:rsidP="00571C03">
            <w:pPr>
              <w:rPr>
                <w:sz w:val="16"/>
                <w:szCs w:val="16"/>
                <w:lang w:val="en-GB"/>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5DEA75FC" w14:textId="77777777" w:rsidR="00D93B25" w:rsidRPr="00A05637" w:rsidRDefault="00D93B25" w:rsidP="00571C03">
            <w:pPr>
              <w:rPr>
                <w:sz w:val="16"/>
                <w:szCs w:val="16"/>
                <w:lang w:val="en-GB"/>
              </w:rPr>
            </w:pPr>
          </w:p>
        </w:tc>
      </w:tr>
      <w:tr w:rsidR="00D93B25" w:rsidRPr="00573A72" w14:paraId="3A8110AB" w14:textId="77777777" w:rsidTr="00571C03">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5231583" w14:textId="77777777" w:rsidR="00D93B25" w:rsidRPr="00A05637" w:rsidRDefault="00D93B25" w:rsidP="00571C03">
            <w:pPr>
              <w:rPr>
                <w:sz w:val="16"/>
                <w:szCs w:val="16"/>
                <w:lang w:val="en-GB"/>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4DFD0427" w14:textId="77777777" w:rsidR="00D93B25" w:rsidRPr="00A05637" w:rsidRDefault="00D93B25" w:rsidP="00571C03">
            <w:pPr>
              <w:rPr>
                <w:sz w:val="16"/>
                <w:szCs w:val="16"/>
                <w:lang w:val="en-GB"/>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E952388" w14:textId="77777777" w:rsidR="00D93B25" w:rsidRPr="00A05637" w:rsidRDefault="00D93B25" w:rsidP="00571C03">
            <w:pPr>
              <w:rPr>
                <w:sz w:val="16"/>
                <w:szCs w:val="16"/>
                <w:lang w:val="en-GB"/>
              </w:rPr>
            </w:pPr>
          </w:p>
        </w:tc>
      </w:tr>
      <w:tr w:rsidR="00D93B25" w:rsidRPr="00573A72" w14:paraId="1AD34D26" w14:textId="77777777" w:rsidTr="00571C03">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693822" w14:textId="77777777" w:rsidR="00D93B25" w:rsidRPr="00A05637" w:rsidRDefault="00D93B25" w:rsidP="00571C03">
            <w:pPr>
              <w:rPr>
                <w:sz w:val="16"/>
                <w:szCs w:val="16"/>
                <w:lang w:val="en-GB"/>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539B12D1" w14:textId="77777777" w:rsidR="00D93B25" w:rsidRPr="00A05637" w:rsidRDefault="00D93B25" w:rsidP="00571C03">
            <w:pPr>
              <w:rPr>
                <w:sz w:val="16"/>
                <w:szCs w:val="16"/>
                <w:lang w:val="en-GB"/>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F2DCB0A" w14:textId="77777777" w:rsidR="00D93B25" w:rsidRPr="00A05637" w:rsidRDefault="00D93B25" w:rsidP="00571C03">
            <w:pPr>
              <w:rPr>
                <w:sz w:val="16"/>
                <w:szCs w:val="16"/>
                <w:lang w:val="en-GB"/>
              </w:rPr>
            </w:pPr>
          </w:p>
        </w:tc>
      </w:tr>
      <w:tr w:rsidR="00D93B25" w:rsidRPr="00573A72" w14:paraId="536C054B" w14:textId="77777777" w:rsidTr="00571C03">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74370DD" w14:textId="77777777" w:rsidR="00D93B25" w:rsidRPr="00A05637" w:rsidRDefault="00D93B25" w:rsidP="00571C03">
            <w:pPr>
              <w:rPr>
                <w:sz w:val="16"/>
                <w:szCs w:val="16"/>
                <w:lang w:val="en-GB"/>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314DA1C2" w14:textId="77777777" w:rsidR="00D93B25" w:rsidRPr="00A05637" w:rsidRDefault="00D93B25" w:rsidP="00571C03">
            <w:pPr>
              <w:rPr>
                <w:sz w:val="16"/>
                <w:szCs w:val="16"/>
                <w:lang w:val="en-GB"/>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0A43504B" w14:textId="77777777" w:rsidR="00D93B25" w:rsidRPr="00A05637" w:rsidRDefault="00D93B25" w:rsidP="00571C03">
            <w:pPr>
              <w:rPr>
                <w:sz w:val="16"/>
                <w:szCs w:val="16"/>
                <w:lang w:val="en-GB"/>
              </w:rPr>
            </w:pPr>
          </w:p>
        </w:tc>
      </w:tr>
      <w:tr w:rsidR="00D93B25" w:rsidRPr="00573A72" w14:paraId="0FC46610" w14:textId="77777777" w:rsidTr="00571C03">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213E2FD" w14:textId="77777777" w:rsidR="00D93B25" w:rsidRPr="00A05637" w:rsidRDefault="00D93B25" w:rsidP="00571C03">
            <w:pPr>
              <w:rPr>
                <w:sz w:val="16"/>
                <w:szCs w:val="16"/>
                <w:lang w:val="en-GB"/>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7FF7EE74" w14:textId="77777777" w:rsidR="00D93B25" w:rsidRPr="00A05637" w:rsidRDefault="00D93B25" w:rsidP="00571C03">
            <w:pPr>
              <w:rPr>
                <w:sz w:val="16"/>
                <w:szCs w:val="16"/>
                <w:lang w:val="en-GB"/>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6583E3BB" w14:textId="77777777" w:rsidR="00D93B25" w:rsidRPr="00A05637" w:rsidRDefault="00D93B25" w:rsidP="00571C03">
            <w:pPr>
              <w:rPr>
                <w:sz w:val="16"/>
                <w:szCs w:val="16"/>
                <w:lang w:val="en-GB"/>
              </w:rPr>
            </w:pPr>
          </w:p>
        </w:tc>
      </w:tr>
      <w:tr w:rsidR="00D93B25" w:rsidRPr="00573A72" w14:paraId="12774F7F" w14:textId="77777777" w:rsidTr="00571C03">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C8C2137" w14:textId="77777777" w:rsidR="00D93B25" w:rsidRPr="00A05637" w:rsidRDefault="00D93B25" w:rsidP="00571C03">
            <w:pPr>
              <w:rPr>
                <w:sz w:val="16"/>
                <w:szCs w:val="16"/>
                <w:lang w:val="en-GB"/>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26E33E08" w14:textId="77777777" w:rsidR="00D93B25" w:rsidRPr="00A05637" w:rsidRDefault="00D93B25" w:rsidP="00571C03">
            <w:pPr>
              <w:rPr>
                <w:sz w:val="16"/>
                <w:szCs w:val="16"/>
                <w:lang w:val="en-GB"/>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6CF86E7" w14:textId="77777777" w:rsidR="00D93B25" w:rsidRPr="00A05637" w:rsidRDefault="00D93B25" w:rsidP="00571C03">
            <w:pPr>
              <w:rPr>
                <w:sz w:val="16"/>
                <w:szCs w:val="16"/>
                <w:lang w:val="en-GB"/>
              </w:rPr>
            </w:pPr>
          </w:p>
        </w:tc>
      </w:tr>
      <w:tr w:rsidR="00D93B25" w:rsidRPr="00573A72" w14:paraId="58FFC89C" w14:textId="77777777" w:rsidTr="00571C03">
        <w:tc>
          <w:tcPr>
            <w:tcW w:w="2015" w:type="dxa"/>
            <w:tcMar>
              <w:top w:w="0" w:type="dxa"/>
              <w:left w:w="108" w:type="dxa"/>
              <w:bottom w:w="0" w:type="dxa"/>
              <w:right w:w="108" w:type="dxa"/>
            </w:tcMar>
          </w:tcPr>
          <w:p w14:paraId="06316D1E" w14:textId="77777777" w:rsidR="00D93B25" w:rsidRPr="00A05637" w:rsidRDefault="00D93B25" w:rsidP="00571C03">
            <w:pPr>
              <w:rPr>
                <w:sz w:val="16"/>
                <w:szCs w:val="16"/>
                <w:lang w:val="en-GB"/>
              </w:rPr>
            </w:pPr>
          </w:p>
        </w:tc>
        <w:tc>
          <w:tcPr>
            <w:tcW w:w="6207" w:type="dxa"/>
            <w:gridSpan w:val="2"/>
            <w:tcBorders>
              <w:top w:val="nil"/>
              <w:left w:val="nil"/>
              <w:bottom w:val="nil"/>
              <w:right w:val="single" w:sz="8" w:space="0" w:color="auto"/>
            </w:tcBorders>
            <w:tcMar>
              <w:top w:w="0" w:type="dxa"/>
              <w:left w:w="108" w:type="dxa"/>
              <w:bottom w:w="0" w:type="dxa"/>
              <w:right w:w="108" w:type="dxa"/>
            </w:tcMar>
            <w:hideMark/>
          </w:tcPr>
          <w:p w14:paraId="3133D14B" w14:textId="6F0D3E3A" w:rsidR="00D93B25" w:rsidRPr="00E56054" w:rsidRDefault="00D93B25" w:rsidP="00C666A1">
            <w:pPr>
              <w:rPr>
                <w:lang w:val="en-GB"/>
              </w:rPr>
            </w:pPr>
            <w:r w:rsidRPr="00A05637">
              <w:rPr>
                <w:lang w:val="en-GB"/>
              </w:rPr>
              <w:t xml:space="preserve">Numerator: Indicator no. 12 </w:t>
            </w:r>
            <w:r w:rsidR="006634E1" w:rsidRPr="00A05637">
              <w:rPr>
                <w:lang w:val="en-GB"/>
              </w:rPr>
              <w:t>“</w:t>
            </w:r>
            <w:r w:rsidR="00C666A1" w:rsidRPr="00A05637">
              <w:rPr>
                <w:lang w:val="en-GB"/>
              </w:rPr>
              <w:t>study rate</w:t>
            </w:r>
            <w:r w:rsidR="006634E1" w:rsidRPr="00A05637">
              <w:rPr>
                <w:lang w:val="en-GB"/>
              </w:rPr>
              <w:t>”</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2BF10955" w14:textId="77777777" w:rsidR="00D93B25" w:rsidRPr="00E56054" w:rsidRDefault="00D93B25" w:rsidP="00571C03">
            <w:pPr>
              <w:rPr>
                <w:sz w:val="16"/>
                <w:szCs w:val="16"/>
                <w:lang w:val="en-GB"/>
              </w:rPr>
            </w:pPr>
          </w:p>
        </w:tc>
      </w:tr>
    </w:tbl>
    <w:p w14:paraId="67BFF47E" w14:textId="77777777" w:rsidR="00D93B25" w:rsidRPr="00E56054" w:rsidRDefault="00D93B25" w:rsidP="00D93B25">
      <w:pPr>
        <w:rPr>
          <w:lang w:val="en-GB"/>
        </w:rPr>
      </w:pPr>
    </w:p>
    <w:p w14:paraId="4A136E39" w14:textId="506CA3C4" w:rsidR="00D93B25" w:rsidRPr="00E56054" w:rsidRDefault="00C666A1" w:rsidP="00D93B25">
      <w:pPr>
        <w:ind w:right="-568"/>
        <w:jc w:val="both"/>
        <w:rPr>
          <w:sz w:val="16"/>
          <w:szCs w:val="16"/>
          <w:lang w:val="en-GB"/>
        </w:rPr>
      </w:pPr>
      <w:r>
        <w:rPr>
          <w:sz w:val="16"/>
          <w:szCs w:val="16"/>
          <w:lang w:val="en-GB"/>
        </w:rPr>
        <w:t xml:space="preserve">1) </w:t>
      </w:r>
      <w:r w:rsidR="000A46D0">
        <w:rPr>
          <w:sz w:val="16"/>
          <w:szCs w:val="16"/>
          <w:lang w:val="en-GB"/>
        </w:rPr>
        <w:t>Processing of t</w:t>
      </w:r>
      <w:r>
        <w:rPr>
          <w:sz w:val="16"/>
          <w:szCs w:val="16"/>
          <w:lang w:val="en-GB"/>
        </w:rPr>
        <w:t xml:space="preserve">he list of studies </w:t>
      </w:r>
      <w:r w:rsidR="000A46D0">
        <w:rPr>
          <w:sz w:val="16"/>
          <w:szCs w:val="16"/>
          <w:lang w:val="en-GB"/>
        </w:rPr>
        <w:t>is mandatory</w:t>
      </w:r>
      <w:r>
        <w:rPr>
          <w:sz w:val="16"/>
          <w:szCs w:val="16"/>
          <w:lang w:val="en-GB"/>
        </w:rPr>
        <w:t xml:space="preserve">. It is not possible to </w:t>
      </w:r>
      <w:r w:rsidR="000A46D0">
        <w:rPr>
          <w:sz w:val="16"/>
          <w:szCs w:val="16"/>
          <w:lang w:val="en-GB"/>
        </w:rPr>
        <w:t xml:space="preserve">simply </w:t>
      </w:r>
      <w:r>
        <w:rPr>
          <w:sz w:val="16"/>
          <w:szCs w:val="16"/>
          <w:lang w:val="en-GB"/>
        </w:rPr>
        <w:t>refer to the C</w:t>
      </w:r>
      <w:r w:rsidR="00D93B25" w:rsidRPr="00E56054">
        <w:rPr>
          <w:sz w:val="16"/>
          <w:szCs w:val="16"/>
          <w:lang w:val="en-GB"/>
        </w:rPr>
        <w:t xml:space="preserve">atalogue of </w:t>
      </w:r>
      <w:r>
        <w:rPr>
          <w:sz w:val="16"/>
          <w:szCs w:val="16"/>
          <w:lang w:val="en-GB"/>
        </w:rPr>
        <w:t>R</w:t>
      </w:r>
      <w:r w:rsidR="00D93B25" w:rsidRPr="00E56054">
        <w:rPr>
          <w:sz w:val="16"/>
          <w:szCs w:val="16"/>
          <w:lang w:val="en-GB"/>
        </w:rPr>
        <w:t xml:space="preserve">equirements </w:t>
      </w:r>
      <w:r>
        <w:rPr>
          <w:sz w:val="16"/>
          <w:szCs w:val="16"/>
          <w:lang w:val="en-GB"/>
        </w:rPr>
        <w:t>of the O</w:t>
      </w:r>
      <w:r w:rsidR="00D93B25" w:rsidRPr="00E56054">
        <w:rPr>
          <w:sz w:val="16"/>
          <w:szCs w:val="16"/>
          <w:lang w:val="en-GB"/>
        </w:rPr>
        <w:t xml:space="preserve">ncology </w:t>
      </w:r>
      <w:r>
        <w:rPr>
          <w:sz w:val="16"/>
          <w:szCs w:val="16"/>
          <w:lang w:val="en-GB"/>
        </w:rPr>
        <w:t>C</w:t>
      </w:r>
      <w:r w:rsidR="00D93B25" w:rsidRPr="00E56054">
        <w:rPr>
          <w:sz w:val="16"/>
          <w:szCs w:val="16"/>
          <w:lang w:val="en-GB"/>
        </w:rPr>
        <w:t>entre.</w:t>
      </w:r>
    </w:p>
    <w:p w14:paraId="6678627D" w14:textId="259173E4" w:rsidR="00D93B25" w:rsidRPr="00E56054" w:rsidRDefault="00D93B25" w:rsidP="00D93B25">
      <w:pPr>
        <w:ind w:left="227" w:right="-567" w:hanging="227"/>
        <w:jc w:val="both"/>
        <w:rPr>
          <w:sz w:val="16"/>
          <w:szCs w:val="16"/>
          <w:lang w:val="en-GB"/>
        </w:rPr>
      </w:pPr>
      <w:r w:rsidRPr="00E56054">
        <w:rPr>
          <w:sz w:val="16"/>
          <w:szCs w:val="16"/>
          <w:lang w:val="en-GB"/>
        </w:rPr>
        <w:t>2) Responsible cooperation partner:</w:t>
      </w:r>
      <w:r w:rsidR="006634E1" w:rsidRPr="00E56054">
        <w:rPr>
          <w:sz w:val="16"/>
          <w:szCs w:val="16"/>
          <w:lang w:val="en-GB"/>
        </w:rPr>
        <w:t xml:space="preserve"> </w:t>
      </w:r>
      <w:r w:rsidRPr="00E56054">
        <w:rPr>
          <w:sz w:val="16"/>
          <w:szCs w:val="16"/>
          <w:lang w:val="en-GB"/>
        </w:rPr>
        <w:t>Study</w:t>
      </w:r>
      <w:r w:rsidR="006634E1" w:rsidRPr="00E56054">
        <w:rPr>
          <w:sz w:val="16"/>
          <w:szCs w:val="16"/>
          <w:lang w:val="en-GB"/>
        </w:rPr>
        <w:t xml:space="preserve"> </w:t>
      </w:r>
      <w:r w:rsidRPr="00E56054">
        <w:rPr>
          <w:sz w:val="16"/>
          <w:szCs w:val="16"/>
          <w:lang w:val="en-GB"/>
        </w:rPr>
        <w:t>unit</w:t>
      </w:r>
      <w:r w:rsidR="006634E1" w:rsidRPr="00E56054">
        <w:rPr>
          <w:sz w:val="16"/>
          <w:szCs w:val="16"/>
          <w:lang w:val="en-GB"/>
        </w:rPr>
        <w:t>/</w:t>
      </w:r>
      <w:r w:rsidRPr="00E56054">
        <w:rPr>
          <w:sz w:val="16"/>
          <w:szCs w:val="16"/>
          <w:lang w:val="en-GB"/>
        </w:rPr>
        <w:t xml:space="preserve">speciality unit </w:t>
      </w:r>
      <w:r w:rsidR="00C666A1">
        <w:rPr>
          <w:sz w:val="16"/>
          <w:szCs w:val="16"/>
          <w:lang w:val="en-GB"/>
        </w:rPr>
        <w:t>managing</w:t>
      </w:r>
      <w:r w:rsidRPr="00E56054">
        <w:rPr>
          <w:sz w:val="16"/>
          <w:szCs w:val="16"/>
          <w:lang w:val="en-GB"/>
        </w:rPr>
        <w:t xml:space="preserve"> the study (e.g. department for radio</w:t>
      </w:r>
      <w:r w:rsidR="00B04E61">
        <w:rPr>
          <w:sz w:val="16"/>
          <w:szCs w:val="16"/>
          <w:lang w:val="en-GB"/>
        </w:rPr>
        <w:t>-</w:t>
      </w:r>
      <w:r w:rsidRPr="00E56054">
        <w:rPr>
          <w:sz w:val="16"/>
          <w:szCs w:val="16"/>
          <w:lang w:val="en-GB"/>
        </w:rPr>
        <w:t>oncology; joint haematology/oncology practi</w:t>
      </w:r>
      <w:r w:rsidR="00B04E61">
        <w:rPr>
          <w:sz w:val="16"/>
          <w:szCs w:val="16"/>
          <w:lang w:val="en-GB"/>
        </w:rPr>
        <w:t>c</w:t>
      </w:r>
      <w:r w:rsidRPr="00E56054">
        <w:rPr>
          <w:sz w:val="16"/>
          <w:szCs w:val="16"/>
          <w:lang w:val="en-GB"/>
        </w:rPr>
        <w:t>e Dr Smith…). Name of cooperation partner</w:t>
      </w:r>
      <w:r w:rsidR="00010DCF">
        <w:rPr>
          <w:sz w:val="16"/>
          <w:szCs w:val="16"/>
          <w:lang w:val="en-GB"/>
        </w:rPr>
        <w:t>s</w:t>
      </w:r>
      <w:r w:rsidRPr="00E56054">
        <w:rPr>
          <w:sz w:val="16"/>
          <w:szCs w:val="16"/>
          <w:lang w:val="en-GB"/>
        </w:rPr>
        <w:t xml:space="preserve"> has to be identical with name on </w:t>
      </w:r>
      <w:hyperlink r:id="rId11" w:history="1">
        <w:r w:rsidRPr="00E56054">
          <w:rPr>
            <w:rStyle w:val="Hyperlink"/>
            <w:sz w:val="16"/>
            <w:szCs w:val="16"/>
            <w:lang w:val="en-GB"/>
          </w:rPr>
          <w:t>www.oncomap.de</w:t>
        </w:r>
      </w:hyperlink>
      <w:r w:rsidRPr="00E56054">
        <w:rPr>
          <w:sz w:val="16"/>
          <w:szCs w:val="16"/>
          <w:lang w:val="en-GB"/>
        </w:rPr>
        <w:t xml:space="preserve"> if listed there,</w:t>
      </w:r>
    </w:p>
    <w:p w14:paraId="336730D3" w14:textId="1CC909A0" w:rsidR="00D93B25" w:rsidRPr="00E56054" w:rsidRDefault="00D93B25" w:rsidP="00D93B25">
      <w:pPr>
        <w:ind w:left="227" w:right="-567" w:hanging="227"/>
        <w:jc w:val="both"/>
        <w:rPr>
          <w:sz w:val="16"/>
          <w:szCs w:val="16"/>
          <w:lang w:val="en-GB"/>
        </w:rPr>
      </w:pPr>
      <w:r w:rsidRPr="00E56054">
        <w:rPr>
          <w:sz w:val="16"/>
          <w:szCs w:val="16"/>
          <w:lang w:val="en-GB"/>
        </w:rPr>
        <w:t xml:space="preserve">3) Only </w:t>
      </w:r>
      <w:r w:rsidR="00B04E61">
        <w:rPr>
          <w:sz w:val="16"/>
          <w:szCs w:val="16"/>
          <w:lang w:val="en-GB"/>
        </w:rPr>
        <w:t xml:space="preserve">those </w:t>
      </w:r>
      <w:r w:rsidRPr="00E56054">
        <w:rPr>
          <w:sz w:val="16"/>
          <w:szCs w:val="16"/>
          <w:lang w:val="en-GB"/>
        </w:rPr>
        <w:t>study patients can be count</w:t>
      </w:r>
      <w:r w:rsidR="00B04E61">
        <w:rPr>
          <w:sz w:val="16"/>
          <w:szCs w:val="16"/>
          <w:lang w:val="en-GB"/>
        </w:rPr>
        <w:t>ed who are listed as Centre p</w:t>
      </w:r>
      <w:r w:rsidRPr="00E56054">
        <w:rPr>
          <w:sz w:val="16"/>
          <w:szCs w:val="16"/>
          <w:lang w:val="en-GB"/>
        </w:rPr>
        <w:t>atient</w:t>
      </w:r>
      <w:r w:rsidR="00B04E61">
        <w:rPr>
          <w:sz w:val="16"/>
          <w:szCs w:val="16"/>
          <w:lang w:val="en-GB"/>
        </w:rPr>
        <w:t>s</w:t>
      </w:r>
      <w:r w:rsidRPr="00E56054">
        <w:rPr>
          <w:sz w:val="16"/>
          <w:szCs w:val="16"/>
          <w:lang w:val="en-GB"/>
        </w:rPr>
        <w:t xml:space="preserve"> and </w:t>
      </w:r>
      <w:r w:rsidR="00B04E61">
        <w:rPr>
          <w:sz w:val="16"/>
          <w:szCs w:val="16"/>
          <w:lang w:val="en-GB"/>
        </w:rPr>
        <w:t>who</w:t>
      </w:r>
      <w:r w:rsidRPr="00E56054">
        <w:rPr>
          <w:sz w:val="16"/>
          <w:szCs w:val="16"/>
          <w:lang w:val="en-GB"/>
        </w:rPr>
        <w:t xml:space="preserve"> were included in 201</w:t>
      </w:r>
      <w:r w:rsidR="00010DCF">
        <w:rPr>
          <w:sz w:val="16"/>
          <w:szCs w:val="16"/>
          <w:lang w:val="en-GB"/>
        </w:rPr>
        <w:t>9</w:t>
      </w:r>
      <w:r w:rsidRPr="00E56054">
        <w:rPr>
          <w:sz w:val="16"/>
          <w:szCs w:val="16"/>
          <w:lang w:val="en-GB"/>
        </w:rPr>
        <w:t xml:space="preserve"> in the study (no double counting of pati</w:t>
      </w:r>
      <w:r w:rsidR="00B04E61">
        <w:rPr>
          <w:sz w:val="16"/>
          <w:szCs w:val="16"/>
          <w:lang w:val="en-GB"/>
        </w:rPr>
        <w:t>ents in more than 1 C</w:t>
      </w:r>
      <w:r w:rsidRPr="00E56054">
        <w:rPr>
          <w:sz w:val="16"/>
          <w:szCs w:val="16"/>
          <w:lang w:val="en-GB"/>
        </w:rPr>
        <w:t>entre).</w:t>
      </w:r>
    </w:p>
    <w:p w14:paraId="18C8D935" w14:textId="55E7EF6C" w:rsidR="00D93B25" w:rsidRPr="00E56054" w:rsidRDefault="000F016A" w:rsidP="00D93B25">
      <w:pPr>
        <w:ind w:right="142"/>
        <w:jc w:val="both"/>
        <w:rPr>
          <w:sz w:val="16"/>
          <w:szCs w:val="16"/>
          <w:lang w:val="en-GB"/>
        </w:rPr>
      </w:pPr>
      <w:r w:rsidRPr="00A05637">
        <w:rPr>
          <w:sz w:val="16"/>
          <w:szCs w:val="16"/>
          <w:highlight w:val="green"/>
          <w:lang w:val="en-US"/>
        </w:rPr>
        <w:t>Colour legend: Change compared to version as of 23.08.2019</w:t>
      </w:r>
    </w:p>
    <w:p w14:paraId="2B1DBC1C" w14:textId="77777777" w:rsidR="00DA1BD8" w:rsidRPr="00E56054" w:rsidRDefault="00DA1BD8" w:rsidP="00FB707C">
      <w:pPr>
        <w:rPr>
          <w:lang w:val="en-GB"/>
        </w:rPr>
      </w:pPr>
    </w:p>
    <w:p w14:paraId="087C102A" w14:textId="77777777" w:rsidR="00AB393C" w:rsidRPr="00E56054" w:rsidRDefault="00AB393C" w:rsidP="00FB707C">
      <w:pPr>
        <w:rPr>
          <w:lang w:val="en-G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394"/>
        <w:gridCol w:w="4536"/>
        <w:gridCol w:w="425"/>
      </w:tblGrid>
      <w:tr w:rsidR="00AB393C" w:rsidRPr="00B04E61" w14:paraId="7CBC6FE3" w14:textId="77777777" w:rsidTr="00A05637">
        <w:trPr>
          <w:cantSplit/>
          <w:tblHeader/>
        </w:trPr>
        <w:tc>
          <w:tcPr>
            <w:tcW w:w="10276" w:type="dxa"/>
            <w:gridSpan w:val="4"/>
            <w:tcBorders>
              <w:top w:val="nil"/>
              <w:left w:val="nil"/>
              <w:bottom w:val="nil"/>
              <w:right w:val="nil"/>
            </w:tcBorders>
          </w:tcPr>
          <w:p w14:paraId="1A84D2A2" w14:textId="77777777" w:rsidR="00AB393C" w:rsidRPr="00E56054" w:rsidRDefault="00AB393C" w:rsidP="005745FC">
            <w:pPr>
              <w:pStyle w:val="berschrift1"/>
              <w:rPr>
                <w:rFonts w:cs="Arial"/>
                <w:lang w:val="en-GB"/>
              </w:rPr>
            </w:pPr>
          </w:p>
          <w:p w14:paraId="74914D3E" w14:textId="5817B7CF" w:rsidR="00AB393C" w:rsidRPr="00E56054" w:rsidRDefault="00B04E61" w:rsidP="005745FC">
            <w:pPr>
              <w:rPr>
                <w:b/>
                <w:lang w:val="en-GB"/>
              </w:rPr>
            </w:pPr>
            <w:r>
              <w:rPr>
                <w:b/>
                <w:lang w:val="en-GB"/>
              </w:rPr>
              <w:t>1.8</w:t>
            </w:r>
            <w:r>
              <w:rPr>
                <w:b/>
                <w:lang w:val="en-GB"/>
              </w:rPr>
              <w:tab/>
              <w:t>Nursing</w:t>
            </w:r>
            <w:r w:rsidR="00215D6F">
              <w:rPr>
                <w:b/>
                <w:lang w:val="en-GB"/>
              </w:rPr>
              <w:t xml:space="preserve"> care</w:t>
            </w:r>
          </w:p>
          <w:p w14:paraId="054D2CCD" w14:textId="77777777" w:rsidR="00AB393C" w:rsidRPr="00E56054" w:rsidRDefault="00AB393C" w:rsidP="00FB707C">
            <w:pPr>
              <w:pStyle w:val="Kopfzeile"/>
              <w:rPr>
                <w:rFonts w:ascii="Arial" w:hAnsi="Arial" w:cs="Arial"/>
                <w:lang w:val="en-GB"/>
              </w:rPr>
            </w:pPr>
          </w:p>
        </w:tc>
      </w:tr>
      <w:tr w:rsidR="00AB393C" w:rsidRPr="00573A72" w14:paraId="08A0590E" w14:textId="77777777" w:rsidTr="00A05637">
        <w:trPr>
          <w:tblHeader/>
        </w:trPr>
        <w:tc>
          <w:tcPr>
            <w:tcW w:w="921" w:type="dxa"/>
          </w:tcPr>
          <w:p w14:paraId="641D593D" w14:textId="7F7D229A" w:rsidR="00AB393C" w:rsidRPr="00E56054" w:rsidRDefault="00A25B29" w:rsidP="001C3701">
            <w:pPr>
              <w:pStyle w:val="Kopfzeile"/>
              <w:rPr>
                <w:rFonts w:ascii="Arial" w:hAnsi="Arial" w:cs="Arial"/>
                <w:lang w:val="en-GB"/>
              </w:rPr>
            </w:pPr>
            <w:r w:rsidRPr="00E56054">
              <w:rPr>
                <w:rFonts w:ascii="Arial" w:hAnsi="Arial" w:cs="Arial"/>
                <w:lang w:val="en-GB"/>
              </w:rPr>
              <w:t>Section</w:t>
            </w:r>
          </w:p>
        </w:tc>
        <w:tc>
          <w:tcPr>
            <w:tcW w:w="4394" w:type="dxa"/>
          </w:tcPr>
          <w:p w14:paraId="54F56A13" w14:textId="77777777" w:rsidR="00AB393C" w:rsidRPr="00E56054" w:rsidRDefault="00AB393C" w:rsidP="00C12F32">
            <w:pPr>
              <w:jc w:val="center"/>
              <w:rPr>
                <w:lang w:val="en-GB"/>
              </w:rPr>
            </w:pPr>
            <w:r w:rsidRPr="00E56054">
              <w:rPr>
                <w:lang w:val="en-GB"/>
              </w:rPr>
              <w:t>Requirements</w:t>
            </w:r>
          </w:p>
        </w:tc>
        <w:tc>
          <w:tcPr>
            <w:tcW w:w="4536" w:type="dxa"/>
          </w:tcPr>
          <w:p w14:paraId="65F350D6" w14:textId="3E3F7AEB" w:rsidR="00AB393C" w:rsidRPr="00E56054" w:rsidRDefault="00064456" w:rsidP="00C12F32">
            <w:pPr>
              <w:jc w:val="center"/>
              <w:rPr>
                <w:lang w:val="en-GB"/>
              </w:rPr>
            </w:pPr>
            <w:r>
              <w:rPr>
                <w:lang w:val="en-GB"/>
              </w:rPr>
              <w:t>Explanatory remarks</w:t>
            </w:r>
            <w:r w:rsidR="00AB393C" w:rsidRPr="00E56054">
              <w:rPr>
                <w:lang w:val="en-GB"/>
              </w:rPr>
              <w:t xml:space="preserve"> by the Breast Cancer </w:t>
            </w:r>
            <w:r w:rsidR="00DE1532" w:rsidRPr="00E56054">
              <w:rPr>
                <w:lang w:val="en-GB"/>
              </w:rPr>
              <w:t>Centre</w:t>
            </w:r>
          </w:p>
        </w:tc>
        <w:tc>
          <w:tcPr>
            <w:tcW w:w="425" w:type="dxa"/>
          </w:tcPr>
          <w:p w14:paraId="42711E33" w14:textId="77777777" w:rsidR="00AB393C" w:rsidRPr="00E56054" w:rsidRDefault="00AB393C" w:rsidP="00C12F32">
            <w:pPr>
              <w:jc w:val="center"/>
              <w:rPr>
                <w:lang w:val="en-GB"/>
              </w:rPr>
            </w:pPr>
          </w:p>
        </w:tc>
      </w:tr>
      <w:tr w:rsidR="00AB393C" w:rsidRPr="00573A72" w14:paraId="177BA812" w14:textId="77777777" w:rsidTr="00A05637">
        <w:tc>
          <w:tcPr>
            <w:tcW w:w="921" w:type="dxa"/>
            <w:tcBorders>
              <w:bottom w:val="nil"/>
            </w:tcBorders>
          </w:tcPr>
          <w:p w14:paraId="0A852F5A" w14:textId="77777777" w:rsidR="00AB393C" w:rsidRPr="00E56054" w:rsidRDefault="00AB393C" w:rsidP="00FB707C">
            <w:pPr>
              <w:rPr>
                <w:lang w:val="en-GB"/>
              </w:rPr>
            </w:pPr>
            <w:r w:rsidRPr="00E56054">
              <w:rPr>
                <w:lang w:val="en-GB"/>
              </w:rPr>
              <w:t>1.8.1</w:t>
            </w:r>
          </w:p>
          <w:p w14:paraId="32764B31" w14:textId="77777777" w:rsidR="00AB393C" w:rsidRPr="00E56054" w:rsidRDefault="00AB393C" w:rsidP="00FB707C">
            <w:pPr>
              <w:rPr>
                <w:lang w:val="en-GB"/>
              </w:rPr>
            </w:pPr>
          </w:p>
        </w:tc>
        <w:tc>
          <w:tcPr>
            <w:tcW w:w="4394" w:type="dxa"/>
          </w:tcPr>
          <w:p w14:paraId="7F2F52D1" w14:textId="40E1CB60" w:rsidR="00AB393C" w:rsidRPr="00A05637" w:rsidRDefault="00AB393C" w:rsidP="00B34660">
            <w:pPr>
              <w:jc w:val="both"/>
              <w:rPr>
                <w:lang w:val="en-GB"/>
              </w:rPr>
            </w:pPr>
            <w:r w:rsidRPr="00A05637">
              <w:rPr>
                <w:lang w:val="en-GB"/>
              </w:rPr>
              <w:t>Specialis</w:t>
            </w:r>
            <w:r w:rsidR="00B04E61" w:rsidRPr="00A05637">
              <w:rPr>
                <w:lang w:val="en-GB"/>
              </w:rPr>
              <w:t>t</w:t>
            </w:r>
            <w:r w:rsidRPr="00A05637">
              <w:rPr>
                <w:lang w:val="en-GB"/>
              </w:rPr>
              <w:t xml:space="preserve"> oncolog</w:t>
            </w:r>
            <w:r w:rsidR="00B04E61" w:rsidRPr="00A05637">
              <w:rPr>
                <w:lang w:val="en-GB"/>
              </w:rPr>
              <w:t>y</w:t>
            </w:r>
            <w:r w:rsidRPr="00A05637">
              <w:rPr>
                <w:lang w:val="en-GB"/>
              </w:rPr>
              <w:t xml:space="preserve"> nurses</w:t>
            </w:r>
          </w:p>
          <w:p w14:paraId="558908B8" w14:textId="02F1912F" w:rsidR="00AB393C" w:rsidRPr="00A05637" w:rsidRDefault="00AB393C" w:rsidP="00EB72F3">
            <w:pPr>
              <w:numPr>
                <w:ilvl w:val="0"/>
                <w:numId w:val="23"/>
              </w:numPr>
              <w:rPr>
                <w:lang w:val="en-GB"/>
              </w:rPr>
            </w:pPr>
            <w:r w:rsidRPr="00A05637">
              <w:rPr>
                <w:lang w:val="en-GB"/>
              </w:rPr>
              <w:t xml:space="preserve">At least one </w:t>
            </w:r>
            <w:r w:rsidR="00450C95" w:rsidRPr="00A05637">
              <w:rPr>
                <w:lang w:val="en-GB"/>
              </w:rPr>
              <w:t xml:space="preserve">specialist </w:t>
            </w:r>
            <w:r w:rsidRPr="00A05637">
              <w:rPr>
                <w:lang w:val="en-GB"/>
              </w:rPr>
              <w:t>oncolog</w:t>
            </w:r>
            <w:r w:rsidR="00CE3226" w:rsidRPr="00A05637">
              <w:rPr>
                <w:lang w:val="en-GB"/>
              </w:rPr>
              <w:t>y</w:t>
            </w:r>
            <w:r w:rsidRPr="00A05637">
              <w:rPr>
                <w:lang w:val="en-GB"/>
              </w:rPr>
              <w:t xml:space="preserve"> nurse must be </w:t>
            </w:r>
            <w:r w:rsidR="00450C95" w:rsidRPr="00A05637">
              <w:rPr>
                <w:lang w:val="en-GB"/>
              </w:rPr>
              <w:t xml:space="preserve">actively </w:t>
            </w:r>
            <w:r w:rsidRPr="00A05637">
              <w:rPr>
                <w:lang w:val="en-GB"/>
              </w:rPr>
              <w:t xml:space="preserve">involved </w:t>
            </w:r>
            <w:r w:rsidR="00450C95" w:rsidRPr="00A05637">
              <w:rPr>
                <w:lang w:val="en-GB"/>
              </w:rPr>
              <w:t xml:space="preserve">in daily work </w:t>
            </w:r>
            <w:r w:rsidRPr="00A05637">
              <w:rPr>
                <w:lang w:val="en-GB"/>
              </w:rPr>
              <w:t xml:space="preserve">at the </w:t>
            </w:r>
            <w:r w:rsidR="00450C95" w:rsidRPr="00A05637">
              <w:rPr>
                <w:lang w:val="en-GB"/>
              </w:rPr>
              <w:t>C</w:t>
            </w:r>
            <w:r w:rsidRPr="00A05637">
              <w:rPr>
                <w:lang w:val="en-GB"/>
              </w:rPr>
              <w:t xml:space="preserve">entre. </w:t>
            </w:r>
          </w:p>
          <w:p w14:paraId="35C548C6" w14:textId="4C53D41B" w:rsidR="00AB393C" w:rsidRPr="00A05637" w:rsidRDefault="00AB393C" w:rsidP="00EB72F3">
            <w:pPr>
              <w:numPr>
                <w:ilvl w:val="0"/>
                <w:numId w:val="23"/>
              </w:numPr>
              <w:rPr>
                <w:lang w:val="en-GB"/>
              </w:rPr>
            </w:pPr>
            <w:r w:rsidRPr="00A05637">
              <w:rPr>
                <w:lang w:val="en-GB"/>
              </w:rPr>
              <w:t>Oncolog</w:t>
            </w:r>
            <w:r w:rsidR="00215D6F" w:rsidRPr="00A05637">
              <w:rPr>
                <w:lang w:val="en-GB"/>
              </w:rPr>
              <w:t>y</w:t>
            </w:r>
            <w:r w:rsidRPr="00A05637">
              <w:rPr>
                <w:lang w:val="en-GB"/>
              </w:rPr>
              <w:t xml:space="preserve"> nurses are to be </w:t>
            </w:r>
            <w:r w:rsidR="00010DCF" w:rsidRPr="00A05637">
              <w:rPr>
                <w:lang w:val="en-GB"/>
              </w:rPr>
              <w:t>identified</w:t>
            </w:r>
            <w:r w:rsidRPr="00A05637">
              <w:rPr>
                <w:lang w:val="en-GB"/>
              </w:rPr>
              <w:t xml:space="preserve"> by name.</w:t>
            </w:r>
          </w:p>
          <w:p w14:paraId="01D26D6A" w14:textId="77777777" w:rsidR="00EB017E" w:rsidRPr="00A05637" w:rsidRDefault="00EB017E" w:rsidP="00EB017E">
            <w:pPr>
              <w:rPr>
                <w:lang w:val="en-GB"/>
              </w:rPr>
            </w:pPr>
          </w:p>
          <w:p w14:paraId="5E8CB7DC" w14:textId="7C1403D7" w:rsidR="00EB017E" w:rsidRPr="00E56054" w:rsidRDefault="00EB017E" w:rsidP="00EB017E">
            <w:pPr>
              <w:rPr>
                <w:lang w:val="en-GB"/>
              </w:rPr>
            </w:pPr>
            <w:r w:rsidRPr="00A05637">
              <w:rPr>
                <w:lang w:val="en-GB"/>
              </w:rPr>
              <w:t xml:space="preserve">In </w:t>
            </w:r>
            <w:r w:rsidR="00110A3F" w:rsidRPr="00A05637">
              <w:rPr>
                <w:lang w:val="en-GB"/>
              </w:rPr>
              <w:t xml:space="preserve">areas in which patients with breast cancer are treated, documentation is to be provided in each case of the implementation </w:t>
            </w:r>
            <w:r w:rsidR="00F941F7" w:rsidRPr="00A05637">
              <w:rPr>
                <w:lang w:val="en-GB"/>
              </w:rPr>
              <w:t xml:space="preserve">of the superordinate activities (see below) by a </w:t>
            </w:r>
            <w:r w:rsidR="00110A3F" w:rsidRPr="00A05637">
              <w:rPr>
                <w:lang w:val="en-GB"/>
              </w:rPr>
              <w:t>specialist oncology nurse.</w:t>
            </w:r>
            <w:r w:rsidRPr="00A05637">
              <w:rPr>
                <w:lang w:val="en-GB"/>
              </w:rPr>
              <w:t xml:space="preserve"> </w:t>
            </w:r>
            <w:r w:rsidR="00110A3F" w:rsidRPr="00A05637">
              <w:rPr>
                <w:lang w:val="en-GB"/>
              </w:rPr>
              <w:t>The assumption of tasks/cover staff are to be laid down in writing and documented.</w:t>
            </w:r>
          </w:p>
          <w:p w14:paraId="05207129" w14:textId="00D915EF" w:rsidR="00EB017E" w:rsidRPr="00E56054" w:rsidRDefault="00EB017E" w:rsidP="00EB017E">
            <w:pPr>
              <w:rPr>
                <w:lang w:val="en-GB"/>
              </w:rPr>
            </w:pPr>
          </w:p>
        </w:tc>
        <w:tc>
          <w:tcPr>
            <w:tcW w:w="4536" w:type="dxa"/>
          </w:tcPr>
          <w:p w14:paraId="48A1DE1A" w14:textId="77777777" w:rsidR="00AB393C" w:rsidRPr="00E56054" w:rsidRDefault="00AB393C" w:rsidP="00431448">
            <w:pPr>
              <w:rPr>
                <w:lang w:val="en-GB"/>
              </w:rPr>
            </w:pPr>
          </w:p>
        </w:tc>
        <w:tc>
          <w:tcPr>
            <w:tcW w:w="425" w:type="dxa"/>
          </w:tcPr>
          <w:p w14:paraId="04D26BBB" w14:textId="77777777" w:rsidR="00AB393C" w:rsidRPr="00E56054" w:rsidRDefault="00AB393C" w:rsidP="00FB707C">
            <w:pPr>
              <w:rPr>
                <w:lang w:val="en-GB"/>
              </w:rPr>
            </w:pPr>
          </w:p>
        </w:tc>
      </w:tr>
      <w:tr w:rsidR="00A05637" w:rsidRPr="00573A72" w14:paraId="171C9D71" w14:textId="77777777" w:rsidTr="00A05637">
        <w:tc>
          <w:tcPr>
            <w:tcW w:w="921" w:type="dxa"/>
            <w:tcBorders>
              <w:top w:val="nil"/>
              <w:bottom w:val="nil"/>
            </w:tcBorders>
          </w:tcPr>
          <w:p w14:paraId="7DEB8AC9" w14:textId="77777777" w:rsidR="00A05637" w:rsidRPr="00E56054" w:rsidRDefault="00A05637" w:rsidP="00FB707C">
            <w:pPr>
              <w:rPr>
                <w:lang w:val="en-GB"/>
              </w:rPr>
            </w:pPr>
          </w:p>
        </w:tc>
        <w:tc>
          <w:tcPr>
            <w:tcW w:w="4394" w:type="dxa"/>
          </w:tcPr>
          <w:p w14:paraId="6A62D2EC" w14:textId="77777777" w:rsidR="00A05637" w:rsidRPr="00A05637" w:rsidRDefault="00A05637" w:rsidP="00EB017E">
            <w:pPr>
              <w:suppressAutoHyphens/>
              <w:autoSpaceDE w:val="0"/>
              <w:autoSpaceDN w:val="0"/>
              <w:textAlignment w:val="baseline"/>
              <w:rPr>
                <w:lang w:val="en-GB"/>
              </w:rPr>
            </w:pPr>
            <w:r w:rsidRPr="00A05637">
              <w:rPr>
                <w:lang w:val="en-GB"/>
              </w:rPr>
              <w:t xml:space="preserve">The precondition for recognition as a specialist oncology nurse is </w:t>
            </w:r>
          </w:p>
          <w:p w14:paraId="6C429C8C" w14:textId="77777777" w:rsidR="00A05637" w:rsidRPr="00A05637" w:rsidRDefault="00A05637" w:rsidP="00EB72F3">
            <w:pPr>
              <w:pStyle w:val="Listenabsatz"/>
              <w:numPr>
                <w:ilvl w:val="0"/>
                <w:numId w:val="79"/>
              </w:numPr>
              <w:suppressAutoHyphens/>
              <w:autoSpaceDE w:val="0"/>
              <w:autoSpaceDN w:val="0"/>
              <w:textAlignment w:val="baseline"/>
              <w:rPr>
                <w:lang w:val="en-GB"/>
              </w:rPr>
            </w:pPr>
            <w:r w:rsidRPr="00A05637">
              <w:rPr>
                <w:lang w:val="en-GB"/>
              </w:rPr>
              <w:t>Specialty training specialist oncology nurse pursuant to the respective federal state regulations</w:t>
            </w:r>
          </w:p>
          <w:p w14:paraId="527C8784" w14:textId="77777777" w:rsidR="00A05637" w:rsidRPr="00A05637" w:rsidRDefault="00A05637" w:rsidP="00EB72F3">
            <w:pPr>
              <w:pStyle w:val="Listenabsatz"/>
              <w:numPr>
                <w:ilvl w:val="0"/>
                <w:numId w:val="79"/>
              </w:numPr>
              <w:suppressAutoHyphens/>
              <w:autoSpaceDE w:val="0"/>
              <w:autoSpaceDN w:val="0"/>
              <w:textAlignment w:val="baseline"/>
              <w:rPr>
                <w:lang w:val="en-GB"/>
              </w:rPr>
            </w:pPr>
            <w:r w:rsidRPr="00A05637">
              <w:rPr>
                <w:lang w:val="en-GB"/>
              </w:rPr>
              <w:t>or the model of the federal state ordinance of the German Hospital Federation (</w:t>
            </w:r>
            <w:r w:rsidRPr="00A05637">
              <w:rPr>
                <w:i/>
                <w:lang w:val="en-GB"/>
              </w:rPr>
              <w:t xml:space="preserve">Deutsche Krankenhausgesellschaft </w:t>
            </w:r>
            <w:r w:rsidRPr="00A05637">
              <w:rPr>
                <w:lang w:val="en-GB"/>
              </w:rPr>
              <w:t>e.V. – DKG)</w:t>
            </w:r>
          </w:p>
          <w:p w14:paraId="0E67B915" w14:textId="77777777" w:rsidR="00A05637" w:rsidRPr="00A05637" w:rsidRDefault="00A05637" w:rsidP="00EB72F3">
            <w:pPr>
              <w:pStyle w:val="Listenabsatz"/>
              <w:numPr>
                <w:ilvl w:val="0"/>
                <w:numId w:val="79"/>
              </w:numPr>
              <w:suppressAutoHyphens/>
              <w:autoSpaceDE w:val="0"/>
              <w:autoSpaceDN w:val="0"/>
              <w:textAlignment w:val="baseline"/>
              <w:rPr>
                <w:lang w:val="en-GB"/>
              </w:rPr>
            </w:pPr>
            <w:r w:rsidRPr="00A05637">
              <w:rPr>
                <w:lang w:val="en-GB"/>
              </w:rPr>
              <w:t>or Advanced Practice Nurse (Master title) plus 2 years’ practical professional experience (equivalent to a full-time staff member) in the Breast Cancer Centre.</w:t>
            </w:r>
          </w:p>
          <w:p w14:paraId="50382F77" w14:textId="4E717C46" w:rsidR="00A05637" w:rsidRPr="00E56054" w:rsidRDefault="00A05637" w:rsidP="009B17AF">
            <w:pPr>
              <w:rPr>
                <w:strike/>
                <w:lang w:val="en-GB"/>
              </w:rPr>
            </w:pPr>
          </w:p>
        </w:tc>
        <w:tc>
          <w:tcPr>
            <w:tcW w:w="4536" w:type="dxa"/>
          </w:tcPr>
          <w:p w14:paraId="1681B82F" w14:textId="77777777" w:rsidR="00A05637" w:rsidRPr="00E56054" w:rsidRDefault="00A05637" w:rsidP="00431448">
            <w:pPr>
              <w:rPr>
                <w:lang w:val="en-GB"/>
              </w:rPr>
            </w:pPr>
          </w:p>
        </w:tc>
        <w:tc>
          <w:tcPr>
            <w:tcW w:w="425" w:type="dxa"/>
          </w:tcPr>
          <w:p w14:paraId="09838F49" w14:textId="77777777" w:rsidR="00A05637" w:rsidRPr="00E56054" w:rsidRDefault="00A05637" w:rsidP="00FB707C">
            <w:pPr>
              <w:rPr>
                <w:lang w:val="en-GB"/>
              </w:rPr>
            </w:pPr>
          </w:p>
        </w:tc>
      </w:tr>
      <w:tr w:rsidR="00A05637" w:rsidRPr="00573A72" w14:paraId="27C0846F" w14:textId="77777777" w:rsidTr="00A05637">
        <w:tc>
          <w:tcPr>
            <w:tcW w:w="921" w:type="dxa"/>
            <w:tcBorders>
              <w:top w:val="nil"/>
            </w:tcBorders>
          </w:tcPr>
          <w:p w14:paraId="3FD0BB30" w14:textId="31505BA5" w:rsidR="00A05637" w:rsidRPr="00E56054" w:rsidRDefault="000F016A" w:rsidP="00FB707C">
            <w:pPr>
              <w:rPr>
                <w:lang w:val="en-GB"/>
              </w:rPr>
            </w:pPr>
            <w:r>
              <w:rPr>
                <w:lang w:val="en-GB"/>
              </w:rPr>
              <w:t>1.8.2</w:t>
            </w:r>
          </w:p>
        </w:tc>
        <w:tc>
          <w:tcPr>
            <w:tcW w:w="4394" w:type="dxa"/>
          </w:tcPr>
          <w:p w14:paraId="2311A975" w14:textId="77777777" w:rsidR="00A05637" w:rsidRPr="00A05637" w:rsidRDefault="00A05637" w:rsidP="00EB017E">
            <w:pPr>
              <w:rPr>
                <w:lang w:val="en-GB"/>
              </w:rPr>
            </w:pPr>
            <w:r w:rsidRPr="00A05637">
              <w:rPr>
                <w:lang w:val="en-GB"/>
              </w:rPr>
              <w:t>Patient-related tasks:</w:t>
            </w:r>
          </w:p>
          <w:p w14:paraId="779EB475" w14:textId="77777777" w:rsidR="00A05637" w:rsidRPr="00A05637" w:rsidRDefault="00A05637" w:rsidP="00EB72F3">
            <w:pPr>
              <w:pStyle w:val="Listenabsatz"/>
              <w:numPr>
                <w:ilvl w:val="0"/>
                <w:numId w:val="80"/>
              </w:numPr>
              <w:rPr>
                <w:lang w:val="en-GB"/>
              </w:rPr>
            </w:pPr>
            <w:r w:rsidRPr="00A05637">
              <w:rPr>
                <w:lang w:val="en-GB"/>
              </w:rPr>
              <w:t>Specialist assessment of symptoms, side effects and stress</w:t>
            </w:r>
          </w:p>
          <w:p w14:paraId="1E7DED3C" w14:textId="77777777" w:rsidR="00A05637" w:rsidRPr="00A05637" w:rsidRDefault="00A05637" w:rsidP="00EB72F3">
            <w:pPr>
              <w:pStyle w:val="Listenabsatz"/>
              <w:numPr>
                <w:ilvl w:val="0"/>
                <w:numId w:val="80"/>
              </w:numPr>
              <w:rPr>
                <w:lang w:val="en-GB"/>
              </w:rPr>
            </w:pPr>
            <w:r w:rsidRPr="00A05637">
              <w:rPr>
                <w:lang w:val="en-GB"/>
              </w:rPr>
              <w:t>Individual derivation of interventions from nursing standards</w:t>
            </w:r>
          </w:p>
          <w:p w14:paraId="6002CCAB" w14:textId="77777777" w:rsidR="00A05637" w:rsidRPr="00A05637" w:rsidRDefault="00A05637" w:rsidP="00EB72F3">
            <w:pPr>
              <w:pStyle w:val="Listenabsatz"/>
              <w:numPr>
                <w:ilvl w:val="0"/>
                <w:numId w:val="80"/>
              </w:numPr>
              <w:rPr>
                <w:lang w:val="en-GB"/>
              </w:rPr>
            </w:pPr>
            <w:r w:rsidRPr="00A05637">
              <w:rPr>
                <w:lang w:val="en-GB"/>
              </w:rPr>
              <w:t>Conduct and evaluation of nursing and therapeutic measures</w:t>
            </w:r>
          </w:p>
          <w:p w14:paraId="6672ACF6" w14:textId="77777777" w:rsidR="00A05637" w:rsidRPr="00A05637" w:rsidRDefault="00A05637" w:rsidP="00EB72F3">
            <w:pPr>
              <w:pStyle w:val="Listenabsatz"/>
              <w:numPr>
                <w:ilvl w:val="0"/>
                <w:numId w:val="80"/>
              </w:numPr>
              <w:rPr>
                <w:lang w:val="en-GB"/>
              </w:rPr>
            </w:pPr>
            <w:r w:rsidRPr="00A05637">
              <w:rPr>
                <w:lang w:val="en-GB"/>
              </w:rPr>
              <w:t>Identification of each patient’s counselling needs</w:t>
            </w:r>
          </w:p>
          <w:p w14:paraId="58624856" w14:textId="77777777" w:rsidR="00A05637" w:rsidRPr="00A05637" w:rsidRDefault="00A05637" w:rsidP="00EB72F3">
            <w:pPr>
              <w:pStyle w:val="Listenabsatz"/>
              <w:numPr>
                <w:ilvl w:val="0"/>
                <w:numId w:val="80"/>
              </w:numPr>
              <w:rPr>
                <w:lang w:val="en-GB"/>
              </w:rPr>
            </w:pPr>
            <w:r w:rsidRPr="00A05637">
              <w:rPr>
                <w:lang w:val="en-GB"/>
              </w:rPr>
              <w:t>The need for specialist counselling is to be defined already in the nursing concept of the Breast Cancer Centre</w:t>
            </w:r>
          </w:p>
          <w:p w14:paraId="4D7DE575" w14:textId="77777777" w:rsidR="00A05637" w:rsidRPr="00A05637" w:rsidRDefault="00A05637" w:rsidP="00EB72F3">
            <w:pPr>
              <w:pStyle w:val="Listenabsatz"/>
              <w:numPr>
                <w:ilvl w:val="0"/>
                <w:numId w:val="80"/>
              </w:numPr>
              <w:rPr>
                <w:lang w:val="en-GB"/>
              </w:rPr>
            </w:pPr>
            <w:r w:rsidRPr="00A05637">
              <w:rPr>
                <w:lang w:val="en-GB"/>
              </w:rPr>
              <w:t>Ongoing information and counselling of patients (and their family members) over the entire course of the disease</w:t>
            </w:r>
          </w:p>
          <w:p w14:paraId="71D887A7" w14:textId="77777777" w:rsidR="00A05637" w:rsidRPr="00A05637" w:rsidRDefault="00A05637" w:rsidP="00EB72F3">
            <w:pPr>
              <w:pStyle w:val="Listenabsatz"/>
              <w:numPr>
                <w:ilvl w:val="0"/>
                <w:numId w:val="80"/>
              </w:numPr>
              <w:rPr>
                <w:lang w:val="en-GB"/>
              </w:rPr>
            </w:pPr>
            <w:r w:rsidRPr="00A05637">
              <w:rPr>
                <w:lang w:val="en-GB"/>
              </w:rPr>
              <w:t>Conduct, coordination and documentation of structured counselling sessions and guidance of patients and family members; in line with the concept they may also be conducted by other specialist nurses with several years’ experience and oncological expertise.</w:t>
            </w:r>
          </w:p>
          <w:p w14:paraId="1AD8FCD1" w14:textId="17F82EB3" w:rsidR="00A05637" w:rsidRPr="00A05637" w:rsidRDefault="00A05637" w:rsidP="00EB72F3">
            <w:pPr>
              <w:pStyle w:val="Listenabsatz"/>
              <w:numPr>
                <w:ilvl w:val="0"/>
                <w:numId w:val="80"/>
              </w:numPr>
              <w:rPr>
                <w:lang w:val="en-GB"/>
              </w:rPr>
            </w:pPr>
            <w:r w:rsidRPr="00A05637">
              <w:rPr>
                <w:lang w:val="en-GB"/>
              </w:rPr>
              <w:t xml:space="preserve">Participation in the </w:t>
            </w:r>
            <w:r w:rsidR="00405726">
              <w:rPr>
                <w:lang w:val="en-GB"/>
              </w:rPr>
              <w:t>tumour board</w:t>
            </w:r>
            <w:r w:rsidRPr="00A05637">
              <w:rPr>
                <w:lang w:val="en-GB"/>
              </w:rPr>
              <w:t xml:space="preserve"> </w:t>
            </w:r>
            <w:r w:rsidRPr="000F016A">
              <w:rPr>
                <w:strike/>
                <w:highlight w:val="green"/>
                <w:lang w:val="en-GB"/>
              </w:rPr>
              <w:t>is desirable</w:t>
            </w:r>
            <w:r w:rsidR="000F016A">
              <w:rPr>
                <w:strike/>
                <w:lang w:val="en-GB"/>
              </w:rPr>
              <w:t xml:space="preserve"> </w:t>
            </w:r>
            <w:r w:rsidR="000F016A" w:rsidRPr="000F016A">
              <w:rPr>
                <w:highlight w:val="green"/>
                <w:lang w:val="en-GB"/>
              </w:rPr>
              <w:t>(according to chapter 1.2)</w:t>
            </w:r>
            <w:r w:rsidRPr="000F016A">
              <w:rPr>
                <w:highlight w:val="green"/>
                <w:lang w:val="en-GB"/>
              </w:rPr>
              <w:t>.</w:t>
            </w:r>
          </w:p>
          <w:p w14:paraId="1167AE2D" w14:textId="77777777" w:rsidR="00A05637" w:rsidRPr="00A05637" w:rsidRDefault="00A05637" w:rsidP="00EB72F3">
            <w:pPr>
              <w:pStyle w:val="Listenabsatz"/>
              <w:numPr>
                <w:ilvl w:val="0"/>
                <w:numId w:val="80"/>
              </w:numPr>
              <w:rPr>
                <w:lang w:val="en-GB"/>
              </w:rPr>
            </w:pPr>
            <w:r w:rsidRPr="00A05637">
              <w:rPr>
                <w:lang w:val="en-GB"/>
              </w:rPr>
              <w:lastRenderedPageBreak/>
              <w:t>Initiation of and participation in multi-professional case reviews/nursing visits. The goal is to find solutions in complex care situations. The criteria for patient selection are to be laid down. For each year and Centre at least 12 case reviews/nursing visits are to be documented.</w:t>
            </w:r>
          </w:p>
          <w:p w14:paraId="5191BC6E" w14:textId="77777777" w:rsidR="00A05637" w:rsidRPr="00A05637" w:rsidRDefault="00A05637" w:rsidP="00EB017E">
            <w:pPr>
              <w:rPr>
                <w:strike/>
                <w:lang w:val="en-GB"/>
              </w:rPr>
            </w:pPr>
          </w:p>
          <w:p w14:paraId="5EF697C2" w14:textId="77777777" w:rsidR="00A05637" w:rsidRPr="00A05637" w:rsidRDefault="00A05637" w:rsidP="00EB017E">
            <w:pPr>
              <w:rPr>
                <w:lang w:val="en-GB"/>
              </w:rPr>
            </w:pPr>
            <w:r w:rsidRPr="00A05637">
              <w:rPr>
                <w:lang w:val="en-GB"/>
              </w:rPr>
              <w:t>Superordinate activities:</w:t>
            </w:r>
          </w:p>
          <w:p w14:paraId="3528D87A" w14:textId="77777777" w:rsidR="00A05637" w:rsidRPr="00A05637" w:rsidRDefault="00A05637" w:rsidP="00EB72F3">
            <w:pPr>
              <w:pStyle w:val="Listenabsatz"/>
              <w:numPr>
                <w:ilvl w:val="0"/>
                <w:numId w:val="81"/>
              </w:numPr>
              <w:rPr>
                <w:lang w:val="en-GB"/>
              </w:rPr>
            </w:pPr>
            <w:r w:rsidRPr="00A05637">
              <w:rPr>
                <w:lang w:val="en-GB"/>
              </w:rPr>
              <w:t>A nursing concept is to be developed and implemented in which consideration is given to the organ-specific characteristics of oncological nursing in the Breast Cancer Centre.</w:t>
            </w:r>
          </w:p>
          <w:p w14:paraId="7B05827B" w14:textId="77777777" w:rsidR="00A05637" w:rsidRPr="00A05637" w:rsidRDefault="00A05637" w:rsidP="00EB72F3">
            <w:pPr>
              <w:pStyle w:val="Listenabsatz"/>
              <w:numPr>
                <w:ilvl w:val="0"/>
                <w:numId w:val="81"/>
              </w:numPr>
              <w:rPr>
                <w:lang w:val="en-GB"/>
              </w:rPr>
            </w:pPr>
            <w:r w:rsidRPr="00A05637">
              <w:rPr>
                <w:lang w:val="en-GB"/>
              </w:rPr>
              <w:t>Drawing up of specialist in-house standards on the basis of (if possible) evidence-based guidelines (e.g. S3-LL Supportive).</w:t>
            </w:r>
          </w:p>
          <w:p w14:paraId="1D6B9170" w14:textId="77777777" w:rsidR="00A05637" w:rsidRPr="00A05637" w:rsidRDefault="00A05637" w:rsidP="00EB72F3">
            <w:pPr>
              <w:pStyle w:val="Listenabsatz"/>
              <w:numPr>
                <w:ilvl w:val="0"/>
                <w:numId w:val="81"/>
              </w:numPr>
              <w:rPr>
                <w:lang w:val="en-GB"/>
              </w:rPr>
            </w:pPr>
            <w:r w:rsidRPr="00A05637">
              <w:rPr>
                <w:lang w:val="en-GB"/>
              </w:rPr>
              <w:t>Offer of advice for colleagues/supervision.</w:t>
            </w:r>
          </w:p>
          <w:p w14:paraId="42B726C4" w14:textId="77777777" w:rsidR="00A05637" w:rsidRPr="00A05637" w:rsidRDefault="00A05637" w:rsidP="00EB72F3">
            <w:pPr>
              <w:pStyle w:val="Listenabsatz"/>
              <w:numPr>
                <w:ilvl w:val="0"/>
                <w:numId w:val="81"/>
              </w:numPr>
              <w:rPr>
                <w:lang w:val="en-GB"/>
              </w:rPr>
            </w:pPr>
            <w:r w:rsidRPr="00A05637">
              <w:rPr>
                <w:lang w:val="en-GB"/>
              </w:rPr>
              <w:t>Networking of oncology nurses in a joint quality circle and participation in the quality circle of the Breast Cancer Centre.</w:t>
            </w:r>
          </w:p>
          <w:p w14:paraId="07570612" w14:textId="77777777" w:rsidR="00A05637" w:rsidRPr="00A05637" w:rsidRDefault="00A05637" w:rsidP="00EB72F3">
            <w:pPr>
              <w:pStyle w:val="Listenabsatz"/>
              <w:numPr>
                <w:ilvl w:val="0"/>
                <w:numId w:val="81"/>
              </w:numPr>
              <w:rPr>
                <w:lang w:val="en-GB"/>
              </w:rPr>
            </w:pPr>
            <w:r w:rsidRPr="00A05637">
              <w:rPr>
                <w:lang w:val="en-GB"/>
              </w:rPr>
              <w:t>Interdisciplinary exchange with all professional groups involved in treatment.</w:t>
            </w:r>
          </w:p>
          <w:p w14:paraId="707A4213" w14:textId="77777777" w:rsidR="00A05637" w:rsidRDefault="00A05637" w:rsidP="00E10E77">
            <w:pPr>
              <w:rPr>
                <w:lang w:val="en-GB"/>
              </w:rPr>
            </w:pPr>
          </w:p>
          <w:p w14:paraId="23835805" w14:textId="1D45D43B" w:rsidR="000F016A" w:rsidRPr="00E56054" w:rsidRDefault="000F016A" w:rsidP="00E10E77">
            <w:pPr>
              <w:rPr>
                <w:lang w:val="en-GB"/>
              </w:rPr>
            </w:pPr>
            <w:r w:rsidRPr="00A05637">
              <w:rPr>
                <w:sz w:val="16"/>
                <w:szCs w:val="16"/>
                <w:highlight w:val="green"/>
                <w:lang w:val="en-US"/>
              </w:rPr>
              <w:t>Colour legend: Change compared to version as of 23.08.2019</w:t>
            </w:r>
          </w:p>
        </w:tc>
        <w:tc>
          <w:tcPr>
            <w:tcW w:w="4536" w:type="dxa"/>
          </w:tcPr>
          <w:p w14:paraId="00D4879F" w14:textId="77777777" w:rsidR="00A05637" w:rsidRPr="00E56054" w:rsidRDefault="00A05637" w:rsidP="00A35D71">
            <w:pPr>
              <w:rPr>
                <w:lang w:val="en-GB"/>
              </w:rPr>
            </w:pPr>
          </w:p>
        </w:tc>
        <w:tc>
          <w:tcPr>
            <w:tcW w:w="425" w:type="dxa"/>
          </w:tcPr>
          <w:p w14:paraId="74637D08" w14:textId="77777777" w:rsidR="00A05637" w:rsidRPr="00E56054" w:rsidRDefault="00A05637" w:rsidP="00FB707C">
            <w:pPr>
              <w:rPr>
                <w:lang w:val="en-GB"/>
              </w:rPr>
            </w:pPr>
          </w:p>
        </w:tc>
      </w:tr>
      <w:tr w:rsidR="00A05637" w:rsidRPr="00573A72" w14:paraId="0E79F552" w14:textId="77777777" w:rsidTr="00A05637">
        <w:tc>
          <w:tcPr>
            <w:tcW w:w="921" w:type="dxa"/>
          </w:tcPr>
          <w:p w14:paraId="53303B84" w14:textId="77F8B1B8" w:rsidR="00A05637" w:rsidRPr="00A05637" w:rsidRDefault="00A05637" w:rsidP="00FB707C">
            <w:pPr>
              <w:rPr>
                <w:lang w:val="en-GB"/>
              </w:rPr>
            </w:pPr>
            <w:r w:rsidRPr="00A05637">
              <w:rPr>
                <w:lang w:val="en-GB"/>
              </w:rPr>
              <w:t>1.8.</w:t>
            </w:r>
            <w:r w:rsidR="000F016A">
              <w:rPr>
                <w:lang w:val="en-GB"/>
              </w:rPr>
              <w:t>3</w:t>
            </w:r>
          </w:p>
          <w:p w14:paraId="7C680A32" w14:textId="77777777" w:rsidR="00A05637" w:rsidRPr="00E56054" w:rsidRDefault="00A05637" w:rsidP="00FB707C">
            <w:pPr>
              <w:rPr>
                <w:lang w:val="en-GB"/>
              </w:rPr>
            </w:pPr>
          </w:p>
        </w:tc>
        <w:tc>
          <w:tcPr>
            <w:tcW w:w="4394" w:type="dxa"/>
          </w:tcPr>
          <w:p w14:paraId="08F11A46" w14:textId="77777777" w:rsidR="00A05637" w:rsidRPr="00A05637" w:rsidRDefault="00A05637" w:rsidP="00EB017E">
            <w:pPr>
              <w:rPr>
                <w:lang w:val="en-GB" w:bidi="ar-SA"/>
              </w:rPr>
            </w:pPr>
            <w:r w:rsidRPr="00A05637">
              <w:rPr>
                <w:lang w:val="en-GB"/>
              </w:rPr>
              <w:t>Introductory training</w:t>
            </w:r>
          </w:p>
          <w:p w14:paraId="248997D1" w14:textId="77777777" w:rsidR="00A05637" w:rsidRPr="00E56054" w:rsidRDefault="00A05637" w:rsidP="00EB017E">
            <w:pPr>
              <w:rPr>
                <w:lang w:val="en-GB"/>
              </w:rPr>
            </w:pPr>
            <w:r w:rsidRPr="00A05637">
              <w:rPr>
                <w:lang w:val="en-GB"/>
              </w:rPr>
              <w:t>The introductory training of new members of staff is to be undertaken on the basis of a specialist oncological introductory training catalogue/plan with the participation of the specialist oncology nurse</w:t>
            </w:r>
          </w:p>
          <w:p w14:paraId="6E303508" w14:textId="31BEC478" w:rsidR="00A05637" w:rsidRPr="00E56054" w:rsidRDefault="00A05637" w:rsidP="00A80639">
            <w:pPr>
              <w:rPr>
                <w:bCs/>
                <w:lang w:val="en-GB"/>
              </w:rPr>
            </w:pPr>
          </w:p>
        </w:tc>
        <w:tc>
          <w:tcPr>
            <w:tcW w:w="4536" w:type="dxa"/>
          </w:tcPr>
          <w:p w14:paraId="4A6F5576" w14:textId="77777777" w:rsidR="00A05637" w:rsidRPr="00E56054" w:rsidRDefault="00A05637" w:rsidP="00431448">
            <w:pPr>
              <w:rPr>
                <w:bCs/>
                <w:lang w:val="en-GB"/>
              </w:rPr>
            </w:pPr>
          </w:p>
        </w:tc>
        <w:tc>
          <w:tcPr>
            <w:tcW w:w="425" w:type="dxa"/>
          </w:tcPr>
          <w:p w14:paraId="2C2E7CE4" w14:textId="77777777" w:rsidR="00A05637" w:rsidRPr="00E56054" w:rsidRDefault="00A05637" w:rsidP="00FB707C">
            <w:pPr>
              <w:rPr>
                <w:lang w:val="en-GB"/>
              </w:rPr>
            </w:pPr>
          </w:p>
        </w:tc>
      </w:tr>
      <w:tr w:rsidR="00A05637" w:rsidRPr="00573A72" w14:paraId="0324F11A" w14:textId="77777777" w:rsidTr="00A05637">
        <w:tc>
          <w:tcPr>
            <w:tcW w:w="921" w:type="dxa"/>
          </w:tcPr>
          <w:p w14:paraId="5216C7EA" w14:textId="58CD9248" w:rsidR="00A05637" w:rsidRPr="00A05637" w:rsidRDefault="00A05637" w:rsidP="00FB707C">
            <w:pPr>
              <w:rPr>
                <w:lang w:val="en-GB"/>
              </w:rPr>
            </w:pPr>
            <w:r w:rsidRPr="00A05637">
              <w:rPr>
                <w:lang w:val="en-GB"/>
              </w:rPr>
              <w:t>1.8.</w:t>
            </w:r>
            <w:r w:rsidR="000F016A">
              <w:rPr>
                <w:lang w:val="en-GB"/>
              </w:rPr>
              <w:t>4</w:t>
            </w:r>
          </w:p>
          <w:p w14:paraId="36AD0726" w14:textId="7E83F799" w:rsidR="00A05637" w:rsidRPr="00E56054" w:rsidRDefault="00A05637" w:rsidP="00FB707C">
            <w:pPr>
              <w:rPr>
                <w:lang w:val="en-GB"/>
              </w:rPr>
            </w:pPr>
          </w:p>
        </w:tc>
        <w:tc>
          <w:tcPr>
            <w:tcW w:w="4394" w:type="dxa"/>
          </w:tcPr>
          <w:p w14:paraId="0AFB77A3" w14:textId="77777777" w:rsidR="00A05637" w:rsidRPr="00E56054" w:rsidRDefault="00A05637" w:rsidP="00B34660">
            <w:pPr>
              <w:rPr>
                <w:lang w:val="en-GB" w:bidi="ar-SA"/>
              </w:rPr>
            </w:pPr>
            <w:r w:rsidRPr="00E138FB">
              <w:rPr>
                <w:lang w:val="en-GB" w:bidi="ar-SA"/>
              </w:rPr>
              <w:t>Further</w:t>
            </w:r>
            <w:r>
              <w:rPr>
                <w:lang w:val="en-GB" w:bidi="ar-SA"/>
              </w:rPr>
              <w:t>/</w:t>
            </w:r>
            <w:r w:rsidRPr="00E138FB">
              <w:rPr>
                <w:lang w:val="en-GB" w:bidi="ar-SA"/>
              </w:rPr>
              <w:t>specialty training</w:t>
            </w:r>
          </w:p>
          <w:p w14:paraId="6C295A0A" w14:textId="77777777" w:rsidR="00A05637" w:rsidRPr="00E56054" w:rsidRDefault="00A05637" w:rsidP="00B34660">
            <w:pPr>
              <w:rPr>
                <w:lang w:val="en-GB"/>
              </w:rPr>
            </w:pPr>
            <w:r w:rsidRPr="00E56054">
              <w:rPr>
                <w:lang w:val="en-GB"/>
              </w:rPr>
              <w:t xml:space="preserve">A </w:t>
            </w:r>
            <w:r>
              <w:rPr>
                <w:lang w:val="en-GB"/>
              </w:rPr>
              <w:t xml:space="preserve">training </w:t>
            </w:r>
            <w:r w:rsidRPr="00E56054">
              <w:rPr>
                <w:lang w:val="en-GB"/>
              </w:rPr>
              <w:t xml:space="preserve">plan for nursing staff is to be submitted </w:t>
            </w:r>
            <w:r>
              <w:rPr>
                <w:lang w:val="en-GB"/>
              </w:rPr>
              <w:t>listing the planned training sessions for a period of one year.</w:t>
            </w:r>
          </w:p>
          <w:p w14:paraId="26F7FD9F" w14:textId="097029D2" w:rsidR="00A05637" w:rsidRPr="00E56054" w:rsidRDefault="00A05637" w:rsidP="00B34660">
            <w:pPr>
              <w:rPr>
                <w:lang w:val="en-GB"/>
              </w:rPr>
            </w:pPr>
            <w:r w:rsidRPr="00E56054">
              <w:rPr>
                <w:lang w:val="en-GB"/>
              </w:rPr>
              <w:t>At least one</w:t>
            </w:r>
            <w:r>
              <w:rPr>
                <w:lang w:val="en-GB"/>
              </w:rPr>
              <w:t xml:space="preserve"> dedicated further/specialty</w:t>
            </w:r>
            <w:r w:rsidRPr="00E56054">
              <w:rPr>
                <w:lang w:val="en-GB"/>
              </w:rPr>
              <w:t xml:space="preserve"> training </w:t>
            </w:r>
            <w:r>
              <w:rPr>
                <w:lang w:val="en-GB"/>
              </w:rPr>
              <w:t>course a year for each st</w:t>
            </w:r>
            <w:r w:rsidRPr="00E56054">
              <w:rPr>
                <w:lang w:val="en-GB"/>
              </w:rPr>
              <w:t xml:space="preserve">aff member (at least 1 day </w:t>
            </w:r>
            <w:r>
              <w:rPr>
                <w:lang w:val="en-GB"/>
              </w:rPr>
              <w:t>a</w:t>
            </w:r>
            <w:r w:rsidRPr="00E56054">
              <w:rPr>
                <w:lang w:val="en-GB"/>
              </w:rPr>
              <w:t xml:space="preserve"> year)</w:t>
            </w:r>
            <w:r>
              <w:rPr>
                <w:lang w:val="en-GB"/>
              </w:rPr>
              <w:t xml:space="preserve"> who carries out quality-relevant activities for the Centre</w:t>
            </w:r>
            <w:r w:rsidRPr="00E56054">
              <w:rPr>
                <w:lang w:val="en-GB"/>
              </w:rPr>
              <w:t>.</w:t>
            </w:r>
          </w:p>
        </w:tc>
        <w:tc>
          <w:tcPr>
            <w:tcW w:w="4536" w:type="dxa"/>
          </w:tcPr>
          <w:p w14:paraId="12C974D0" w14:textId="77777777" w:rsidR="00A05637" w:rsidRPr="00E56054" w:rsidRDefault="00A05637" w:rsidP="00431448">
            <w:pPr>
              <w:rPr>
                <w:bCs/>
                <w:lang w:val="en-GB"/>
              </w:rPr>
            </w:pPr>
          </w:p>
        </w:tc>
        <w:tc>
          <w:tcPr>
            <w:tcW w:w="425" w:type="dxa"/>
          </w:tcPr>
          <w:p w14:paraId="5592FDF1" w14:textId="77777777" w:rsidR="00A05637" w:rsidRPr="00E56054" w:rsidRDefault="00A05637" w:rsidP="00FB707C">
            <w:pPr>
              <w:rPr>
                <w:lang w:val="en-GB"/>
              </w:rPr>
            </w:pPr>
          </w:p>
        </w:tc>
      </w:tr>
      <w:tr w:rsidR="00A05637" w:rsidRPr="00573A72" w14:paraId="4ADEE3C2" w14:textId="77777777" w:rsidTr="00A05637">
        <w:tc>
          <w:tcPr>
            <w:tcW w:w="921" w:type="dxa"/>
          </w:tcPr>
          <w:p w14:paraId="77C510FE" w14:textId="60C28618" w:rsidR="00A05637" w:rsidRPr="00E56054" w:rsidRDefault="00A05637" w:rsidP="00FB707C">
            <w:pPr>
              <w:rPr>
                <w:lang w:val="en-GB"/>
              </w:rPr>
            </w:pPr>
            <w:r w:rsidRPr="00E56054">
              <w:rPr>
                <w:lang w:val="en-GB"/>
              </w:rPr>
              <w:t>1.8.</w:t>
            </w:r>
            <w:r w:rsidR="000F016A">
              <w:rPr>
                <w:lang w:val="en-GB"/>
              </w:rPr>
              <w:t>5</w:t>
            </w:r>
          </w:p>
          <w:p w14:paraId="5E29E80B" w14:textId="77777777" w:rsidR="00A05637" w:rsidRPr="00E56054" w:rsidRDefault="00A05637" w:rsidP="00FB707C">
            <w:pPr>
              <w:rPr>
                <w:lang w:val="en-GB"/>
              </w:rPr>
            </w:pPr>
          </w:p>
        </w:tc>
        <w:tc>
          <w:tcPr>
            <w:tcW w:w="4394" w:type="dxa"/>
          </w:tcPr>
          <w:p w14:paraId="58F26998" w14:textId="77777777" w:rsidR="00A05637" w:rsidRDefault="00A05637" w:rsidP="00B04E61">
            <w:pPr>
              <w:rPr>
                <w:lang w:val="en-GB"/>
              </w:rPr>
            </w:pPr>
            <w:r>
              <w:rPr>
                <w:lang w:val="en-GB"/>
              </w:rPr>
              <w:t>Staff q</w:t>
            </w:r>
            <w:r w:rsidRPr="00E56054">
              <w:rPr>
                <w:lang w:val="en-GB"/>
              </w:rPr>
              <w:t>ualification</w:t>
            </w:r>
            <w:r>
              <w:rPr>
                <w:lang w:val="en-GB"/>
              </w:rPr>
              <w:t>s</w:t>
            </w:r>
            <w:r w:rsidRPr="00E56054">
              <w:rPr>
                <w:lang w:val="en-GB"/>
              </w:rPr>
              <w:t xml:space="preserve"> - nursing </w:t>
            </w:r>
            <w:r>
              <w:rPr>
                <w:lang w:val="en-GB"/>
              </w:rPr>
              <w:t>staff</w:t>
            </w:r>
          </w:p>
          <w:p w14:paraId="6E079276" w14:textId="66C9DF15" w:rsidR="00A05637" w:rsidRPr="00E56054" w:rsidRDefault="00A05637" w:rsidP="00E4428B">
            <w:pPr>
              <w:rPr>
                <w:highlight w:val="green"/>
                <w:lang w:val="en-GB"/>
              </w:rPr>
            </w:pPr>
            <w:r>
              <w:rPr>
                <w:lang w:val="en-GB"/>
              </w:rPr>
              <w:t>At</w:t>
            </w:r>
            <w:r w:rsidRPr="00E56054">
              <w:rPr>
                <w:lang w:val="en-GB"/>
              </w:rPr>
              <w:t xml:space="preserve"> least 1 quality circle </w:t>
            </w:r>
            <w:r>
              <w:rPr>
                <w:lang w:val="en-GB"/>
              </w:rPr>
              <w:t xml:space="preserve">attended by </w:t>
            </w:r>
            <w:r w:rsidRPr="00E56054">
              <w:rPr>
                <w:lang w:val="en-GB"/>
              </w:rPr>
              <w:t>a</w:t>
            </w:r>
            <w:r>
              <w:rPr>
                <w:lang w:val="en-GB"/>
              </w:rPr>
              <w:t xml:space="preserve"> specialist</w:t>
            </w:r>
            <w:r w:rsidRPr="00E56054">
              <w:rPr>
                <w:lang w:val="en-GB"/>
              </w:rPr>
              <w:t xml:space="preserve"> oncolog</w:t>
            </w:r>
            <w:r>
              <w:rPr>
                <w:lang w:val="en-GB"/>
              </w:rPr>
              <w:t>y nurse</w:t>
            </w:r>
          </w:p>
        </w:tc>
        <w:tc>
          <w:tcPr>
            <w:tcW w:w="4536" w:type="dxa"/>
          </w:tcPr>
          <w:p w14:paraId="338AA092" w14:textId="77777777" w:rsidR="00A05637" w:rsidRPr="00E56054" w:rsidRDefault="00A05637" w:rsidP="00431448">
            <w:pPr>
              <w:rPr>
                <w:lang w:val="en-GB"/>
              </w:rPr>
            </w:pPr>
          </w:p>
        </w:tc>
        <w:tc>
          <w:tcPr>
            <w:tcW w:w="425" w:type="dxa"/>
          </w:tcPr>
          <w:p w14:paraId="683EC380" w14:textId="77777777" w:rsidR="00A05637" w:rsidRPr="00E56054" w:rsidRDefault="00A05637" w:rsidP="00FB707C">
            <w:pPr>
              <w:rPr>
                <w:lang w:val="en-GB"/>
              </w:rPr>
            </w:pPr>
          </w:p>
        </w:tc>
      </w:tr>
    </w:tbl>
    <w:p w14:paraId="5C4E9836" w14:textId="77777777" w:rsidR="00AB393C" w:rsidRPr="00E56054" w:rsidRDefault="00AB393C" w:rsidP="00FB707C">
      <w:pPr>
        <w:rPr>
          <w:lang w:val="en-GB"/>
        </w:rPr>
      </w:pPr>
    </w:p>
    <w:p w14:paraId="4E322A34" w14:textId="77777777" w:rsidR="00AB393C" w:rsidRPr="00E56054" w:rsidRDefault="00AB393C" w:rsidP="00FB707C">
      <w:pPr>
        <w:rPr>
          <w:lang w:val="en-GB"/>
        </w:rPr>
      </w:pPr>
    </w:p>
    <w:p w14:paraId="7589FDE1" w14:textId="77777777" w:rsidR="00AB393C" w:rsidRPr="00E56054" w:rsidRDefault="00AB393C" w:rsidP="00FB707C">
      <w:pPr>
        <w:rPr>
          <w:lang w:val="en-G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AB393C" w:rsidRPr="00E56054" w14:paraId="3D094947" w14:textId="77777777" w:rsidTr="00386844">
        <w:trPr>
          <w:cantSplit/>
          <w:tblHeader/>
        </w:trPr>
        <w:tc>
          <w:tcPr>
            <w:tcW w:w="10276" w:type="dxa"/>
            <w:gridSpan w:val="4"/>
            <w:tcBorders>
              <w:top w:val="nil"/>
              <w:left w:val="nil"/>
              <w:right w:val="nil"/>
            </w:tcBorders>
          </w:tcPr>
          <w:p w14:paraId="49DD9DA5" w14:textId="77777777" w:rsidR="00AB393C" w:rsidRPr="00E56054" w:rsidRDefault="00AB393C" w:rsidP="00FB707C">
            <w:pPr>
              <w:pStyle w:val="Kopfzeile"/>
              <w:rPr>
                <w:rFonts w:ascii="Arial" w:hAnsi="Arial" w:cs="Arial"/>
                <w:b/>
                <w:lang w:val="en-GB"/>
              </w:rPr>
            </w:pPr>
          </w:p>
          <w:p w14:paraId="55F594FD" w14:textId="4DE580E5" w:rsidR="00AB393C" w:rsidRPr="00E56054" w:rsidRDefault="00B04E61" w:rsidP="00C12F32">
            <w:pPr>
              <w:pStyle w:val="Kopfzeile"/>
              <w:numPr>
                <w:ilvl w:val="1"/>
                <w:numId w:val="3"/>
              </w:numPr>
              <w:tabs>
                <w:tab w:val="clear" w:pos="4536"/>
                <w:tab w:val="center" w:pos="709"/>
              </w:tabs>
              <w:rPr>
                <w:rFonts w:ascii="Arial" w:hAnsi="Arial" w:cs="Arial"/>
                <w:b/>
                <w:lang w:val="en-GB"/>
              </w:rPr>
            </w:pPr>
            <w:r>
              <w:rPr>
                <w:rFonts w:ascii="Arial" w:hAnsi="Arial" w:cs="Arial"/>
                <w:b/>
                <w:lang w:val="en-GB"/>
              </w:rPr>
              <w:t>General service areas</w:t>
            </w:r>
          </w:p>
          <w:p w14:paraId="496183C7" w14:textId="77777777" w:rsidR="00AB393C" w:rsidRPr="00E56054" w:rsidRDefault="00AB393C" w:rsidP="00FB707C">
            <w:pPr>
              <w:rPr>
                <w:b/>
                <w:lang w:val="en-GB"/>
              </w:rPr>
            </w:pPr>
          </w:p>
        </w:tc>
      </w:tr>
      <w:tr w:rsidR="00AB393C" w:rsidRPr="00573A72" w14:paraId="0D95C33C" w14:textId="77777777" w:rsidTr="00386844">
        <w:tc>
          <w:tcPr>
            <w:tcW w:w="779" w:type="dxa"/>
          </w:tcPr>
          <w:p w14:paraId="284CF66C" w14:textId="77777777" w:rsidR="00AB393C" w:rsidRPr="00E56054" w:rsidRDefault="00AB393C" w:rsidP="00FB707C">
            <w:pPr>
              <w:rPr>
                <w:lang w:val="en-GB"/>
              </w:rPr>
            </w:pPr>
          </w:p>
        </w:tc>
        <w:tc>
          <w:tcPr>
            <w:tcW w:w="4536" w:type="dxa"/>
          </w:tcPr>
          <w:p w14:paraId="2B96479B" w14:textId="1C2640B1" w:rsidR="00AB393C" w:rsidRPr="00E56054" w:rsidRDefault="00AB393C" w:rsidP="00B34660">
            <w:pPr>
              <w:rPr>
                <w:lang w:val="en-GB"/>
              </w:rPr>
            </w:pPr>
            <w:r w:rsidRPr="00E56054">
              <w:rPr>
                <w:lang w:val="en-GB"/>
              </w:rPr>
              <w:t xml:space="preserve">The </w:t>
            </w:r>
            <w:r w:rsidR="003401B6">
              <w:rPr>
                <w:lang w:val="en-GB"/>
              </w:rPr>
              <w:t>Catalogues of Requirements of the O</w:t>
            </w:r>
            <w:r w:rsidRPr="00E56054">
              <w:rPr>
                <w:lang w:val="en-GB"/>
              </w:rPr>
              <w:t xml:space="preserve">rgan </w:t>
            </w:r>
            <w:r w:rsidR="003401B6">
              <w:rPr>
                <w:lang w:val="en-GB"/>
              </w:rPr>
              <w:t>C</w:t>
            </w:r>
            <w:r w:rsidRPr="00E56054">
              <w:rPr>
                <w:lang w:val="en-GB"/>
              </w:rPr>
              <w:t xml:space="preserve">ancer </w:t>
            </w:r>
            <w:r w:rsidR="003401B6">
              <w:rPr>
                <w:lang w:val="en-GB"/>
              </w:rPr>
              <w:t>C</w:t>
            </w:r>
            <w:r w:rsidRPr="00E56054">
              <w:rPr>
                <w:lang w:val="en-GB"/>
              </w:rPr>
              <w:t xml:space="preserve">entres and </w:t>
            </w:r>
            <w:r w:rsidR="003401B6">
              <w:rPr>
                <w:lang w:val="en-GB"/>
              </w:rPr>
              <w:t>O</w:t>
            </w:r>
            <w:r w:rsidRPr="00E56054">
              <w:rPr>
                <w:lang w:val="en-GB"/>
              </w:rPr>
              <w:t>ncolog</w:t>
            </w:r>
            <w:r w:rsidR="003401B6">
              <w:rPr>
                <w:lang w:val="en-GB"/>
              </w:rPr>
              <w:t>y</w:t>
            </w:r>
            <w:r w:rsidRPr="00E56054">
              <w:rPr>
                <w:lang w:val="en-GB"/>
              </w:rPr>
              <w:t xml:space="preserve"> </w:t>
            </w:r>
            <w:r w:rsidR="003401B6">
              <w:rPr>
                <w:lang w:val="en-GB"/>
              </w:rPr>
              <w:t>C</w:t>
            </w:r>
            <w:r w:rsidRPr="00E56054">
              <w:rPr>
                <w:lang w:val="en-GB"/>
              </w:rPr>
              <w:t xml:space="preserve">entres have a uniform table of contents. </w:t>
            </w:r>
          </w:p>
          <w:p w14:paraId="3F45CBE4" w14:textId="1BBE8CC4" w:rsidR="00AB393C" w:rsidRPr="00E56054" w:rsidRDefault="003401B6" w:rsidP="003401B6">
            <w:pPr>
              <w:jc w:val="both"/>
              <w:rPr>
                <w:lang w:val="en-GB"/>
              </w:rPr>
            </w:pPr>
            <w:r w:rsidRPr="003401B6">
              <w:rPr>
                <w:lang w:val="en-GB"/>
              </w:rPr>
              <w:t xml:space="preserve">For </w:t>
            </w:r>
            <w:r>
              <w:rPr>
                <w:lang w:val="en-GB"/>
              </w:rPr>
              <w:t xml:space="preserve">Breast </w:t>
            </w:r>
            <w:r w:rsidRPr="003401B6">
              <w:rPr>
                <w:lang w:val="en-GB"/>
              </w:rPr>
              <w:t>Cancer Centres this section does not specify any Technical and Medical Requirements.</w:t>
            </w:r>
          </w:p>
        </w:tc>
        <w:tc>
          <w:tcPr>
            <w:tcW w:w="4536" w:type="dxa"/>
          </w:tcPr>
          <w:p w14:paraId="73ABC7B6" w14:textId="77777777" w:rsidR="00AB393C" w:rsidRPr="00E56054" w:rsidRDefault="00AB393C" w:rsidP="00431448">
            <w:pPr>
              <w:jc w:val="both"/>
              <w:rPr>
                <w:lang w:val="en-GB"/>
              </w:rPr>
            </w:pPr>
          </w:p>
        </w:tc>
        <w:tc>
          <w:tcPr>
            <w:tcW w:w="425" w:type="dxa"/>
          </w:tcPr>
          <w:p w14:paraId="201981D0" w14:textId="77777777" w:rsidR="00AB393C" w:rsidRPr="00E56054" w:rsidRDefault="00AB393C" w:rsidP="00FB707C">
            <w:pPr>
              <w:rPr>
                <w:lang w:val="en-GB"/>
              </w:rPr>
            </w:pPr>
          </w:p>
        </w:tc>
      </w:tr>
    </w:tbl>
    <w:p w14:paraId="456F90E4" w14:textId="77777777" w:rsidR="00AB393C" w:rsidRPr="00E56054" w:rsidRDefault="00AB393C" w:rsidP="00FB707C">
      <w:pPr>
        <w:rPr>
          <w:lang w:val="en-GB"/>
        </w:rPr>
      </w:pPr>
    </w:p>
    <w:p w14:paraId="6416483A" w14:textId="77777777" w:rsidR="00AB393C" w:rsidRPr="00E56054" w:rsidRDefault="00AB393C" w:rsidP="00FB707C">
      <w:pPr>
        <w:rPr>
          <w:lang w:val="en-GB"/>
        </w:rPr>
      </w:pPr>
    </w:p>
    <w:p w14:paraId="45DDCB43" w14:textId="77777777" w:rsidR="00AB393C" w:rsidRPr="00E56054" w:rsidRDefault="00AB393C" w:rsidP="00FB707C">
      <w:pPr>
        <w:rPr>
          <w:lang w:val="en-G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AB393C" w:rsidRPr="00E56054" w14:paraId="7934940C" w14:textId="77777777">
        <w:trPr>
          <w:cantSplit/>
        </w:trPr>
        <w:tc>
          <w:tcPr>
            <w:tcW w:w="10276" w:type="dxa"/>
            <w:tcBorders>
              <w:top w:val="nil"/>
              <w:left w:val="nil"/>
              <w:bottom w:val="nil"/>
              <w:right w:val="nil"/>
            </w:tcBorders>
          </w:tcPr>
          <w:p w14:paraId="68CB9C49" w14:textId="77777777" w:rsidR="00AB393C" w:rsidRPr="00E56054" w:rsidRDefault="00AB393C" w:rsidP="00F31E32">
            <w:pPr>
              <w:pStyle w:val="berschrift1"/>
              <w:rPr>
                <w:rFonts w:cs="Arial"/>
                <w:lang w:val="en-GB"/>
              </w:rPr>
            </w:pPr>
          </w:p>
          <w:p w14:paraId="66377947" w14:textId="77777777" w:rsidR="00AB393C" w:rsidRPr="00E56054" w:rsidRDefault="00AB393C" w:rsidP="007D263D">
            <w:pPr>
              <w:pStyle w:val="berschrift1"/>
              <w:rPr>
                <w:rFonts w:cs="Arial"/>
                <w:lang w:val="en-GB"/>
              </w:rPr>
            </w:pPr>
            <w:r w:rsidRPr="00E56054">
              <w:rPr>
                <w:rFonts w:cs="Arial"/>
                <w:lang w:val="en-GB"/>
              </w:rPr>
              <w:t>2</w:t>
            </w:r>
            <w:r w:rsidRPr="00E56054">
              <w:rPr>
                <w:rFonts w:cs="Arial"/>
                <w:lang w:val="en-GB"/>
              </w:rPr>
              <w:tab/>
              <w:t>Organ-specific diagnostics</w:t>
            </w:r>
          </w:p>
        </w:tc>
      </w:tr>
    </w:tbl>
    <w:p w14:paraId="712088D7" w14:textId="77777777" w:rsidR="00AB393C" w:rsidRPr="00E56054" w:rsidRDefault="00AB393C">
      <w:pPr>
        <w:rPr>
          <w:lang w:val="en-GB"/>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536"/>
        <w:gridCol w:w="4464"/>
        <w:gridCol w:w="72"/>
        <w:gridCol w:w="353"/>
        <w:gridCol w:w="72"/>
      </w:tblGrid>
      <w:tr w:rsidR="00AB393C" w:rsidRPr="00E56054" w14:paraId="33A40726" w14:textId="77777777" w:rsidTr="003401B6">
        <w:trPr>
          <w:gridAfter w:val="1"/>
          <w:wAfter w:w="72" w:type="dxa"/>
          <w:cantSplit/>
          <w:tblHeader/>
        </w:trPr>
        <w:tc>
          <w:tcPr>
            <w:tcW w:w="10276" w:type="dxa"/>
            <w:gridSpan w:val="5"/>
            <w:tcBorders>
              <w:top w:val="nil"/>
              <w:left w:val="nil"/>
              <w:bottom w:val="nil"/>
              <w:right w:val="nil"/>
            </w:tcBorders>
          </w:tcPr>
          <w:p w14:paraId="082EA34F" w14:textId="77777777" w:rsidR="00AB393C" w:rsidRPr="00E56054" w:rsidRDefault="00AB393C" w:rsidP="00FB707C">
            <w:pPr>
              <w:pStyle w:val="berschrift1"/>
              <w:rPr>
                <w:rFonts w:cs="Arial"/>
                <w:lang w:val="en-GB"/>
              </w:rPr>
            </w:pPr>
          </w:p>
          <w:p w14:paraId="003BC347" w14:textId="69E22133" w:rsidR="00AB393C" w:rsidRPr="00E56054" w:rsidRDefault="00AB393C" w:rsidP="00FB707C">
            <w:pPr>
              <w:pStyle w:val="berschrift1"/>
              <w:rPr>
                <w:rFonts w:cs="Arial"/>
                <w:lang w:val="en-GB"/>
              </w:rPr>
            </w:pPr>
            <w:r w:rsidRPr="00E56054">
              <w:rPr>
                <w:rFonts w:cs="Arial"/>
                <w:lang w:val="en-GB"/>
              </w:rPr>
              <w:t>2.1</w:t>
            </w:r>
            <w:r w:rsidRPr="00E56054">
              <w:rPr>
                <w:rFonts w:cs="Arial"/>
                <w:lang w:val="en-GB"/>
              </w:rPr>
              <w:tab/>
              <w:t>C</w:t>
            </w:r>
            <w:r w:rsidR="003401B6">
              <w:rPr>
                <w:rFonts w:cs="Arial"/>
                <w:lang w:val="en-GB"/>
              </w:rPr>
              <w:t>onsultation</w:t>
            </w:r>
            <w:r w:rsidR="00DD27E0" w:rsidRPr="00E56054">
              <w:rPr>
                <w:rFonts w:cs="Arial"/>
                <w:lang w:val="en-GB"/>
              </w:rPr>
              <w:t xml:space="preserve"> hours</w:t>
            </w:r>
          </w:p>
          <w:p w14:paraId="0FBF2967" w14:textId="77777777" w:rsidR="00AB393C" w:rsidRPr="00E56054" w:rsidRDefault="00AB393C" w:rsidP="00FB707C">
            <w:pPr>
              <w:pStyle w:val="Kopfzeile"/>
              <w:rPr>
                <w:rFonts w:ascii="Arial" w:hAnsi="Arial" w:cs="Arial"/>
                <w:lang w:val="en-GB"/>
              </w:rPr>
            </w:pPr>
          </w:p>
        </w:tc>
      </w:tr>
      <w:tr w:rsidR="00AB393C" w:rsidRPr="00573A72" w14:paraId="28773800" w14:textId="77777777" w:rsidTr="003401B6">
        <w:trPr>
          <w:tblHeader/>
        </w:trPr>
        <w:tc>
          <w:tcPr>
            <w:tcW w:w="851" w:type="dxa"/>
          </w:tcPr>
          <w:p w14:paraId="36B2FD86" w14:textId="2C7C6E2C" w:rsidR="00AB393C" w:rsidRPr="00E56054" w:rsidRDefault="00A25B29" w:rsidP="00C12F32">
            <w:pPr>
              <w:pStyle w:val="Kopfzeile"/>
              <w:jc w:val="center"/>
              <w:rPr>
                <w:rFonts w:ascii="Arial" w:hAnsi="Arial" w:cs="Arial"/>
                <w:lang w:val="en-GB"/>
              </w:rPr>
            </w:pPr>
            <w:r w:rsidRPr="00E56054">
              <w:rPr>
                <w:rFonts w:ascii="Arial" w:hAnsi="Arial" w:cs="Arial"/>
                <w:lang w:val="en-GB"/>
              </w:rPr>
              <w:t>Section</w:t>
            </w:r>
          </w:p>
        </w:tc>
        <w:tc>
          <w:tcPr>
            <w:tcW w:w="4536" w:type="dxa"/>
          </w:tcPr>
          <w:p w14:paraId="0BB4DCFE" w14:textId="77777777" w:rsidR="00AB393C" w:rsidRPr="00E56054" w:rsidRDefault="00AB393C" w:rsidP="00C12F32">
            <w:pPr>
              <w:jc w:val="center"/>
              <w:rPr>
                <w:lang w:val="en-GB"/>
              </w:rPr>
            </w:pPr>
            <w:r w:rsidRPr="00E56054">
              <w:rPr>
                <w:lang w:val="en-GB"/>
              </w:rPr>
              <w:t>Requirements</w:t>
            </w:r>
          </w:p>
        </w:tc>
        <w:tc>
          <w:tcPr>
            <w:tcW w:w="4536" w:type="dxa"/>
            <w:gridSpan w:val="2"/>
          </w:tcPr>
          <w:p w14:paraId="348EB18C" w14:textId="60058B48" w:rsidR="00AB393C" w:rsidRPr="00E56054" w:rsidRDefault="00064456" w:rsidP="00C12F32">
            <w:pPr>
              <w:jc w:val="center"/>
              <w:rPr>
                <w:lang w:val="en-GB"/>
              </w:rPr>
            </w:pPr>
            <w:r>
              <w:rPr>
                <w:lang w:val="en-GB"/>
              </w:rPr>
              <w:t>Explanatory remarks</w:t>
            </w:r>
            <w:r w:rsidR="00AB393C" w:rsidRPr="00E56054">
              <w:rPr>
                <w:lang w:val="en-GB"/>
              </w:rPr>
              <w:t xml:space="preserve"> by the Breast Cancer </w:t>
            </w:r>
            <w:r w:rsidR="00DE1532" w:rsidRPr="00E56054">
              <w:rPr>
                <w:lang w:val="en-GB"/>
              </w:rPr>
              <w:t>Centre</w:t>
            </w:r>
          </w:p>
        </w:tc>
        <w:tc>
          <w:tcPr>
            <w:tcW w:w="425" w:type="dxa"/>
            <w:gridSpan w:val="2"/>
          </w:tcPr>
          <w:p w14:paraId="613E2751" w14:textId="77777777" w:rsidR="00AB393C" w:rsidRPr="00E56054" w:rsidRDefault="00AB393C" w:rsidP="00C12F32">
            <w:pPr>
              <w:jc w:val="center"/>
              <w:rPr>
                <w:lang w:val="en-GB"/>
              </w:rPr>
            </w:pPr>
          </w:p>
        </w:tc>
      </w:tr>
      <w:tr w:rsidR="00AB393C" w:rsidRPr="00573A72" w14:paraId="3CB1B7EE" w14:textId="77777777" w:rsidTr="003401B6">
        <w:tc>
          <w:tcPr>
            <w:tcW w:w="851" w:type="dxa"/>
          </w:tcPr>
          <w:p w14:paraId="00AC2F39" w14:textId="77777777" w:rsidR="00AB393C" w:rsidRPr="00E56054" w:rsidRDefault="00AB393C" w:rsidP="00FB707C">
            <w:pPr>
              <w:rPr>
                <w:lang w:val="en-GB"/>
              </w:rPr>
            </w:pPr>
            <w:r w:rsidRPr="00E56054">
              <w:rPr>
                <w:lang w:val="en-GB"/>
              </w:rPr>
              <w:t>2.1.1</w:t>
            </w:r>
          </w:p>
          <w:p w14:paraId="689C3B4D" w14:textId="77777777" w:rsidR="00AB393C" w:rsidRPr="00E56054" w:rsidRDefault="00AB393C" w:rsidP="00FB707C">
            <w:pPr>
              <w:rPr>
                <w:lang w:val="en-GB"/>
              </w:rPr>
            </w:pPr>
          </w:p>
        </w:tc>
        <w:tc>
          <w:tcPr>
            <w:tcW w:w="4536" w:type="dxa"/>
          </w:tcPr>
          <w:p w14:paraId="4C9BEF83" w14:textId="2A2BA1DB" w:rsidR="00AB393C" w:rsidRPr="00E56054" w:rsidRDefault="00AB393C" w:rsidP="00B34660">
            <w:pPr>
              <w:rPr>
                <w:bCs/>
                <w:lang w:val="en-GB"/>
              </w:rPr>
            </w:pPr>
            <w:r w:rsidRPr="00E56054">
              <w:rPr>
                <w:lang w:val="en-GB"/>
              </w:rPr>
              <w:t xml:space="preserve">Information for/dialogue with patient in </w:t>
            </w:r>
            <w:r w:rsidR="003401B6">
              <w:rPr>
                <w:lang w:val="en-GB"/>
              </w:rPr>
              <w:t>line with the</w:t>
            </w:r>
            <w:r w:rsidRPr="00E56054">
              <w:rPr>
                <w:lang w:val="en-GB"/>
              </w:rPr>
              <w:t xml:space="preserve"> participatory decision making model</w:t>
            </w:r>
            <w:r w:rsidRPr="00E56054">
              <w:rPr>
                <w:bCs/>
                <w:lang w:val="en-GB"/>
              </w:rPr>
              <w:t xml:space="preserve"> </w:t>
            </w:r>
            <w:r w:rsidR="00A926CD">
              <w:rPr>
                <w:bCs/>
                <w:lang w:val="en-GB"/>
              </w:rPr>
              <w:t>(PEF)</w:t>
            </w:r>
          </w:p>
          <w:p w14:paraId="1540412B" w14:textId="77777777" w:rsidR="00AB393C" w:rsidRPr="00E56054" w:rsidRDefault="00AB393C" w:rsidP="00B34660">
            <w:pPr>
              <w:rPr>
                <w:lang w:val="en-GB"/>
              </w:rPr>
            </w:pPr>
            <w:r w:rsidRPr="00E56054">
              <w:rPr>
                <w:lang w:val="en-GB"/>
              </w:rPr>
              <w:t>Patients with primary breast cancer</w:t>
            </w:r>
          </w:p>
          <w:p w14:paraId="5D10DA86" w14:textId="77777777" w:rsidR="00AB393C" w:rsidRPr="00E56054" w:rsidRDefault="00AB393C" w:rsidP="00B34660">
            <w:pPr>
              <w:rPr>
                <w:lang w:val="en-GB"/>
              </w:rPr>
            </w:pPr>
            <w:r w:rsidRPr="00E56054">
              <w:rPr>
                <w:lang w:val="en-GB"/>
              </w:rPr>
              <w:t>Patients with recurrence/distant metastases</w:t>
            </w:r>
          </w:p>
          <w:p w14:paraId="6A9C2097" w14:textId="77777777" w:rsidR="00AB393C" w:rsidRPr="00E56054" w:rsidRDefault="00AB393C" w:rsidP="00B34660">
            <w:pPr>
              <w:pStyle w:val="Kopfzeile"/>
              <w:rPr>
                <w:rFonts w:ascii="Arial" w:hAnsi="Arial" w:cs="Arial"/>
                <w:lang w:val="en-GB"/>
              </w:rPr>
            </w:pPr>
          </w:p>
          <w:p w14:paraId="029B3FDD" w14:textId="15CB5BBB" w:rsidR="00AB393C" w:rsidRPr="00E56054" w:rsidRDefault="00AB393C" w:rsidP="00B34660">
            <w:pPr>
              <w:pStyle w:val="Kopfzeile"/>
              <w:rPr>
                <w:rFonts w:ascii="Arial" w:hAnsi="Arial" w:cs="Arial"/>
                <w:lang w:val="en-GB"/>
              </w:rPr>
            </w:pPr>
            <w:r w:rsidRPr="00E56054">
              <w:rPr>
                <w:rFonts w:ascii="Arial" w:hAnsi="Arial" w:cs="Arial"/>
                <w:lang w:val="en-GB"/>
              </w:rPr>
              <w:t>Infor</w:t>
            </w:r>
            <w:r w:rsidR="00010DCF">
              <w:rPr>
                <w:rFonts w:ascii="Arial" w:hAnsi="Arial" w:cs="Arial"/>
                <w:lang w:val="en-GB"/>
              </w:rPr>
              <w:t>m patients of the diagnosis, explain the results</w:t>
            </w:r>
            <w:r w:rsidRPr="00E56054">
              <w:rPr>
                <w:rFonts w:ascii="Arial" w:hAnsi="Arial" w:cs="Arial"/>
                <w:lang w:val="en-GB"/>
              </w:rPr>
              <w:t xml:space="preserve">, describe the various therapy options </w:t>
            </w:r>
          </w:p>
          <w:p w14:paraId="18EDB031" w14:textId="0777C28C" w:rsidR="00AB393C" w:rsidRPr="00E56054" w:rsidRDefault="00AB393C" w:rsidP="00EB72F3">
            <w:pPr>
              <w:pStyle w:val="Kopfzeile"/>
              <w:numPr>
                <w:ilvl w:val="0"/>
                <w:numId w:val="25"/>
              </w:numPr>
              <w:rPr>
                <w:rFonts w:ascii="Arial" w:hAnsi="Arial" w:cs="Arial"/>
                <w:lang w:val="en-GB"/>
              </w:rPr>
            </w:pPr>
            <w:r w:rsidRPr="00E56054">
              <w:rPr>
                <w:rFonts w:ascii="Arial" w:hAnsi="Arial" w:cs="Arial"/>
                <w:lang w:val="en-GB"/>
              </w:rPr>
              <w:t xml:space="preserve">The advantages of the </w:t>
            </w:r>
            <w:r w:rsidR="00010DCF">
              <w:rPr>
                <w:rFonts w:ascii="Arial" w:hAnsi="Arial" w:cs="Arial"/>
                <w:lang w:val="en-GB"/>
              </w:rPr>
              <w:t>suggested</w:t>
            </w:r>
            <w:r w:rsidRPr="00E56054">
              <w:rPr>
                <w:rFonts w:ascii="Arial" w:hAnsi="Arial" w:cs="Arial"/>
                <w:lang w:val="en-GB"/>
              </w:rPr>
              <w:t xml:space="preserve"> therapy</w:t>
            </w:r>
          </w:p>
          <w:p w14:paraId="718D1666" w14:textId="77777777" w:rsidR="00AB393C" w:rsidRPr="00E56054" w:rsidRDefault="00AB393C" w:rsidP="00EB72F3">
            <w:pPr>
              <w:pStyle w:val="Kopfzeile"/>
              <w:numPr>
                <w:ilvl w:val="0"/>
                <w:numId w:val="25"/>
              </w:numPr>
              <w:rPr>
                <w:rFonts w:ascii="Arial" w:hAnsi="Arial" w:cs="Arial"/>
                <w:lang w:val="en-GB"/>
              </w:rPr>
            </w:pPr>
            <w:r w:rsidRPr="00E56054">
              <w:rPr>
                <w:rFonts w:ascii="Arial" w:hAnsi="Arial" w:cs="Arial"/>
                <w:lang w:val="en-GB"/>
              </w:rPr>
              <w:t>The risks of adverse effects from the therapy along with treatments and/or possible long-term effects</w:t>
            </w:r>
          </w:p>
          <w:p w14:paraId="4CA14CA7" w14:textId="3AF9F63F" w:rsidR="00AB393C" w:rsidRPr="00E56054" w:rsidRDefault="00AB393C" w:rsidP="00EB72F3">
            <w:pPr>
              <w:pStyle w:val="Kopfzeile"/>
              <w:numPr>
                <w:ilvl w:val="0"/>
                <w:numId w:val="25"/>
              </w:numPr>
              <w:rPr>
                <w:rFonts w:ascii="Arial" w:hAnsi="Arial" w:cs="Arial"/>
                <w:lang w:val="en-GB"/>
              </w:rPr>
            </w:pPr>
            <w:r w:rsidRPr="00E56054">
              <w:rPr>
                <w:rFonts w:ascii="Arial" w:hAnsi="Arial" w:cs="Arial"/>
                <w:lang w:val="en-GB"/>
              </w:rPr>
              <w:t>Possibility of participating in a clinical study</w:t>
            </w:r>
          </w:p>
          <w:p w14:paraId="63067769" w14:textId="764B4698" w:rsidR="00AB393C" w:rsidRPr="00E56054" w:rsidRDefault="00AB393C" w:rsidP="00EB72F3">
            <w:pPr>
              <w:pStyle w:val="Kopfzeile"/>
              <w:numPr>
                <w:ilvl w:val="0"/>
                <w:numId w:val="25"/>
              </w:numPr>
              <w:rPr>
                <w:rFonts w:ascii="Arial" w:hAnsi="Arial" w:cs="Arial"/>
                <w:lang w:val="en-GB"/>
              </w:rPr>
            </w:pPr>
            <w:r w:rsidRPr="00E56054">
              <w:rPr>
                <w:rFonts w:ascii="Arial" w:hAnsi="Arial" w:cs="Arial"/>
                <w:lang w:val="en-GB"/>
              </w:rPr>
              <w:t>Information regarding support</w:t>
            </w:r>
            <w:r w:rsidR="002C7F11">
              <w:rPr>
                <w:rFonts w:ascii="Arial" w:hAnsi="Arial" w:cs="Arial"/>
                <w:lang w:val="en-GB"/>
              </w:rPr>
              <w:t>ive</w:t>
            </w:r>
            <w:r w:rsidRPr="00E56054">
              <w:rPr>
                <w:rFonts w:ascii="Arial" w:hAnsi="Arial" w:cs="Arial"/>
                <w:lang w:val="en-GB"/>
              </w:rPr>
              <w:t xml:space="preserve"> measures </w:t>
            </w:r>
          </w:p>
          <w:p w14:paraId="0A1FE1B2" w14:textId="6B9AFB4A" w:rsidR="00AB393C" w:rsidRPr="00E56054" w:rsidRDefault="00AB393C" w:rsidP="00EB72F3">
            <w:pPr>
              <w:pStyle w:val="Kopfzeile"/>
              <w:numPr>
                <w:ilvl w:val="0"/>
                <w:numId w:val="25"/>
              </w:numPr>
              <w:rPr>
                <w:rFonts w:ascii="Arial" w:hAnsi="Arial" w:cs="Arial"/>
                <w:lang w:val="en-GB"/>
              </w:rPr>
            </w:pPr>
            <w:r w:rsidRPr="00E56054">
              <w:rPr>
                <w:rFonts w:ascii="Arial" w:hAnsi="Arial" w:cs="Arial"/>
                <w:lang w:val="en-GB"/>
              </w:rPr>
              <w:t>Offer (and a</w:t>
            </w:r>
            <w:r w:rsidR="00A926CD">
              <w:rPr>
                <w:rFonts w:ascii="Arial" w:hAnsi="Arial" w:cs="Arial"/>
                <w:lang w:val="en-GB"/>
              </w:rPr>
              <w:t>id in</w:t>
            </w:r>
            <w:r w:rsidRPr="00E56054">
              <w:rPr>
                <w:rFonts w:ascii="Arial" w:hAnsi="Arial" w:cs="Arial"/>
                <w:lang w:val="en-GB"/>
              </w:rPr>
              <w:t xml:space="preserve">) </w:t>
            </w:r>
            <w:r w:rsidR="00A926CD">
              <w:rPr>
                <w:rFonts w:ascii="Arial" w:hAnsi="Arial" w:cs="Arial"/>
                <w:lang w:val="en-GB"/>
              </w:rPr>
              <w:t xml:space="preserve">obtaining </w:t>
            </w:r>
            <w:r w:rsidRPr="00E56054">
              <w:rPr>
                <w:rFonts w:ascii="Arial" w:hAnsi="Arial" w:cs="Arial"/>
                <w:lang w:val="en-GB"/>
              </w:rPr>
              <w:t>a second opinion</w:t>
            </w:r>
          </w:p>
          <w:p w14:paraId="04222862" w14:textId="126FCD29" w:rsidR="00AB393C" w:rsidRPr="00E56054" w:rsidRDefault="002D0DC2" w:rsidP="00EB72F3">
            <w:pPr>
              <w:pStyle w:val="Kopfzeile"/>
              <w:numPr>
                <w:ilvl w:val="0"/>
                <w:numId w:val="25"/>
              </w:numPr>
              <w:rPr>
                <w:rFonts w:ascii="Arial" w:hAnsi="Arial" w:cs="Arial"/>
                <w:lang w:val="en-GB"/>
              </w:rPr>
            </w:pPr>
            <w:r>
              <w:rPr>
                <w:rFonts w:ascii="Arial" w:hAnsi="Arial" w:cs="Arial"/>
                <w:lang w:val="en-GB"/>
              </w:rPr>
              <w:t xml:space="preserve">The patient must be given </w:t>
            </w:r>
            <w:r w:rsidR="00AB393C" w:rsidRPr="00E56054">
              <w:rPr>
                <w:rFonts w:ascii="Arial" w:hAnsi="Arial" w:cs="Arial"/>
                <w:lang w:val="en-GB"/>
              </w:rPr>
              <w:t>sufficient time to make a decision</w:t>
            </w:r>
          </w:p>
          <w:p w14:paraId="2D73EC5A" w14:textId="77777777" w:rsidR="00AB393C" w:rsidRPr="00E56054" w:rsidRDefault="00AB393C" w:rsidP="00EB72F3">
            <w:pPr>
              <w:pStyle w:val="Kopfzeile"/>
              <w:numPr>
                <w:ilvl w:val="0"/>
                <w:numId w:val="25"/>
              </w:numPr>
              <w:rPr>
                <w:rFonts w:ascii="Arial" w:hAnsi="Arial" w:cs="Arial"/>
                <w:lang w:val="en-GB"/>
              </w:rPr>
            </w:pPr>
            <w:r w:rsidRPr="00E56054">
              <w:rPr>
                <w:rFonts w:ascii="Arial" w:hAnsi="Arial" w:cs="Arial"/>
                <w:lang w:val="en-GB"/>
              </w:rPr>
              <w:t>Information must be provided according to the patient’s needs during the entire treatment process</w:t>
            </w:r>
          </w:p>
          <w:p w14:paraId="533F0DBD" w14:textId="3B4E08D1" w:rsidR="00AB393C" w:rsidRPr="00E56054" w:rsidRDefault="00AB393C" w:rsidP="00EB72F3">
            <w:pPr>
              <w:pStyle w:val="Kopfzeile"/>
              <w:numPr>
                <w:ilvl w:val="0"/>
                <w:numId w:val="25"/>
              </w:numPr>
              <w:rPr>
                <w:rFonts w:ascii="Arial" w:hAnsi="Arial" w:cs="Arial"/>
                <w:lang w:val="en-GB"/>
              </w:rPr>
            </w:pPr>
            <w:r w:rsidRPr="00E56054">
              <w:rPr>
                <w:rFonts w:ascii="Arial" w:hAnsi="Arial" w:cs="Arial"/>
                <w:lang w:val="en-GB"/>
              </w:rPr>
              <w:t>This requirement must b</w:t>
            </w:r>
            <w:r w:rsidR="00A926CD">
              <w:rPr>
                <w:rFonts w:ascii="Arial" w:hAnsi="Arial" w:cs="Arial"/>
                <w:lang w:val="en-GB"/>
              </w:rPr>
              <w:t>e fulfilled in connection with section</w:t>
            </w:r>
            <w:r w:rsidRPr="00E56054">
              <w:rPr>
                <w:rFonts w:ascii="Arial" w:hAnsi="Arial" w:cs="Arial"/>
                <w:lang w:val="en-GB"/>
              </w:rPr>
              <w:t xml:space="preserve"> 1.6</w:t>
            </w:r>
          </w:p>
          <w:p w14:paraId="34FEEBB8" w14:textId="3B86AF87" w:rsidR="00AB393C" w:rsidRPr="00E56054" w:rsidRDefault="00AB393C" w:rsidP="009B3EB9">
            <w:pPr>
              <w:pStyle w:val="Kopfzeile"/>
              <w:numPr>
                <w:ilvl w:val="0"/>
                <w:numId w:val="25"/>
              </w:numPr>
              <w:rPr>
                <w:rFonts w:ascii="Arial" w:hAnsi="Arial" w:cs="Arial"/>
                <w:lang w:val="en-GB"/>
              </w:rPr>
            </w:pPr>
            <w:r w:rsidRPr="00E56054">
              <w:rPr>
                <w:rFonts w:ascii="Arial" w:hAnsi="Arial" w:cs="Arial"/>
                <w:lang w:val="en-GB"/>
              </w:rPr>
              <w:t xml:space="preserve">A general description </w:t>
            </w:r>
            <w:r w:rsidR="009B3EB9">
              <w:rPr>
                <w:rFonts w:ascii="Arial" w:hAnsi="Arial" w:cs="Arial"/>
                <w:lang w:val="en-GB"/>
              </w:rPr>
              <w:t>is to</w:t>
            </w:r>
            <w:r w:rsidRPr="00E56054">
              <w:rPr>
                <w:rFonts w:ascii="Arial" w:hAnsi="Arial" w:cs="Arial"/>
                <w:lang w:val="en-GB"/>
              </w:rPr>
              <w:t xml:space="preserve"> be </w:t>
            </w:r>
            <w:r w:rsidR="00A926CD">
              <w:rPr>
                <w:rFonts w:ascii="Arial" w:hAnsi="Arial" w:cs="Arial"/>
                <w:lang w:val="en-GB"/>
              </w:rPr>
              <w:t>given of the way i</w:t>
            </w:r>
            <w:r w:rsidRPr="00E56054">
              <w:rPr>
                <w:rFonts w:ascii="Arial" w:hAnsi="Arial" w:cs="Arial"/>
                <w:lang w:val="en-GB"/>
              </w:rPr>
              <w:t xml:space="preserve">n which information is </w:t>
            </w:r>
            <w:r w:rsidR="00A926CD">
              <w:rPr>
                <w:rFonts w:ascii="Arial" w:hAnsi="Arial" w:cs="Arial"/>
                <w:lang w:val="en-GB"/>
              </w:rPr>
              <w:t>provided and the dialogue is organised.</w:t>
            </w:r>
            <w:r w:rsidRPr="00E56054">
              <w:rPr>
                <w:rFonts w:ascii="Arial" w:hAnsi="Arial" w:cs="Arial"/>
                <w:lang w:val="en-GB"/>
              </w:rPr>
              <w:t xml:space="preserve"> </w:t>
            </w:r>
            <w:r w:rsidR="00A926CD">
              <w:rPr>
                <w:rFonts w:ascii="Arial" w:hAnsi="Arial" w:cs="Arial"/>
                <w:lang w:val="en-GB"/>
              </w:rPr>
              <w:t xml:space="preserve">For each patient </w:t>
            </w:r>
            <w:r w:rsidRPr="00E56054">
              <w:rPr>
                <w:rFonts w:ascii="Arial" w:hAnsi="Arial" w:cs="Arial"/>
                <w:lang w:val="en-GB"/>
              </w:rPr>
              <w:t xml:space="preserve">this is to be documented in </w:t>
            </w:r>
            <w:r w:rsidR="00A926CD">
              <w:rPr>
                <w:rFonts w:ascii="Arial" w:hAnsi="Arial" w:cs="Arial"/>
                <w:lang w:val="en-GB"/>
              </w:rPr>
              <w:t xml:space="preserve">medical </w:t>
            </w:r>
            <w:r w:rsidRPr="00E56054">
              <w:rPr>
                <w:rFonts w:ascii="Arial" w:hAnsi="Arial" w:cs="Arial"/>
                <w:lang w:val="en-GB"/>
              </w:rPr>
              <w:t xml:space="preserve">reports </w:t>
            </w:r>
            <w:r w:rsidR="00A926CD">
              <w:rPr>
                <w:rFonts w:ascii="Arial" w:hAnsi="Arial" w:cs="Arial"/>
                <w:lang w:val="en-GB"/>
              </w:rPr>
              <w:t>and</w:t>
            </w:r>
            <w:r w:rsidRPr="00E56054">
              <w:rPr>
                <w:rFonts w:ascii="Arial" w:hAnsi="Arial" w:cs="Arial"/>
                <w:lang w:val="en-GB"/>
              </w:rPr>
              <w:t xml:space="preserve"> in minutes/</w:t>
            </w:r>
            <w:r w:rsidR="00A926CD">
              <w:rPr>
                <w:rFonts w:ascii="Arial" w:hAnsi="Arial" w:cs="Arial"/>
                <w:lang w:val="en-GB"/>
              </w:rPr>
              <w:t>records</w:t>
            </w:r>
            <w:r w:rsidRPr="00E56054">
              <w:rPr>
                <w:rFonts w:ascii="Arial" w:hAnsi="Arial" w:cs="Arial"/>
                <w:lang w:val="en-GB"/>
              </w:rPr>
              <w:t>.</w:t>
            </w:r>
          </w:p>
        </w:tc>
        <w:tc>
          <w:tcPr>
            <w:tcW w:w="4536" w:type="dxa"/>
            <w:gridSpan w:val="2"/>
          </w:tcPr>
          <w:p w14:paraId="32A5C670" w14:textId="77777777" w:rsidR="00AB393C" w:rsidRPr="00E56054" w:rsidRDefault="00AB393C" w:rsidP="00431448">
            <w:pPr>
              <w:pStyle w:val="Kopfzeile"/>
              <w:rPr>
                <w:rFonts w:ascii="Arial" w:hAnsi="Arial" w:cs="Arial"/>
                <w:lang w:val="en-GB"/>
              </w:rPr>
            </w:pPr>
          </w:p>
        </w:tc>
        <w:tc>
          <w:tcPr>
            <w:tcW w:w="425" w:type="dxa"/>
            <w:gridSpan w:val="2"/>
          </w:tcPr>
          <w:p w14:paraId="1CBA934D" w14:textId="77777777" w:rsidR="00AB393C" w:rsidRPr="00E56054" w:rsidRDefault="00AB393C" w:rsidP="00FB707C">
            <w:pPr>
              <w:rPr>
                <w:lang w:val="en-GB"/>
              </w:rPr>
            </w:pPr>
          </w:p>
        </w:tc>
      </w:tr>
      <w:tr w:rsidR="00AB393C" w:rsidRPr="00573A72" w14:paraId="06B38797" w14:textId="77777777" w:rsidTr="003401B6">
        <w:trPr>
          <w:gridAfter w:val="1"/>
          <w:wAfter w:w="72" w:type="dxa"/>
        </w:trPr>
        <w:tc>
          <w:tcPr>
            <w:tcW w:w="851" w:type="dxa"/>
          </w:tcPr>
          <w:p w14:paraId="08E9FFD4" w14:textId="77777777" w:rsidR="00AB393C" w:rsidRPr="00E56054" w:rsidRDefault="00AB393C" w:rsidP="00FB707C">
            <w:pPr>
              <w:rPr>
                <w:lang w:val="en-GB"/>
              </w:rPr>
            </w:pPr>
            <w:r w:rsidRPr="00E56054">
              <w:rPr>
                <w:lang w:val="en-GB"/>
              </w:rPr>
              <w:t>2.1.2</w:t>
            </w:r>
          </w:p>
          <w:p w14:paraId="14081DBE" w14:textId="77777777" w:rsidR="00AB393C" w:rsidRPr="00E56054" w:rsidRDefault="00AB393C" w:rsidP="00FB707C">
            <w:pPr>
              <w:rPr>
                <w:lang w:val="en-GB"/>
              </w:rPr>
            </w:pPr>
          </w:p>
        </w:tc>
        <w:tc>
          <w:tcPr>
            <w:tcW w:w="4536" w:type="dxa"/>
          </w:tcPr>
          <w:p w14:paraId="1669BE92" w14:textId="1490AA04" w:rsidR="00AB393C" w:rsidRPr="00E56054" w:rsidRDefault="00AB393C" w:rsidP="00B34660">
            <w:pPr>
              <w:rPr>
                <w:lang w:val="en-GB"/>
              </w:rPr>
            </w:pPr>
            <w:r w:rsidRPr="00E56054">
              <w:rPr>
                <w:lang w:val="en-GB"/>
              </w:rPr>
              <w:t xml:space="preserve">Breast </w:t>
            </w:r>
            <w:r w:rsidR="002C7F11">
              <w:rPr>
                <w:lang w:val="en-GB"/>
              </w:rPr>
              <w:t>consultation hours</w:t>
            </w:r>
          </w:p>
          <w:p w14:paraId="71C09185" w14:textId="47DCDE7A" w:rsidR="00AB393C" w:rsidRPr="00E56054" w:rsidRDefault="00AB393C" w:rsidP="002C7F11">
            <w:pPr>
              <w:rPr>
                <w:lang w:val="en-GB"/>
              </w:rPr>
            </w:pPr>
            <w:r w:rsidRPr="00E56054">
              <w:rPr>
                <w:lang w:val="en-GB"/>
              </w:rPr>
              <w:t>On wh</w:t>
            </w:r>
            <w:r w:rsidR="00A926CD">
              <w:rPr>
                <w:lang w:val="en-GB"/>
              </w:rPr>
              <w:t>at</w:t>
            </w:r>
            <w:r w:rsidRPr="00E56054">
              <w:rPr>
                <w:lang w:val="en-GB"/>
              </w:rPr>
              <w:t xml:space="preserve"> basis are </w:t>
            </w:r>
            <w:r w:rsidR="00A926CD">
              <w:rPr>
                <w:lang w:val="en-GB"/>
              </w:rPr>
              <w:t>the special c</w:t>
            </w:r>
            <w:r w:rsidR="002C7F11">
              <w:rPr>
                <w:lang w:val="en-GB"/>
              </w:rPr>
              <w:t>onsultation hours</w:t>
            </w:r>
            <w:r w:rsidR="00A926CD">
              <w:rPr>
                <w:lang w:val="en-GB"/>
              </w:rPr>
              <w:t xml:space="preserve"> conducted (panel</w:t>
            </w:r>
            <w:r w:rsidRPr="00E56054">
              <w:rPr>
                <w:lang w:val="en-GB"/>
              </w:rPr>
              <w:t xml:space="preserve"> physician, personal authorisation, institute authorisation, hospital authorisation)</w:t>
            </w:r>
            <w:r w:rsidR="00A926CD">
              <w:rPr>
                <w:lang w:val="en-GB"/>
              </w:rPr>
              <w:t>?</w:t>
            </w:r>
          </w:p>
        </w:tc>
        <w:tc>
          <w:tcPr>
            <w:tcW w:w="4464" w:type="dxa"/>
          </w:tcPr>
          <w:p w14:paraId="039B9B26" w14:textId="77777777" w:rsidR="00AB393C" w:rsidRPr="00E56054" w:rsidRDefault="00AB393C" w:rsidP="00431448">
            <w:pPr>
              <w:rPr>
                <w:lang w:val="en-GB"/>
              </w:rPr>
            </w:pPr>
          </w:p>
        </w:tc>
        <w:tc>
          <w:tcPr>
            <w:tcW w:w="425" w:type="dxa"/>
            <w:gridSpan w:val="2"/>
          </w:tcPr>
          <w:p w14:paraId="039BAFCA" w14:textId="77777777" w:rsidR="00AB393C" w:rsidRPr="00E56054" w:rsidRDefault="00AB393C" w:rsidP="00FB707C">
            <w:pPr>
              <w:rPr>
                <w:lang w:val="en-GB"/>
              </w:rPr>
            </w:pPr>
          </w:p>
        </w:tc>
      </w:tr>
      <w:tr w:rsidR="00AB393C" w:rsidRPr="00573A72" w14:paraId="5C82C336" w14:textId="77777777" w:rsidTr="003401B6">
        <w:trPr>
          <w:gridAfter w:val="1"/>
          <w:wAfter w:w="72" w:type="dxa"/>
        </w:trPr>
        <w:tc>
          <w:tcPr>
            <w:tcW w:w="851" w:type="dxa"/>
          </w:tcPr>
          <w:p w14:paraId="30656FF7" w14:textId="77777777" w:rsidR="00AB393C" w:rsidRPr="00E56054" w:rsidRDefault="00AB393C" w:rsidP="00FB707C">
            <w:pPr>
              <w:rPr>
                <w:lang w:val="en-GB"/>
              </w:rPr>
            </w:pPr>
            <w:r w:rsidRPr="00E56054">
              <w:rPr>
                <w:lang w:val="en-GB"/>
              </w:rPr>
              <w:t>2.1.3</w:t>
            </w:r>
          </w:p>
          <w:p w14:paraId="3E8534D7" w14:textId="77777777" w:rsidR="00AB393C" w:rsidRPr="00E56054" w:rsidRDefault="00AB393C" w:rsidP="00FB707C">
            <w:pPr>
              <w:rPr>
                <w:lang w:val="en-GB"/>
              </w:rPr>
            </w:pPr>
          </w:p>
        </w:tc>
        <w:tc>
          <w:tcPr>
            <w:tcW w:w="4536" w:type="dxa"/>
          </w:tcPr>
          <w:p w14:paraId="1748FB58" w14:textId="43B74081" w:rsidR="00AB393C" w:rsidRPr="00E56054" w:rsidRDefault="00AB393C" w:rsidP="00B34660">
            <w:pPr>
              <w:rPr>
                <w:lang w:val="en-GB"/>
              </w:rPr>
            </w:pPr>
            <w:r w:rsidRPr="00E56054">
              <w:rPr>
                <w:lang w:val="en-GB"/>
              </w:rPr>
              <w:t xml:space="preserve">The breast clinics </w:t>
            </w:r>
            <w:r w:rsidR="00EB017E" w:rsidRPr="00A05637">
              <w:rPr>
                <w:lang w:val="en-GB"/>
              </w:rPr>
              <w:t xml:space="preserve">for male and female patients </w:t>
            </w:r>
            <w:r w:rsidRPr="00A05637">
              <w:rPr>
                <w:lang w:val="en-GB"/>
              </w:rPr>
              <w:t>must be held at least once a week and address</w:t>
            </w:r>
            <w:r w:rsidRPr="00E56054">
              <w:rPr>
                <w:lang w:val="en-GB"/>
              </w:rPr>
              <w:t xml:space="preserve"> the following topics:</w:t>
            </w:r>
          </w:p>
          <w:p w14:paraId="65DF0D46" w14:textId="77777777" w:rsidR="00AB393C" w:rsidRPr="00E56054" w:rsidRDefault="00AB393C" w:rsidP="00EB72F3">
            <w:pPr>
              <w:pStyle w:val="Kopfzeile"/>
              <w:numPr>
                <w:ilvl w:val="0"/>
                <w:numId w:val="26"/>
              </w:numPr>
              <w:rPr>
                <w:rFonts w:ascii="Arial" w:hAnsi="Arial" w:cs="Arial"/>
                <w:lang w:val="en-GB"/>
              </w:rPr>
            </w:pPr>
            <w:r w:rsidRPr="00E56054">
              <w:rPr>
                <w:rFonts w:ascii="Arial" w:hAnsi="Arial" w:cs="Arial"/>
                <w:lang w:val="en-GB"/>
              </w:rPr>
              <w:t xml:space="preserve">Breast cancer detection </w:t>
            </w:r>
          </w:p>
          <w:p w14:paraId="390D1A03" w14:textId="77777777" w:rsidR="00AB393C" w:rsidRPr="00E56054" w:rsidRDefault="00AB393C" w:rsidP="00EB72F3">
            <w:pPr>
              <w:pStyle w:val="Kopfzeile"/>
              <w:numPr>
                <w:ilvl w:val="0"/>
                <w:numId w:val="26"/>
              </w:numPr>
              <w:rPr>
                <w:rFonts w:ascii="Arial" w:hAnsi="Arial" w:cs="Arial"/>
                <w:lang w:val="en-GB"/>
              </w:rPr>
            </w:pPr>
            <w:r w:rsidRPr="00E56054">
              <w:rPr>
                <w:rFonts w:ascii="Arial" w:hAnsi="Arial" w:cs="Arial"/>
                <w:lang w:val="en-GB"/>
              </w:rPr>
              <w:t>Therapy planning</w:t>
            </w:r>
          </w:p>
          <w:p w14:paraId="46ABA7ED" w14:textId="3DC8D5CB" w:rsidR="00AB393C" w:rsidRPr="00E56054" w:rsidRDefault="00A926CD" w:rsidP="00EB72F3">
            <w:pPr>
              <w:pStyle w:val="Kopfzeile"/>
              <w:numPr>
                <w:ilvl w:val="0"/>
                <w:numId w:val="26"/>
              </w:numPr>
              <w:rPr>
                <w:rFonts w:ascii="Arial" w:hAnsi="Arial" w:cs="Arial"/>
                <w:lang w:val="en-GB"/>
              </w:rPr>
            </w:pPr>
            <w:r>
              <w:rPr>
                <w:rFonts w:ascii="Arial" w:hAnsi="Arial" w:cs="Arial"/>
                <w:lang w:val="en-GB"/>
              </w:rPr>
              <w:t>Surg</w:t>
            </w:r>
            <w:r w:rsidR="002D0DC2">
              <w:rPr>
                <w:rFonts w:ascii="Arial" w:hAnsi="Arial" w:cs="Arial"/>
                <w:lang w:val="en-GB"/>
              </w:rPr>
              <w:t>ical</w:t>
            </w:r>
            <w:r>
              <w:rPr>
                <w:rFonts w:ascii="Arial" w:hAnsi="Arial" w:cs="Arial"/>
                <w:lang w:val="en-GB"/>
              </w:rPr>
              <w:t xml:space="preserve"> advice</w:t>
            </w:r>
            <w:r w:rsidR="00AB393C" w:rsidRPr="00E56054">
              <w:rPr>
                <w:rFonts w:ascii="Arial" w:hAnsi="Arial" w:cs="Arial"/>
                <w:lang w:val="en-GB"/>
              </w:rPr>
              <w:t xml:space="preserve"> (in </w:t>
            </w:r>
            <w:r>
              <w:rPr>
                <w:rFonts w:ascii="Arial" w:hAnsi="Arial" w:cs="Arial"/>
                <w:lang w:val="en-GB"/>
              </w:rPr>
              <w:t xml:space="preserve">the </w:t>
            </w:r>
            <w:r w:rsidR="00AB393C" w:rsidRPr="00E56054">
              <w:rPr>
                <w:rFonts w:ascii="Arial" w:hAnsi="Arial" w:cs="Arial"/>
                <w:lang w:val="en-GB"/>
              </w:rPr>
              <w:t xml:space="preserve">case of planned reconstruction) </w:t>
            </w:r>
          </w:p>
          <w:p w14:paraId="425609D6" w14:textId="7F4FC070" w:rsidR="00AB393C" w:rsidRPr="00E56054" w:rsidRDefault="00A926CD" w:rsidP="00EB72F3">
            <w:pPr>
              <w:pStyle w:val="Kopfzeile"/>
              <w:numPr>
                <w:ilvl w:val="0"/>
                <w:numId w:val="26"/>
              </w:numPr>
              <w:rPr>
                <w:rFonts w:ascii="Arial" w:hAnsi="Arial" w:cs="Arial"/>
                <w:lang w:val="en-GB"/>
              </w:rPr>
            </w:pPr>
            <w:r>
              <w:rPr>
                <w:rFonts w:ascii="Arial" w:hAnsi="Arial" w:cs="Arial"/>
                <w:lang w:val="en-GB"/>
              </w:rPr>
              <w:t>After</w:t>
            </w:r>
            <w:r w:rsidR="00AB393C" w:rsidRPr="00E56054">
              <w:rPr>
                <w:rFonts w:ascii="Arial" w:hAnsi="Arial" w:cs="Arial"/>
                <w:lang w:val="en-GB"/>
              </w:rPr>
              <w:t xml:space="preserve">care (e.g. </w:t>
            </w:r>
            <w:r>
              <w:rPr>
                <w:rFonts w:ascii="Arial" w:hAnsi="Arial" w:cs="Arial"/>
                <w:lang w:val="en-GB"/>
              </w:rPr>
              <w:t xml:space="preserve">advice in the case of </w:t>
            </w:r>
            <w:r w:rsidR="00AB393C" w:rsidRPr="00E56054">
              <w:rPr>
                <w:rFonts w:ascii="Arial" w:hAnsi="Arial" w:cs="Arial"/>
                <w:lang w:val="en-GB"/>
              </w:rPr>
              <w:t>lymph</w:t>
            </w:r>
            <w:r w:rsidR="002C7F11">
              <w:rPr>
                <w:rFonts w:ascii="Arial" w:hAnsi="Arial" w:cs="Arial"/>
                <w:lang w:val="en-GB"/>
              </w:rPr>
              <w:t>o</w:t>
            </w:r>
            <w:r>
              <w:rPr>
                <w:rFonts w:ascii="Arial" w:hAnsi="Arial" w:cs="Arial"/>
                <w:lang w:val="en-GB"/>
              </w:rPr>
              <w:t>e</w:t>
            </w:r>
            <w:r w:rsidR="00AB393C" w:rsidRPr="00E56054">
              <w:rPr>
                <w:rFonts w:ascii="Arial" w:hAnsi="Arial" w:cs="Arial"/>
                <w:lang w:val="en-GB"/>
              </w:rPr>
              <w:t>dema)</w:t>
            </w:r>
          </w:p>
          <w:p w14:paraId="79C42F4E" w14:textId="3908A243" w:rsidR="00AB393C" w:rsidRPr="00E56054" w:rsidRDefault="002C7F11" w:rsidP="00EB72F3">
            <w:pPr>
              <w:pStyle w:val="Kopfzeile"/>
              <w:numPr>
                <w:ilvl w:val="0"/>
                <w:numId w:val="26"/>
              </w:numPr>
              <w:rPr>
                <w:rFonts w:ascii="Arial" w:hAnsi="Arial" w:cs="Arial"/>
                <w:lang w:val="en-GB"/>
              </w:rPr>
            </w:pPr>
            <w:r>
              <w:rPr>
                <w:rFonts w:ascii="Arial" w:hAnsi="Arial" w:cs="Arial"/>
                <w:lang w:val="en-GB"/>
              </w:rPr>
              <w:t>Recording of</w:t>
            </w:r>
            <w:r w:rsidR="00AB393C" w:rsidRPr="00E56054">
              <w:rPr>
                <w:rFonts w:ascii="Arial" w:hAnsi="Arial" w:cs="Arial"/>
                <w:lang w:val="en-GB"/>
              </w:rPr>
              <w:t xml:space="preserve"> family </w:t>
            </w:r>
            <w:r w:rsidR="00A926CD">
              <w:rPr>
                <w:rFonts w:ascii="Arial" w:hAnsi="Arial" w:cs="Arial"/>
                <w:lang w:val="en-GB"/>
              </w:rPr>
              <w:t>case history</w:t>
            </w:r>
            <w:r w:rsidR="00AB393C" w:rsidRPr="00E56054">
              <w:rPr>
                <w:rFonts w:ascii="Arial" w:hAnsi="Arial" w:cs="Arial"/>
                <w:lang w:val="en-GB"/>
              </w:rPr>
              <w:t xml:space="preserve"> in relation to </w:t>
            </w:r>
            <w:r w:rsidR="009B3EB9">
              <w:rPr>
                <w:rFonts w:ascii="Arial" w:hAnsi="Arial" w:cs="Arial"/>
                <w:lang w:val="en-GB"/>
              </w:rPr>
              <w:t xml:space="preserve">the </w:t>
            </w:r>
            <w:r w:rsidR="00A926CD">
              <w:rPr>
                <w:rFonts w:ascii="Arial" w:hAnsi="Arial" w:cs="Arial"/>
                <w:lang w:val="en-GB"/>
              </w:rPr>
              <w:t>familial breast cancer risk</w:t>
            </w:r>
          </w:p>
          <w:p w14:paraId="7657B7FF" w14:textId="795814F5" w:rsidR="00AB393C" w:rsidRPr="00E56054" w:rsidRDefault="00AB393C" w:rsidP="00EB72F3">
            <w:pPr>
              <w:pStyle w:val="Kopfzeile"/>
              <w:numPr>
                <w:ilvl w:val="0"/>
                <w:numId w:val="26"/>
              </w:numPr>
              <w:rPr>
                <w:rFonts w:ascii="Arial" w:hAnsi="Arial" w:cs="Arial"/>
                <w:lang w:val="en-GB"/>
              </w:rPr>
            </w:pPr>
            <w:r w:rsidRPr="00E56054">
              <w:rPr>
                <w:rFonts w:ascii="Arial" w:hAnsi="Arial" w:cs="Arial"/>
                <w:lang w:val="en-GB"/>
              </w:rPr>
              <w:t xml:space="preserve">Counselling regarding benign breast </w:t>
            </w:r>
            <w:r w:rsidR="002D0DC2">
              <w:rPr>
                <w:rFonts w:ascii="Arial" w:hAnsi="Arial" w:cs="Arial"/>
                <w:lang w:val="en-GB"/>
              </w:rPr>
              <w:t>disorders</w:t>
            </w:r>
          </w:p>
          <w:p w14:paraId="1E3AAACC" w14:textId="4943DA08" w:rsidR="00AB393C" w:rsidRPr="00E56054" w:rsidRDefault="00AB393C" w:rsidP="00EB72F3">
            <w:pPr>
              <w:pStyle w:val="Kopfzeile"/>
              <w:numPr>
                <w:ilvl w:val="0"/>
                <w:numId w:val="26"/>
              </w:numPr>
              <w:rPr>
                <w:rFonts w:ascii="Arial" w:hAnsi="Arial" w:cs="Arial"/>
                <w:lang w:val="en-GB"/>
              </w:rPr>
            </w:pPr>
            <w:r w:rsidRPr="00E56054">
              <w:rPr>
                <w:rFonts w:ascii="Arial" w:hAnsi="Arial" w:cs="Arial"/>
                <w:lang w:val="en-GB"/>
              </w:rPr>
              <w:t>Counselling in cases of growth or development</w:t>
            </w:r>
            <w:r w:rsidR="00A926CD">
              <w:rPr>
                <w:rFonts w:ascii="Arial" w:hAnsi="Arial" w:cs="Arial"/>
                <w:lang w:val="en-GB"/>
              </w:rPr>
              <w:t>al</w:t>
            </w:r>
            <w:r w:rsidRPr="00E56054">
              <w:rPr>
                <w:rFonts w:ascii="Arial" w:hAnsi="Arial" w:cs="Arial"/>
                <w:lang w:val="en-GB"/>
              </w:rPr>
              <w:t xml:space="preserve"> disorders of the breast</w:t>
            </w:r>
          </w:p>
          <w:p w14:paraId="4BB72302" w14:textId="77777777" w:rsidR="00AB393C" w:rsidRPr="00E56054" w:rsidRDefault="00AB393C" w:rsidP="00EB72F3">
            <w:pPr>
              <w:pStyle w:val="Kopfzeile"/>
              <w:numPr>
                <w:ilvl w:val="0"/>
                <w:numId w:val="26"/>
              </w:numPr>
              <w:rPr>
                <w:rFonts w:ascii="Arial" w:hAnsi="Arial" w:cs="Arial"/>
                <w:lang w:val="en-GB"/>
              </w:rPr>
            </w:pPr>
            <w:r w:rsidRPr="00E56054">
              <w:rPr>
                <w:rFonts w:ascii="Arial" w:hAnsi="Arial" w:cs="Arial"/>
                <w:lang w:val="en-GB"/>
              </w:rPr>
              <w:t>Counselling, diagnosis and therapy in cases</w:t>
            </w:r>
            <w:r w:rsidR="005730B0" w:rsidRPr="00E56054">
              <w:rPr>
                <w:rFonts w:ascii="Arial" w:hAnsi="Arial" w:cs="Arial"/>
                <w:lang w:val="en-GB"/>
              </w:rPr>
              <w:t xml:space="preserve"> of inflammatory breast disease</w:t>
            </w:r>
          </w:p>
          <w:p w14:paraId="7DF0D0A0" w14:textId="06915213" w:rsidR="00AB393C" w:rsidRPr="00E56054" w:rsidRDefault="00AB393C" w:rsidP="00EB72F3">
            <w:pPr>
              <w:pStyle w:val="Kopfzeile"/>
              <w:numPr>
                <w:ilvl w:val="0"/>
                <w:numId w:val="26"/>
              </w:numPr>
              <w:rPr>
                <w:rFonts w:ascii="Arial" w:hAnsi="Arial" w:cs="Arial"/>
                <w:lang w:val="en-GB"/>
              </w:rPr>
            </w:pPr>
            <w:r w:rsidRPr="00E56054">
              <w:rPr>
                <w:rFonts w:ascii="Arial" w:hAnsi="Arial" w:cs="Arial"/>
                <w:lang w:val="en-GB"/>
              </w:rPr>
              <w:lastRenderedPageBreak/>
              <w:t xml:space="preserve">If it should prove useful, the topics can be addressed in special, independent </w:t>
            </w:r>
            <w:r w:rsidR="002C7F11">
              <w:rPr>
                <w:rFonts w:ascii="Arial" w:hAnsi="Arial" w:cs="Arial"/>
                <w:lang w:val="en-GB"/>
              </w:rPr>
              <w:t>consultation hours</w:t>
            </w:r>
            <w:r w:rsidRPr="00E56054">
              <w:rPr>
                <w:rFonts w:ascii="Arial" w:hAnsi="Arial" w:cs="Arial"/>
                <w:lang w:val="en-GB"/>
              </w:rPr>
              <w:t>.</w:t>
            </w:r>
          </w:p>
          <w:p w14:paraId="4BC6E7D5" w14:textId="27BEAEC8" w:rsidR="00EB017E" w:rsidRPr="00E56054" w:rsidRDefault="00EB017E" w:rsidP="00EB017E">
            <w:pPr>
              <w:pStyle w:val="Kopfzeile"/>
              <w:rPr>
                <w:rFonts w:ascii="Arial" w:hAnsi="Arial" w:cs="Arial"/>
                <w:lang w:val="en-GB"/>
              </w:rPr>
            </w:pPr>
          </w:p>
        </w:tc>
        <w:tc>
          <w:tcPr>
            <w:tcW w:w="4464" w:type="dxa"/>
          </w:tcPr>
          <w:p w14:paraId="28B8A3A2" w14:textId="77777777" w:rsidR="00AB393C" w:rsidRPr="00E56054" w:rsidRDefault="00AB393C" w:rsidP="00431448">
            <w:pPr>
              <w:rPr>
                <w:lang w:val="en-GB"/>
              </w:rPr>
            </w:pPr>
          </w:p>
        </w:tc>
        <w:tc>
          <w:tcPr>
            <w:tcW w:w="425" w:type="dxa"/>
            <w:gridSpan w:val="2"/>
          </w:tcPr>
          <w:p w14:paraId="4E6A3BBE" w14:textId="77777777" w:rsidR="00AB393C" w:rsidRPr="00E56054" w:rsidRDefault="00AB393C" w:rsidP="00FB707C">
            <w:pPr>
              <w:rPr>
                <w:lang w:val="en-GB"/>
              </w:rPr>
            </w:pPr>
          </w:p>
        </w:tc>
      </w:tr>
      <w:tr w:rsidR="00AB393C" w:rsidRPr="00573A72" w14:paraId="43CCE64E" w14:textId="77777777" w:rsidTr="003401B6">
        <w:trPr>
          <w:gridAfter w:val="1"/>
          <w:wAfter w:w="72" w:type="dxa"/>
        </w:trPr>
        <w:tc>
          <w:tcPr>
            <w:tcW w:w="851" w:type="dxa"/>
          </w:tcPr>
          <w:p w14:paraId="1F87CAA2" w14:textId="77777777" w:rsidR="00AB393C" w:rsidRPr="00E56054" w:rsidRDefault="00AB393C" w:rsidP="00FB707C">
            <w:pPr>
              <w:rPr>
                <w:lang w:val="en-GB"/>
              </w:rPr>
            </w:pPr>
            <w:r w:rsidRPr="00E56054">
              <w:rPr>
                <w:lang w:val="en-GB"/>
              </w:rPr>
              <w:t>2.1.4</w:t>
            </w:r>
          </w:p>
          <w:p w14:paraId="37755E6D" w14:textId="77777777" w:rsidR="00AB393C" w:rsidRPr="00E56054" w:rsidRDefault="00AB393C" w:rsidP="00FB707C">
            <w:pPr>
              <w:rPr>
                <w:lang w:val="en-GB"/>
              </w:rPr>
            </w:pPr>
          </w:p>
        </w:tc>
        <w:tc>
          <w:tcPr>
            <w:tcW w:w="4536" w:type="dxa"/>
          </w:tcPr>
          <w:p w14:paraId="2CB45091" w14:textId="49AB5F8B" w:rsidR="00AB393C" w:rsidRPr="00E56054" w:rsidRDefault="00A926CD" w:rsidP="00B34660">
            <w:pPr>
              <w:rPr>
                <w:lang w:val="en-GB"/>
              </w:rPr>
            </w:pPr>
            <w:r>
              <w:rPr>
                <w:lang w:val="en-GB"/>
              </w:rPr>
              <w:t>Familial breast cancer</w:t>
            </w:r>
          </w:p>
          <w:p w14:paraId="1C83A3C5" w14:textId="57CC77EA" w:rsidR="00AB393C" w:rsidRPr="00633D95" w:rsidRDefault="00AB393C" w:rsidP="00B34660">
            <w:pPr>
              <w:rPr>
                <w:strike/>
                <w:lang w:val="en-GB"/>
              </w:rPr>
            </w:pPr>
            <w:r w:rsidRPr="00E56054">
              <w:rPr>
                <w:lang w:val="en-GB"/>
              </w:rPr>
              <w:t xml:space="preserve">The algorithm for referral to genetic counselling must be defined and must take </w:t>
            </w:r>
            <w:r w:rsidR="00C96B05">
              <w:rPr>
                <w:lang w:val="en-GB"/>
              </w:rPr>
              <w:t xml:space="preserve">into account </w:t>
            </w:r>
            <w:r w:rsidRPr="00E56054">
              <w:rPr>
                <w:lang w:val="en-GB"/>
              </w:rPr>
              <w:t>checklists a</w:t>
            </w:r>
            <w:r w:rsidR="00C96B05">
              <w:rPr>
                <w:lang w:val="en-GB"/>
              </w:rPr>
              <w:t xml:space="preserve">nd </w:t>
            </w:r>
            <w:r w:rsidR="00633D95" w:rsidRPr="00633D95">
              <w:rPr>
                <w:highlight w:val="green"/>
                <w:lang w:val="en-GB"/>
              </w:rPr>
              <w:t>designated c</w:t>
            </w:r>
            <w:r w:rsidR="00C96B05" w:rsidRPr="00633D95">
              <w:rPr>
                <w:highlight w:val="green"/>
                <w:lang w:val="en-GB"/>
              </w:rPr>
              <w:t xml:space="preserve">entres </w:t>
            </w:r>
            <w:r w:rsidR="00C96B05" w:rsidRPr="00633D95">
              <w:rPr>
                <w:strike/>
                <w:highlight w:val="green"/>
                <w:lang w:val="en-GB"/>
              </w:rPr>
              <w:t>designated in the “Interdisciplinary S3 Guideline for the Diagnosis, Treatment and Aftercare of Breast Cancer”.</w:t>
            </w:r>
          </w:p>
          <w:p w14:paraId="012E6EEC" w14:textId="29E21999" w:rsidR="00AB393C" w:rsidRPr="00A05637" w:rsidRDefault="00C96B05" w:rsidP="00CC01A2">
            <w:pPr>
              <w:rPr>
                <w:lang w:val="en-GB"/>
              </w:rPr>
            </w:pPr>
            <w:r w:rsidRPr="00A05637">
              <w:rPr>
                <w:lang w:val="en-GB"/>
              </w:rPr>
              <w:t xml:space="preserve">Cooperation with counselling and genetic testing </w:t>
            </w:r>
            <w:r w:rsidR="009B3EB9" w:rsidRPr="00A05637">
              <w:rPr>
                <w:lang w:val="en-GB"/>
              </w:rPr>
              <w:t xml:space="preserve">centres </w:t>
            </w:r>
            <w:r w:rsidRPr="00A05637">
              <w:rPr>
                <w:lang w:val="en-GB"/>
              </w:rPr>
              <w:t>must be documented</w:t>
            </w:r>
            <w:r w:rsidR="00633D95">
              <w:rPr>
                <w:lang w:val="en-GB"/>
              </w:rPr>
              <w:t xml:space="preserve"> (</w:t>
            </w:r>
            <w:r w:rsidR="00633D95" w:rsidRPr="00633D95">
              <w:rPr>
                <w:highlight w:val="green"/>
                <w:lang w:val="en-GB"/>
              </w:rPr>
              <w:t>if possible with certified centres for familial breast and ovarian cancer</w:t>
            </w:r>
            <w:r w:rsidR="00633D95">
              <w:rPr>
                <w:lang w:val="en-GB"/>
              </w:rPr>
              <w:t>)</w:t>
            </w:r>
            <w:r w:rsidRPr="00A05637">
              <w:rPr>
                <w:lang w:val="en-GB"/>
              </w:rPr>
              <w:t xml:space="preserve">. </w:t>
            </w:r>
            <w:r w:rsidR="00AB393C" w:rsidRPr="00A05637">
              <w:rPr>
                <w:lang w:val="en-GB"/>
              </w:rPr>
              <w:t xml:space="preserve"> </w:t>
            </w:r>
          </w:p>
          <w:p w14:paraId="65177026" w14:textId="3DCFFE42" w:rsidR="005730B0" w:rsidRPr="00A05637" w:rsidRDefault="00C96B05" w:rsidP="00430C9D">
            <w:pPr>
              <w:rPr>
                <w:lang w:val="en-GB"/>
              </w:rPr>
            </w:pPr>
            <w:r w:rsidRPr="00A05637">
              <w:rPr>
                <w:lang w:val="en-GB"/>
              </w:rPr>
              <w:t>The</w:t>
            </w:r>
            <w:r w:rsidR="00E31E71" w:rsidRPr="00A05637">
              <w:rPr>
                <w:lang w:val="en-GB"/>
              </w:rPr>
              <w:t xml:space="preserve"> check</w:t>
            </w:r>
            <w:r w:rsidRPr="00A05637">
              <w:rPr>
                <w:lang w:val="en-GB"/>
              </w:rPr>
              <w:t xml:space="preserve"> </w:t>
            </w:r>
            <w:r w:rsidR="00E31E71" w:rsidRPr="00A05637">
              <w:rPr>
                <w:lang w:val="en-GB"/>
              </w:rPr>
              <w:t xml:space="preserve">list to </w:t>
            </w:r>
            <w:r w:rsidRPr="00A05637">
              <w:rPr>
                <w:lang w:val="en-GB"/>
              </w:rPr>
              <w:t>record</w:t>
            </w:r>
            <w:r w:rsidR="00E31E71" w:rsidRPr="00A05637">
              <w:rPr>
                <w:lang w:val="en-GB"/>
              </w:rPr>
              <w:t xml:space="preserve"> </w:t>
            </w:r>
            <w:r w:rsidR="00DD27E0" w:rsidRPr="00A05637">
              <w:rPr>
                <w:lang w:val="en-GB"/>
              </w:rPr>
              <w:t xml:space="preserve">a hereditary </w:t>
            </w:r>
            <w:r w:rsidR="00E31E71" w:rsidRPr="00A05637">
              <w:rPr>
                <w:lang w:val="en-GB"/>
              </w:rPr>
              <w:t xml:space="preserve">risk </w:t>
            </w:r>
            <w:r w:rsidR="0009020D" w:rsidRPr="00A05637">
              <w:rPr>
                <w:lang w:val="en-GB"/>
              </w:rPr>
              <w:t>(inv</w:t>
            </w:r>
            <w:r w:rsidRPr="00A05637">
              <w:rPr>
                <w:lang w:val="en-GB"/>
              </w:rPr>
              <w:t>asive</w:t>
            </w:r>
            <w:r w:rsidR="0009020D" w:rsidRPr="00A05637">
              <w:rPr>
                <w:lang w:val="en-GB"/>
              </w:rPr>
              <w:t xml:space="preserve"> breast cancer and DICS) </w:t>
            </w:r>
            <w:r w:rsidR="00E31E71" w:rsidRPr="00A05637">
              <w:rPr>
                <w:lang w:val="en-GB"/>
              </w:rPr>
              <w:t>can be downloaded on</w:t>
            </w:r>
            <w:r w:rsidR="00430C9D" w:rsidRPr="00A05637">
              <w:rPr>
                <w:lang w:val="en-GB"/>
              </w:rPr>
              <w:t xml:space="preserve"> this </w:t>
            </w:r>
            <w:hyperlink r:id="rId12" w:history="1">
              <w:r w:rsidR="00430C9D" w:rsidRPr="00A05637">
                <w:rPr>
                  <w:rStyle w:val="Hyperlink"/>
                  <w:rFonts w:cs="Arial"/>
                  <w:lang w:val="en-GB"/>
                </w:rPr>
                <w:t>link</w:t>
              </w:r>
            </w:hyperlink>
            <w:r w:rsidR="00430C9D" w:rsidRPr="00A05637">
              <w:rPr>
                <w:lang w:val="en-GB"/>
              </w:rPr>
              <w:t>.</w:t>
            </w:r>
          </w:p>
          <w:p w14:paraId="0B708502" w14:textId="77777777" w:rsidR="0009020D" w:rsidRPr="000F3116" w:rsidRDefault="00330EC6" w:rsidP="00330EC6">
            <w:pPr>
              <w:rPr>
                <w:strike/>
                <w:lang w:val="en-GB"/>
              </w:rPr>
            </w:pPr>
            <w:r w:rsidRPr="000F3116">
              <w:rPr>
                <w:strike/>
                <w:highlight w:val="green"/>
                <w:lang w:val="en-GB"/>
              </w:rPr>
              <w:t>An algorithm and a standard cooperation agreement for cooperation with the centres designated in the S3 Guideline are available on</w:t>
            </w:r>
            <w:r w:rsidR="005730B0" w:rsidRPr="000F3116">
              <w:rPr>
                <w:strike/>
                <w:highlight w:val="green"/>
                <w:lang w:val="en-GB"/>
              </w:rPr>
              <w:t xml:space="preserve"> </w:t>
            </w:r>
            <w:r w:rsidR="00430C9D" w:rsidRPr="000F3116">
              <w:rPr>
                <w:strike/>
                <w:highlight w:val="green"/>
                <w:lang w:val="en-GB"/>
              </w:rPr>
              <w:t xml:space="preserve">this </w:t>
            </w:r>
            <w:hyperlink r:id="rId13" w:history="1">
              <w:r w:rsidR="00430C9D" w:rsidRPr="000F3116">
                <w:rPr>
                  <w:rStyle w:val="Hyperlink"/>
                  <w:rFonts w:cs="Arial"/>
                  <w:strike/>
                  <w:highlight w:val="green"/>
                  <w:lang w:val="en-GB"/>
                </w:rPr>
                <w:t>link</w:t>
              </w:r>
            </w:hyperlink>
            <w:r w:rsidR="00430C9D" w:rsidRPr="000F3116">
              <w:rPr>
                <w:strike/>
                <w:highlight w:val="green"/>
                <w:lang w:val="en-GB"/>
              </w:rPr>
              <w:t>.</w:t>
            </w:r>
          </w:p>
          <w:p w14:paraId="256E0888" w14:textId="77777777" w:rsidR="000F016A" w:rsidRDefault="000F016A" w:rsidP="00330EC6">
            <w:pPr>
              <w:rPr>
                <w:lang w:val="en-GB"/>
              </w:rPr>
            </w:pPr>
          </w:p>
          <w:p w14:paraId="4F365C50" w14:textId="094A01FB" w:rsidR="000F016A" w:rsidRPr="00E56054" w:rsidRDefault="000F016A" w:rsidP="00330EC6">
            <w:pPr>
              <w:rPr>
                <w:lang w:val="en-GB"/>
              </w:rPr>
            </w:pPr>
            <w:r w:rsidRPr="00A05637">
              <w:rPr>
                <w:sz w:val="16"/>
                <w:szCs w:val="16"/>
                <w:highlight w:val="green"/>
                <w:lang w:val="en-US"/>
              </w:rPr>
              <w:t>Colour legend: Change compared to version as of 23.08.2019</w:t>
            </w:r>
          </w:p>
        </w:tc>
        <w:tc>
          <w:tcPr>
            <w:tcW w:w="4464" w:type="dxa"/>
          </w:tcPr>
          <w:p w14:paraId="73804239" w14:textId="77777777" w:rsidR="00AB393C" w:rsidRPr="00E56054" w:rsidRDefault="00AB393C" w:rsidP="00431448">
            <w:pPr>
              <w:rPr>
                <w:lang w:val="en-GB"/>
              </w:rPr>
            </w:pPr>
          </w:p>
        </w:tc>
        <w:tc>
          <w:tcPr>
            <w:tcW w:w="425" w:type="dxa"/>
            <w:gridSpan w:val="2"/>
          </w:tcPr>
          <w:p w14:paraId="1A798AC2" w14:textId="77777777" w:rsidR="00AB393C" w:rsidRPr="00E56054" w:rsidRDefault="00AB393C" w:rsidP="00FB707C">
            <w:pPr>
              <w:rPr>
                <w:lang w:val="en-GB"/>
              </w:rPr>
            </w:pPr>
          </w:p>
        </w:tc>
      </w:tr>
      <w:tr w:rsidR="00AB393C" w:rsidRPr="00573A72" w14:paraId="4FB75EE3" w14:textId="77777777" w:rsidTr="003401B6">
        <w:trPr>
          <w:gridAfter w:val="1"/>
          <w:wAfter w:w="72" w:type="dxa"/>
        </w:trPr>
        <w:tc>
          <w:tcPr>
            <w:tcW w:w="851" w:type="dxa"/>
          </w:tcPr>
          <w:p w14:paraId="26AC1029" w14:textId="77777777" w:rsidR="00AB393C" w:rsidRPr="00E56054" w:rsidRDefault="00AB393C" w:rsidP="00FB707C">
            <w:pPr>
              <w:rPr>
                <w:lang w:val="en-GB"/>
              </w:rPr>
            </w:pPr>
            <w:r w:rsidRPr="00E56054">
              <w:rPr>
                <w:lang w:val="en-GB"/>
              </w:rPr>
              <w:t>2.1.5</w:t>
            </w:r>
          </w:p>
          <w:p w14:paraId="31F4B5DC" w14:textId="77777777" w:rsidR="00AB393C" w:rsidRPr="00E56054" w:rsidRDefault="00AB393C" w:rsidP="00FB707C">
            <w:pPr>
              <w:rPr>
                <w:lang w:val="en-GB"/>
              </w:rPr>
            </w:pPr>
          </w:p>
        </w:tc>
        <w:tc>
          <w:tcPr>
            <w:tcW w:w="4536" w:type="dxa"/>
          </w:tcPr>
          <w:p w14:paraId="0909BB8F" w14:textId="77777777" w:rsidR="00B55A1F" w:rsidRDefault="00AB393C" w:rsidP="00B34660">
            <w:pPr>
              <w:rPr>
                <w:lang w:val="en-GB"/>
              </w:rPr>
            </w:pPr>
            <w:r w:rsidRPr="00E56054">
              <w:rPr>
                <w:lang w:val="en-GB"/>
              </w:rPr>
              <w:t>Waiting time during the c</w:t>
            </w:r>
            <w:r w:rsidR="002C7F11">
              <w:rPr>
                <w:lang w:val="en-GB"/>
              </w:rPr>
              <w:t>onsultation hours</w:t>
            </w:r>
          </w:p>
          <w:p w14:paraId="329E56C9" w14:textId="556D008A" w:rsidR="00AB393C" w:rsidRPr="00E56054" w:rsidRDefault="00AB393C" w:rsidP="00B34660">
            <w:pPr>
              <w:rPr>
                <w:lang w:val="en-GB"/>
              </w:rPr>
            </w:pPr>
            <w:r w:rsidRPr="00E56054">
              <w:rPr>
                <w:lang w:val="en-GB"/>
              </w:rPr>
              <w:t>Requirement:</w:t>
            </w:r>
            <w:r w:rsidRPr="00E56054">
              <w:rPr>
                <w:lang w:val="en-GB"/>
              </w:rPr>
              <w:tab/>
              <w:t>&lt; 60 min (target)</w:t>
            </w:r>
          </w:p>
          <w:p w14:paraId="7F7421F3" w14:textId="77777777" w:rsidR="00AB393C" w:rsidRPr="00E56054" w:rsidRDefault="00AB393C" w:rsidP="00B34660">
            <w:pPr>
              <w:rPr>
                <w:lang w:val="en-GB"/>
              </w:rPr>
            </w:pPr>
          </w:p>
          <w:p w14:paraId="25476BAD" w14:textId="77777777" w:rsidR="00AB393C" w:rsidRPr="00E56054" w:rsidRDefault="00AB393C" w:rsidP="00B34660">
            <w:pPr>
              <w:rPr>
                <w:lang w:val="en-GB"/>
              </w:rPr>
            </w:pPr>
            <w:r w:rsidRPr="00E56054">
              <w:rPr>
                <w:lang w:val="en-GB"/>
              </w:rPr>
              <w:t>How long is the wait for an appointment</w:t>
            </w:r>
          </w:p>
          <w:p w14:paraId="3FFAA430" w14:textId="77777777" w:rsidR="00AB393C" w:rsidRPr="00E56054" w:rsidRDefault="00AB393C" w:rsidP="00B34660">
            <w:pPr>
              <w:rPr>
                <w:lang w:val="en-GB"/>
              </w:rPr>
            </w:pPr>
            <w:r w:rsidRPr="00E56054">
              <w:rPr>
                <w:lang w:val="en-GB"/>
              </w:rPr>
              <w:t>Requirement:</w:t>
            </w:r>
            <w:r w:rsidRPr="00E56054">
              <w:rPr>
                <w:lang w:val="en-GB"/>
              </w:rPr>
              <w:tab/>
              <w:t>&lt; 2 weeks</w:t>
            </w:r>
          </w:p>
          <w:p w14:paraId="0D79A533" w14:textId="77777777" w:rsidR="00AB393C" w:rsidRPr="00E56054" w:rsidRDefault="00AB393C" w:rsidP="00B34660">
            <w:pPr>
              <w:rPr>
                <w:lang w:val="en-GB"/>
              </w:rPr>
            </w:pPr>
          </w:p>
          <w:p w14:paraId="0EC34E40" w14:textId="5F17FA81" w:rsidR="00AB393C" w:rsidRPr="00E56054" w:rsidRDefault="00AB393C" w:rsidP="00C96B05">
            <w:pPr>
              <w:rPr>
                <w:lang w:val="en-GB"/>
              </w:rPr>
            </w:pPr>
            <w:r w:rsidRPr="00E56054">
              <w:rPr>
                <w:lang w:val="en-GB"/>
              </w:rPr>
              <w:t xml:space="preserve">The waiting periods are to be </w:t>
            </w:r>
            <w:r w:rsidR="00C96B05">
              <w:rPr>
                <w:lang w:val="en-GB"/>
              </w:rPr>
              <w:t xml:space="preserve">recorded on a random basis and </w:t>
            </w:r>
            <w:r w:rsidRPr="00E56054">
              <w:rPr>
                <w:lang w:val="en-GB"/>
              </w:rPr>
              <w:t xml:space="preserve">statistically assessed (Recommendation: assessment period 4 weeks </w:t>
            </w:r>
            <w:r w:rsidR="00C96B05">
              <w:rPr>
                <w:lang w:val="en-GB"/>
              </w:rPr>
              <w:t>a</w:t>
            </w:r>
            <w:r w:rsidRPr="00E56054">
              <w:rPr>
                <w:lang w:val="en-GB"/>
              </w:rPr>
              <w:t xml:space="preserve"> year).</w:t>
            </w:r>
          </w:p>
        </w:tc>
        <w:tc>
          <w:tcPr>
            <w:tcW w:w="4464" w:type="dxa"/>
          </w:tcPr>
          <w:p w14:paraId="759DB3FB" w14:textId="77777777" w:rsidR="00AB393C" w:rsidRPr="00E56054" w:rsidRDefault="00AB393C" w:rsidP="00431448">
            <w:pPr>
              <w:rPr>
                <w:lang w:val="en-GB"/>
              </w:rPr>
            </w:pPr>
          </w:p>
        </w:tc>
        <w:tc>
          <w:tcPr>
            <w:tcW w:w="425" w:type="dxa"/>
            <w:gridSpan w:val="2"/>
          </w:tcPr>
          <w:p w14:paraId="3E0E9001" w14:textId="77777777" w:rsidR="00AB393C" w:rsidRPr="00E56054" w:rsidRDefault="00AB393C" w:rsidP="00FB707C">
            <w:pPr>
              <w:rPr>
                <w:lang w:val="en-GB"/>
              </w:rPr>
            </w:pPr>
          </w:p>
        </w:tc>
      </w:tr>
      <w:tr w:rsidR="00AB393C" w:rsidRPr="00573A72" w14:paraId="4E26ACAB" w14:textId="77777777" w:rsidTr="003401B6">
        <w:trPr>
          <w:gridAfter w:val="1"/>
          <w:wAfter w:w="72" w:type="dxa"/>
        </w:trPr>
        <w:tc>
          <w:tcPr>
            <w:tcW w:w="851" w:type="dxa"/>
          </w:tcPr>
          <w:p w14:paraId="48C01337" w14:textId="77777777" w:rsidR="00AB393C" w:rsidRPr="00E56054" w:rsidRDefault="00AB393C" w:rsidP="00FB707C">
            <w:pPr>
              <w:rPr>
                <w:lang w:val="en-GB"/>
              </w:rPr>
            </w:pPr>
            <w:r w:rsidRPr="00E56054">
              <w:rPr>
                <w:lang w:val="en-GB"/>
              </w:rPr>
              <w:t>2.1.6</w:t>
            </w:r>
          </w:p>
          <w:p w14:paraId="0BADFC47" w14:textId="77777777" w:rsidR="00AB393C" w:rsidRPr="00E56054" w:rsidRDefault="00AB393C" w:rsidP="00FB707C">
            <w:pPr>
              <w:rPr>
                <w:lang w:val="en-GB"/>
              </w:rPr>
            </w:pPr>
          </w:p>
        </w:tc>
        <w:tc>
          <w:tcPr>
            <w:tcW w:w="4536" w:type="dxa"/>
          </w:tcPr>
          <w:p w14:paraId="2CB3D45C" w14:textId="1434A379" w:rsidR="00AB393C" w:rsidRPr="00E56054" w:rsidRDefault="00AB393C" w:rsidP="00B34660">
            <w:pPr>
              <w:rPr>
                <w:lang w:val="en-GB"/>
              </w:rPr>
            </w:pPr>
            <w:r w:rsidRPr="00E56054">
              <w:rPr>
                <w:lang w:val="en-GB"/>
              </w:rPr>
              <w:t xml:space="preserve">In the case of (special) breast </w:t>
            </w:r>
            <w:r w:rsidR="002C7F11">
              <w:rPr>
                <w:lang w:val="en-GB"/>
              </w:rPr>
              <w:t>consultation hours</w:t>
            </w:r>
            <w:r w:rsidRPr="00E56054">
              <w:rPr>
                <w:lang w:val="en-GB"/>
              </w:rPr>
              <w:t xml:space="preserve">, the following services </w:t>
            </w:r>
            <w:r w:rsidR="00436012">
              <w:rPr>
                <w:lang w:val="en-GB"/>
              </w:rPr>
              <w:t>are to</w:t>
            </w:r>
            <w:r w:rsidRPr="00E56054">
              <w:rPr>
                <w:lang w:val="en-GB"/>
              </w:rPr>
              <w:t xml:space="preserve"> be guaranteed:</w:t>
            </w:r>
          </w:p>
          <w:p w14:paraId="09E6997A" w14:textId="35FE86C6" w:rsidR="00AB393C" w:rsidRPr="00E56054" w:rsidRDefault="00AB393C" w:rsidP="00EB72F3">
            <w:pPr>
              <w:pStyle w:val="Kopfzeile"/>
              <w:numPr>
                <w:ilvl w:val="0"/>
                <w:numId w:val="27"/>
              </w:numPr>
              <w:rPr>
                <w:rFonts w:ascii="Arial" w:hAnsi="Arial" w:cs="Arial"/>
                <w:lang w:val="en-GB"/>
              </w:rPr>
            </w:pPr>
            <w:r w:rsidRPr="00E56054">
              <w:rPr>
                <w:rFonts w:ascii="Arial" w:hAnsi="Arial" w:cs="Arial"/>
                <w:lang w:val="en-GB"/>
              </w:rPr>
              <w:t>Mammogra</w:t>
            </w:r>
            <w:r w:rsidR="008337E2">
              <w:rPr>
                <w:rFonts w:ascii="Arial" w:hAnsi="Arial" w:cs="Arial"/>
                <w:lang w:val="en-GB"/>
              </w:rPr>
              <w:t>m</w:t>
            </w:r>
            <w:r w:rsidRPr="00E56054">
              <w:rPr>
                <w:rFonts w:ascii="Arial" w:hAnsi="Arial" w:cs="Arial"/>
                <w:lang w:val="en-GB"/>
              </w:rPr>
              <w:br/>
            </w:r>
            <w:r w:rsidR="00C96B05">
              <w:rPr>
                <w:rFonts w:ascii="Arial" w:hAnsi="Arial" w:cs="Arial"/>
                <w:lang w:val="en-GB"/>
              </w:rPr>
              <w:t>A</w:t>
            </w:r>
            <w:r w:rsidRPr="00E56054">
              <w:rPr>
                <w:rFonts w:ascii="Arial" w:hAnsi="Arial" w:cs="Arial"/>
                <w:lang w:val="en-GB"/>
              </w:rPr>
              <w:t>ppointment within 48 h</w:t>
            </w:r>
            <w:r w:rsidR="00436012">
              <w:rPr>
                <w:rFonts w:ascii="Arial" w:hAnsi="Arial" w:cs="Arial"/>
                <w:lang w:val="en-GB"/>
              </w:rPr>
              <w:t>ours</w:t>
            </w:r>
            <w:r w:rsidRPr="00E56054">
              <w:rPr>
                <w:rFonts w:ascii="Arial" w:hAnsi="Arial" w:cs="Arial"/>
                <w:lang w:val="en-GB"/>
              </w:rPr>
              <w:t>; an assessment of the mammogra</w:t>
            </w:r>
            <w:r w:rsidR="008337E2">
              <w:rPr>
                <w:rFonts w:ascii="Arial" w:hAnsi="Arial" w:cs="Arial"/>
                <w:lang w:val="en-GB"/>
              </w:rPr>
              <w:t>m</w:t>
            </w:r>
            <w:r w:rsidRPr="00E56054">
              <w:rPr>
                <w:rFonts w:ascii="Arial" w:hAnsi="Arial" w:cs="Arial"/>
                <w:lang w:val="en-GB"/>
              </w:rPr>
              <w:t xml:space="preserve"> by a specialist must be available during the breast c</w:t>
            </w:r>
            <w:r w:rsidR="00436012">
              <w:rPr>
                <w:rFonts w:ascii="Arial" w:hAnsi="Arial" w:cs="Arial"/>
                <w:lang w:val="en-GB"/>
              </w:rPr>
              <w:t>onsultation hours</w:t>
            </w:r>
            <w:r w:rsidRPr="00E56054">
              <w:rPr>
                <w:rFonts w:ascii="Arial" w:hAnsi="Arial" w:cs="Arial"/>
                <w:lang w:val="en-GB"/>
              </w:rPr>
              <w:t xml:space="preserve"> (can also be </w:t>
            </w:r>
            <w:r w:rsidR="00C96B05">
              <w:rPr>
                <w:rFonts w:ascii="Arial" w:hAnsi="Arial" w:cs="Arial"/>
                <w:lang w:val="en-GB"/>
              </w:rPr>
              <w:t>done</w:t>
            </w:r>
            <w:r w:rsidRPr="00E56054">
              <w:rPr>
                <w:rFonts w:ascii="Arial" w:hAnsi="Arial" w:cs="Arial"/>
                <w:lang w:val="en-GB"/>
              </w:rPr>
              <w:t xml:space="preserve"> in cooperation with an external radiologist) </w:t>
            </w:r>
          </w:p>
          <w:p w14:paraId="6E9A9ECE" w14:textId="5B76E264" w:rsidR="00AB393C" w:rsidRPr="00E56054" w:rsidRDefault="00AB393C" w:rsidP="00EB72F3">
            <w:pPr>
              <w:pStyle w:val="Kopfzeile"/>
              <w:numPr>
                <w:ilvl w:val="0"/>
                <w:numId w:val="27"/>
              </w:numPr>
              <w:rPr>
                <w:rFonts w:ascii="Arial" w:hAnsi="Arial" w:cs="Arial"/>
                <w:lang w:val="en-GB"/>
              </w:rPr>
            </w:pPr>
            <w:r w:rsidRPr="00E56054">
              <w:rPr>
                <w:rFonts w:ascii="Arial" w:hAnsi="Arial" w:cs="Arial"/>
                <w:lang w:val="en-GB"/>
              </w:rPr>
              <w:t>Ultrasound examination of the breast on t</w:t>
            </w:r>
            <w:r w:rsidR="008337E2">
              <w:rPr>
                <w:rFonts w:ascii="Arial" w:hAnsi="Arial" w:cs="Arial"/>
                <w:lang w:val="en-GB"/>
              </w:rPr>
              <w:t>he same day as the breast consultation hours</w:t>
            </w:r>
          </w:p>
          <w:p w14:paraId="3CCB3B99" w14:textId="108E09A4" w:rsidR="00AB393C" w:rsidRPr="00A05637" w:rsidRDefault="00AB393C" w:rsidP="0009020D">
            <w:pPr>
              <w:pStyle w:val="Kopfzeile"/>
              <w:ind w:left="360"/>
              <w:rPr>
                <w:rFonts w:ascii="Arial" w:hAnsi="Arial" w:cs="Arial"/>
                <w:lang w:val="en-GB"/>
              </w:rPr>
            </w:pPr>
            <w:r w:rsidRPr="00E56054">
              <w:rPr>
                <w:rFonts w:ascii="Arial" w:hAnsi="Arial" w:cs="Arial"/>
                <w:lang w:val="en-GB"/>
              </w:rPr>
              <w:t xml:space="preserve">Requirement for performance: breast ultrasound: </w:t>
            </w:r>
            <w:r w:rsidR="009B3EB9">
              <w:rPr>
                <w:rFonts w:ascii="Arial" w:hAnsi="Arial" w:cs="Arial"/>
                <w:lang w:val="en-GB"/>
              </w:rPr>
              <w:t>documentation for breast ultrasound of basic</w:t>
            </w:r>
            <w:r w:rsidRPr="00E56054">
              <w:rPr>
                <w:rFonts w:ascii="Arial" w:hAnsi="Arial" w:cs="Arial"/>
                <w:lang w:val="en-GB"/>
              </w:rPr>
              <w:t xml:space="preserve">, advanced and final courses </w:t>
            </w:r>
            <w:r w:rsidR="009B3EB9">
              <w:rPr>
                <w:rFonts w:ascii="Arial" w:hAnsi="Arial" w:cs="Arial"/>
                <w:lang w:val="en-GB"/>
              </w:rPr>
              <w:t xml:space="preserve">or licence of the </w:t>
            </w:r>
            <w:r w:rsidRPr="00E56054">
              <w:rPr>
                <w:rFonts w:ascii="Arial" w:hAnsi="Arial" w:cs="Arial"/>
                <w:lang w:val="en-GB"/>
              </w:rPr>
              <w:t xml:space="preserve">Association of Statutory Health Insurance </w:t>
            </w:r>
            <w:r w:rsidRPr="00A05637">
              <w:rPr>
                <w:rFonts w:ascii="Arial" w:hAnsi="Arial" w:cs="Arial"/>
                <w:lang w:val="en-GB"/>
              </w:rPr>
              <w:t xml:space="preserve">Physicians </w:t>
            </w:r>
            <w:r w:rsidR="00C96B05" w:rsidRPr="00A05637">
              <w:rPr>
                <w:rFonts w:ascii="Arial" w:hAnsi="Arial" w:cs="Arial"/>
                <w:lang w:val="en-GB"/>
              </w:rPr>
              <w:t>in line with</w:t>
            </w:r>
            <w:r w:rsidRPr="00A05637">
              <w:rPr>
                <w:rFonts w:ascii="Arial" w:hAnsi="Arial" w:cs="Arial"/>
                <w:lang w:val="en-GB"/>
              </w:rPr>
              <w:t xml:space="preserve"> the </w:t>
            </w:r>
            <w:r w:rsidR="00C96B05" w:rsidRPr="00A05637">
              <w:rPr>
                <w:rFonts w:ascii="Arial" w:hAnsi="Arial" w:cs="Arial"/>
                <w:lang w:val="en-GB"/>
              </w:rPr>
              <w:t>u</w:t>
            </w:r>
            <w:r w:rsidRPr="00A05637">
              <w:rPr>
                <w:rFonts w:ascii="Arial" w:hAnsi="Arial" w:cs="Arial"/>
                <w:lang w:val="en-GB"/>
              </w:rPr>
              <w:t xml:space="preserve">ltrasound </w:t>
            </w:r>
            <w:r w:rsidR="00C96B05" w:rsidRPr="00A05637">
              <w:rPr>
                <w:rFonts w:ascii="Arial" w:hAnsi="Arial" w:cs="Arial"/>
                <w:lang w:val="en-GB"/>
              </w:rPr>
              <w:t>a</w:t>
            </w:r>
            <w:r w:rsidRPr="00A05637">
              <w:rPr>
                <w:rFonts w:ascii="Arial" w:hAnsi="Arial" w:cs="Arial"/>
                <w:lang w:val="en-GB"/>
              </w:rPr>
              <w:t>greement</w:t>
            </w:r>
            <w:r w:rsidR="0009020D" w:rsidRPr="00A05637">
              <w:rPr>
                <w:rFonts w:ascii="Arial" w:hAnsi="Arial" w:cs="Arial"/>
                <w:lang w:val="en-GB"/>
              </w:rPr>
              <w:t xml:space="preserve"> or </w:t>
            </w:r>
            <w:r w:rsidR="00B44BC3" w:rsidRPr="00A05637">
              <w:rPr>
                <w:rFonts w:ascii="Arial" w:hAnsi="Arial" w:cs="Arial"/>
                <w:lang w:val="en-GB"/>
              </w:rPr>
              <w:t>fulfilment of the requirements in line with the ultrasound agreement</w:t>
            </w:r>
          </w:p>
          <w:p w14:paraId="6A68A584" w14:textId="77777777" w:rsidR="0009020D" w:rsidRPr="00A05637" w:rsidRDefault="0009020D" w:rsidP="0009020D">
            <w:pPr>
              <w:pStyle w:val="Kopfzeile"/>
              <w:tabs>
                <w:tab w:val="clear" w:pos="9072"/>
                <w:tab w:val="right" w:pos="355"/>
              </w:tabs>
              <w:rPr>
                <w:rFonts w:ascii="Arial" w:hAnsi="Arial" w:cs="Arial"/>
                <w:lang w:val="en-GB"/>
              </w:rPr>
            </w:pPr>
          </w:p>
          <w:p w14:paraId="5BBA32AC" w14:textId="2511691B" w:rsidR="00AB393C" w:rsidRPr="00E56054" w:rsidRDefault="00AB393C" w:rsidP="00EB72F3">
            <w:pPr>
              <w:pStyle w:val="Kopfzeile"/>
              <w:numPr>
                <w:ilvl w:val="0"/>
                <w:numId w:val="27"/>
              </w:numPr>
              <w:tabs>
                <w:tab w:val="clear" w:pos="9072"/>
              </w:tabs>
              <w:rPr>
                <w:rFonts w:ascii="Arial" w:hAnsi="Arial" w:cs="Arial"/>
                <w:lang w:val="en-GB"/>
              </w:rPr>
            </w:pPr>
            <w:r w:rsidRPr="00A05637">
              <w:rPr>
                <w:rFonts w:ascii="Arial" w:hAnsi="Arial" w:cs="Arial"/>
                <w:lang w:val="en-GB"/>
              </w:rPr>
              <w:t xml:space="preserve">Standardised diagnosis documentation according to the S3 </w:t>
            </w:r>
            <w:r w:rsidR="00C96B05" w:rsidRPr="00A05637">
              <w:rPr>
                <w:rFonts w:ascii="Arial" w:hAnsi="Arial" w:cs="Arial"/>
                <w:lang w:val="en-GB"/>
              </w:rPr>
              <w:t>G</w:t>
            </w:r>
            <w:r w:rsidRPr="00A05637">
              <w:rPr>
                <w:rFonts w:ascii="Arial" w:hAnsi="Arial" w:cs="Arial"/>
                <w:lang w:val="en-GB"/>
              </w:rPr>
              <w:t>uideline (e.g.</w:t>
            </w:r>
            <w:r w:rsidR="00C96B05" w:rsidRPr="00A05637">
              <w:rPr>
                <w:rFonts w:ascii="Arial" w:hAnsi="Arial" w:cs="Arial"/>
                <w:lang w:val="en-GB"/>
              </w:rPr>
              <w:t xml:space="preserve"> use</w:t>
            </w:r>
            <w:r w:rsidRPr="00E56054">
              <w:rPr>
                <w:rFonts w:ascii="Arial" w:hAnsi="Arial" w:cs="Arial"/>
                <w:lang w:val="en-GB"/>
              </w:rPr>
              <w:t xml:space="preserve"> of the US BI RADS classification)</w:t>
            </w:r>
          </w:p>
          <w:p w14:paraId="1136E560" w14:textId="4328FB35" w:rsidR="00AB393C" w:rsidRPr="00E56054" w:rsidRDefault="00AB393C" w:rsidP="00EB72F3">
            <w:pPr>
              <w:pStyle w:val="Kopfzeile"/>
              <w:numPr>
                <w:ilvl w:val="0"/>
                <w:numId w:val="27"/>
              </w:numPr>
              <w:rPr>
                <w:rFonts w:ascii="Arial" w:hAnsi="Arial" w:cs="Arial"/>
                <w:lang w:val="en-GB"/>
              </w:rPr>
            </w:pPr>
            <w:r w:rsidRPr="00E56054">
              <w:rPr>
                <w:rFonts w:ascii="Arial" w:hAnsi="Arial" w:cs="Arial"/>
                <w:lang w:val="en-GB"/>
              </w:rPr>
              <w:lastRenderedPageBreak/>
              <w:t>Biopsy for histology directly during the breast c</w:t>
            </w:r>
            <w:r w:rsidR="00436012">
              <w:rPr>
                <w:rFonts w:ascii="Arial" w:hAnsi="Arial" w:cs="Arial"/>
                <w:lang w:val="en-GB"/>
              </w:rPr>
              <w:t xml:space="preserve">onsultation </w:t>
            </w:r>
            <w:r w:rsidR="002D0DC2">
              <w:rPr>
                <w:rFonts w:ascii="Arial" w:hAnsi="Arial" w:cs="Arial"/>
                <w:lang w:val="en-GB"/>
              </w:rPr>
              <w:t>h</w:t>
            </w:r>
            <w:r w:rsidR="00436012">
              <w:rPr>
                <w:rFonts w:ascii="Arial" w:hAnsi="Arial" w:cs="Arial"/>
                <w:lang w:val="en-GB"/>
              </w:rPr>
              <w:t>ours</w:t>
            </w:r>
            <w:r w:rsidRPr="00E56054">
              <w:rPr>
                <w:rFonts w:ascii="Arial" w:hAnsi="Arial" w:cs="Arial"/>
                <w:lang w:val="en-GB"/>
              </w:rPr>
              <w:t xml:space="preserve"> or appointment within a week; exception: stereotactic vacuum biopsy within 2 weeks</w:t>
            </w:r>
          </w:p>
          <w:p w14:paraId="020A5524" w14:textId="3B2A2E53" w:rsidR="0009020D" w:rsidRPr="00E56054" w:rsidRDefault="0009020D" w:rsidP="005F48B6">
            <w:pPr>
              <w:pStyle w:val="Kopfzeile"/>
              <w:tabs>
                <w:tab w:val="left" w:pos="1064"/>
              </w:tabs>
              <w:rPr>
                <w:rFonts w:ascii="Arial" w:hAnsi="Arial" w:cs="Arial"/>
                <w:lang w:val="en-GB"/>
              </w:rPr>
            </w:pPr>
          </w:p>
        </w:tc>
        <w:tc>
          <w:tcPr>
            <w:tcW w:w="4464" w:type="dxa"/>
          </w:tcPr>
          <w:p w14:paraId="61710192" w14:textId="77777777" w:rsidR="00AB393C" w:rsidRPr="00E56054" w:rsidRDefault="00AB393C" w:rsidP="00F878F7">
            <w:pPr>
              <w:pStyle w:val="Kopfzeile"/>
              <w:rPr>
                <w:rFonts w:ascii="Arial" w:hAnsi="Arial" w:cs="Arial"/>
                <w:lang w:val="en-GB"/>
              </w:rPr>
            </w:pPr>
          </w:p>
        </w:tc>
        <w:tc>
          <w:tcPr>
            <w:tcW w:w="425" w:type="dxa"/>
            <w:gridSpan w:val="2"/>
          </w:tcPr>
          <w:p w14:paraId="4756206C" w14:textId="77777777" w:rsidR="00AB393C" w:rsidRPr="00E56054" w:rsidRDefault="00AB393C" w:rsidP="00FB707C">
            <w:pPr>
              <w:rPr>
                <w:lang w:val="en-GB"/>
              </w:rPr>
            </w:pPr>
          </w:p>
        </w:tc>
      </w:tr>
      <w:tr w:rsidR="00AB393C" w:rsidRPr="00E56054" w14:paraId="46FFBF50" w14:textId="77777777" w:rsidTr="003401B6">
        <w:trPr>
          <w:gridAfter w:val="1"/>
          <w:wAfter w:w="72" w:type="dxa"/>
        </w:trPr>
        <w:tc>
          <w:tcPr>
            <w:tcW w:w="851" w:type="dxa"/>
          </w:tcPr>
          <w:p w14:paraId="3CBB095E" w14:textId="77777777" w:rsidR="00AB393C" w:rsidRPr="00E56054" w:rsidRDefault="00AB393C" w:rsidP="00FB707C">
            <w:pPr>
              <w:rPr>
                <w:lang w:val="en-GB"/>
              </w:rPr>
            </w:pPr>
            <w:r w:rsidRPr="00E56054">
              <w:rPr>
                <w:lang w:val="en-GB"/>
              </w:rPr>
              <w:t>2.1.7</w:t>
            </w:r>
          </w:p>
          <w:p w14:paraId="6E632E8B" w14:textId="77777777" w:rsidR="00AB393C" w:rsidRPr="00E56054" w:rsidRDefault="00AB393C" w:rsidP="00FB707C">
            <w:pPr>
              <w:rPr>
                <w:lang w:val="en-GB"/>
              </w:rPr>
            </w:pPr>
          </w:p>
        </w:tc>
        <w:tc>
          <w:tcPr>
            <w:tcW w:w="4536" w:type="dxa"/>
          </w:tcPr>
          <w:p w14:paraId="6DFD6AB4" w14:textId="68C12C8E" w:rsidR="00AB393C" w:rsidRPr="00E56054" w:rsidRDefault="00AB393C" w:rsidP="00B34660">
            <w:pPr>
              <w:rPr>
                <w:lang w:val="en-GB"/>
              </w:rPr>
            </w:pPr>
            <w:r w:rsidRPr="00E56054">
              <w:rPr>
                <w:lang w:val="en-GB"/>
              </w:rPr>
              <w:t>Waiting time for histolog</w:t>
            </w:r>
            <w:r w:rsidR="00C96B05">
              <w:rPr>
                <w:lang w:val="en-GB"/>
              </w:rPr>
              <w:t>y</w:t>
            </w:r>
            <w:r w:rsidRPr="00E56054">
              <w:rPr>
                <w:lang w:val="en-GB"/>
              </w:rPr>
              <w:t xml:space="preserve"> result</w:t>
            </w:r>
            <w:r w:rsidR="00C96B05">
              <w:rPr>
                <w:lang w:val="en-GB"/>
              </w:rPr>
              <w:t>s</w:t>
            </w:r>
            <w:r w:rsidRPr="00E56054">
              <w:rPr>
                <w:lang w:val="en-GB"/>
              </w:rPr>
              <w:t xml:space="preserve"> (punch)</w:t>
            </w:r>
          </w:p>
          <w:p w14:paraId="2DF35DEC" w14:textId="77777777" w:rsidR="00AB393C" w:rsidRPr="00E56054" w:rsidRDefault="00AB393C" w:rsidP="00D24B56">
            <w:pPr>
              <w:rPr>
                <w:lang w:val="en-GB"/>
              </w:rPr>
            </w:pPr>
            <w:r w:rsidRPr="00E56054">
              <w:rPr>
                <w:lang w:val="en-GB"/>
              </w:rPr>
              <w:t>Requirement:</w:t>
            </w:r>
            <w:r w:rsidRPr="00E56054">
              <w:rPr>
                <w:lang w:val="en-GB"/>
              </w:rPr>
              <w:tab/>
              <w:t>within 2 working days</w:t>
            </w:r>
          </w:p>
        </w:tc>
        <w:tc>
          <w:tcPr>
            <w:tcW w:w="4464" w:type="dxa"/>
          </w:tcPr>
          <w:p w14:paraId="6C66FB2D" w14:textId="77777777" w:rsidR="00AB393C" w:rsidRPr="00E56054" w:rsidRDefault="00AB393C" w:rsidP="00431448">
            <w:pPr>
              <w:rPr>
                <w:lang w:val="en-GB"/>
              </w:rPr>
            </w:pPr>
          </w:p>
        </w:tc>
        <w:tc>
          <w:tcPr>
            <w:tcW w:w="425" w:type="dxa"/>
            <w:gridSpan w:val="2"/>
          </w:tcPr>
          <w:p w14:paraId="45BEE263" w14:textId="77777777" w:rsidR="00AB393C" w:rsidRPr="00E56054" w:rsidRDefault="00AB393C" w:rsidP="00FB707C">
            <w:pPr>
              <w:rPr>
                <w:lang w:val="en-GB"/>
              </w:rPr>
            </w:pPr>
          </w:p>
        </w:tc>
      </w:tr>
      <w:tr w:rsidR="00AB393C" w:rsidRPr="00573A72" w14:paraId="06D7AC03" w14:textId="77777777" w:rsidTr="003401B6">
        <w:trPr>
          <w:gridAfter w:val="1"/>
          <w:wAfter w:w="72" w:type="dxa"/>
        </w:trPr>
        <w:tc>
          <w:tcPr>
            <w:tcW w:w="851" w:type="dxa"/>
          </w:tcPr>
          <w:p w14:paraId="6C59CD56" w14:textId="67C0BD73" w:rsidR="00AB393C" w:rsidRPr="00E56054" w:rsidRDefault="00AB393C" w:rsidP="00FB707C">
            <w:pPr>
              <w:rPr>
                <w:lang w:val="en-GB"/>
              </w:rPr>
            </w:pPr>
            <w:r w:rsidRPr="00E56054">
              <w:rPr>
                <w:lang w:val="en-GB"/>
              </w:rPr>
              <w:t>2.1.</w:t>
            </w:r>
            <w:r w:rsidR="0009020D" w:rsidRPr="00E56054">
              <w:rPr>
                <w:lang w:val="en-GB"/>
              </w:rPr>
              <w:t>8</w:t>
            </w:r>
          </w:p>
          <w:p w14:paraId="4C275999" w14:textId="77777777" w:rsidR="00AB393C" w:rsidRPr="00E56054" w:rsidRDefault="00AB393C" w:rsidP="00FB707C">
            <w:pPr>
              <w:rPr>
                <w:lang w:val="en-GB"/>
              </w:rPr>
            </w:pPr>
          </w:p>
        </w:tc>
        <w:tc>
          <w:tcPr>
            <w:tcW w:w="4536" w:type="dxa"/>
          </w:tcPr>
          <w:p w14:paraId="1CA5239E" w14:textId="5E045B7D" w:rsidR="00AB393C" w:rsidRPr="00E56054" w:rsidRDefault="002D0DC2" w:rsidP="00B34660">
            <w:pPr>
              <w:rPr>
                <w:lang w:val="en-GB"/>
              </w:rPr>
            </w:pPr>
            <w:r>
              <w:rPr>
                <w:lang w:val="en-GB"/>
              </w:rPr>
              <w:t xml:space="preserve">Informing patient of </w:t>
            </w:r>
            <w:r w:rsidR="00AB393C" w:rsidRPr="00E56054">
              <w:rPr>
                <w:lang w:val="en-GB"/>
              </w:rPr>
              <w:t xml:space="preserve">diagnosis </w:t>
            </w:r>
            <w:r w:rsidR="00E430F3">
              <w:rPr>
                <w:lang w:val="en-GB"/>
              </w:rPr>
              <w:t>in a dignified manner</w:t>
            </w:r>
          </w:p>
          <w:p w14:paraId="0654207F" w14:textId="7438694B" w:rsidR="00AB393C" w:rsidRPr="00E56054" w:rsidRDefault="00AB393C" w:rsidP="00EB72F3">
            <w:pPr>
              <w:pStyle w:val="Kopfzeile"/>
              <w:numPr>
                <w:ilvl w:val="0"/>
                <w:numId w:val="28"/>
              </w:numPr>
              <w:rPr>
                <w:rFonts w:ascii="Arial" w:hAnsi="Arial" w:cs="Arial"/>
                <w:lang w:val="en-GB"/>
              </w:rPr>
            </w:pPr>
            <w:r w:rsidRPr="00E56054">
              <w:rPr>
                <w:rFonts w:ascii="Arial" w:hAnsi="Arial" w:cs="Arial"/>
                <w:lang w:val="en-GB"/>
              </w:rPr>
              <w:t xml:space="preserve">The diagnosis – especially </w:t>
            </w:r>
            <w:r w:rsidR="00C96B05">
              <w:rPr>
                <w:rFonts w:ascii="Arial" w:hAnsi="Arial" w:cs="Arial"/>
                <w:lang w:val="en-GB"/>
              </w:rPr>
              <w:t xml:space="preserve">a </w:t>
            </w:r>
            <w:r w:rsidRPr="00E56054">
              <w:rPr>
                <w:rFonts w:ascii="Arial" w:hAnsi="Arial" w:cs="Arial"/>
                <w:lang w:val="en-GB"/>
              </w:rPr>
              <w:t>malignan</w:t>
            </w:r>
            <w:r w:rsidR="00C96B05">
              <w:rPr>
                <w:rFonts w:ascii="Arial" w:hAnsi="Arial" w:cs="Arial"/>
                <w:lang w:val="en-GB"/>
              </w:rPr>
              <w:t xml:space="preserve">t </w:t>
            </w:r>
            <w:r w:rsidR="00E430F3">
              <w:rPr>
                <w:rFonts w:ascii="Arial" w:hAnsi="Arial" w:cs="Arial"/>
                <w:lang w:val="en-GB"/>
              </w:rPr>
              <w:t>one</w:t>
            </w:r>
            <w:r w:rsidR="00C96B05">
              <w:rPr>
                <w:rFonts w:ascii="Arial" w:hAnsi="Arial" w:cs="Arial"/>
                <w:lang w:val="en-GB"/>
              </w:rPr>
              <w:t xml:space="preserve"> </w:t>
            </w:r>
            <w:r w:rsidRPr="00E56054">
              <w:rPr>
                <w:rFonts w:ascii="Arial" w:hAnsi="Arial" w:cs="Arial"/>
                <w:lang w:val="en-GB"/>
              </w:rPr>
              <w:t xml:space="preserve">– is to be </w:t>
            </w:r>
            <w:r w:rsidR="00C96B05">
              <w:rPr>
                <w:rFonts w:ascii="Arial" w:hAnsi="Arial" w:cs="Arial"/>
                <w:lang w:val="en-GB"/>
              </w:rPr>
              <w:t>presented</w:t>
            </w:r>
            <w:r w:rsidRPr="00E56054">
              <w:rPr>
                <w:rFonts w:ascii="Arial" w:hAnsi="Arial" w:cs="Arial"/>
                <w:lang w:val="en-GB"/>
              </w:rPr>
              <w:t xml:space="preserve"> </w:t>
            </w:r>
            <w:r w:rsidR="00C96B05">
              <w:rPr>
                <w:rFonts w:ascii="Arial" w:hAnsi="Arial" w:cs="Arial"/>
                <w:lang w:val="en-GB"/>
              </w:rPr>
              <w:t xml:space="preserve">in </w:t>
            </w:r>
            <w:r w:rsidRPr="00E56054">
              <w:rPr>
                <w:rFonts w:ascii="Arial" w:hAnsi="Arial" w:cs="Arial"/>
                <w:lang w:val="en-GB"/>
              </w:rPr>
              <w:t>person by a physician and in direct contact with the patient.</w:t>
            </w:r>
          </w:p>
          <w:p w14:paraId="646F4F2C" w14:textId="7B4B6548" w:rsidR="00AB393C" w:rsidRPr="00E56054" w:rsidRDefault="00AB393C" w:rsidP="00607AA5">
            <w:pPr>
              <w:pStyle w:val="Kopfzeile"/>
              <w:numPr>
                <w:ilvl w:val="0"/>
                <w:numId w:val="28"/>
              </w:numPr>
              <w:rPr>
                <w:rFonts w:ascii="Arial" w:hAnsi="Arial" w:cs="Arial"/>
                <w:lang w:val="en-GB"/>
              </w:rPr>
            </w:pPr>
            <w:r w:rsidRPr="00E56054">
              <w:rPr>
                <w:rFonts w:ascii="Arial" w:hAnsi="Arial" w:cs="Arial"/>
                <w:lang w:val="en-GB"/>
              </w:rPr>
              <w:t>Time until final diagnosis (</w:t>
            </w:r>
            <w:r w:rsidR="00607AA5">
              <w:rPr>
                <w:rFonts w:ascii="Arial" w:hAnsi="Arial" w:cs="Arial"/>
                <w:lang w:val="en-GB"/>
              </w:rPr>
              <w:t>presentation</w:t>
            </w:r>
            <w:r w:rsidRPr="00E56054">
              <w:rPr>
                <w:rFonts w:ascii="Arial" w:hAnsi="Arial" w:cs="Arial"/>
                <w:lang w:val="en-GB"/>
              </w:rPr>
              <w:t xml:space="preserve"> of the histolog</w:t>
            </w:r>
            <w:r w:rsidR="00C96B05">
              <w:rPr>
                <w:rFonts w:ascii="Arial" w:hAnsi="Arial" w:cs="Arial"/>
                <w:lang w:val="en-GB"/>
              </w:rPr>
              <w:t>y</w:t>
            </w:r>
            <w:r w:rsidRPr="00E56054">
              <w:rPr>
                <w:rFonts w:ascii="Arial" w:hAnsi="Arial" w:cs="Arial"/>
                <w:lang w:val="en-GB"/>
              </w:rPr>
              <w:t xml:space="preserve"> results to the patient):</w:t>
            </w:r>
            <w:r w:rsidRPr="00E56054">
              <w:rPr>
                <w:rFonts w:ascii="Arial" w:hAnsi="Arial" w:cs="Arial"/>
                <w:lang w:val="en-GB"/>
              </w:rPr>
              <w:br/>
              <w:t xml:space="preserve">&lt; 1 week </w:t>
            </w:r>
          </w:p>
        </w:tc>
        <w:tc>
          <w:tcPr>
            <w:tcW w:w="4464" w:type="dxa"/>
          </w:tcPr>
          <w:p w14:paraId="1D3D3D2D" w14:textId="77777777" w:rsidR="00AB393C" w:rsidRPr="00E56054" w:rsidRDefault="00AB393C" w:rsidP="00F878F7">
            <w:pPr>
              <w:pStyle w:val="Kopfzeile"/>
              <w:rPr>
                <w:rFonts w:ascii="Arial" w:hAnsi="Arial" w:cs="Arial"/>
                <w:lang w:val="en-GB"/>
              </w:rPr>
            </w:pPr>
          </w:p>
        </w:tc>
        <w:tc>
          <w:tcPr>
            <w:tcW w:w="425" w:type="dxa"/>
            <w:gridSpan w:val="2"/>
          </w:tcPr>
          <w:p w14:paraId="5160BA4B" w14:textId="77777777" w:rsidR="00AB393C" w:rsidRPr="00E56054" w:rsidRDefault="00AB393C" w:rsidP="00FB707C">
            <w:pPr>
              <w:rPr>
                <w:lang w:val="en-GB"/>
              </w:rPr>
            </w:pPr>
          </w:p>
        </w:tc>
      </w:tr>
      <w:tr w:rsidR="00AB393C" w:rsidRPr="00573A72" w14:paraId="30DBB16B" w14:textId="77777777" w:rsidTr="003401B6">
        <w:trPr>
          <w:gridAfter w:val="1"/>
          <w:wAfter w:w="72" w:type="dxa"/>
        </w:trPr>
        <w:tc>
          <w:tcPr>
            <w:tcW w:w="851" w:type="dxa"/>
          </w:tcPr>
          <w:p w14:paraId="1AEE9D9F" w14:textId="5874D00D" w:rsidR="00AB393C" w:rsidRPr="00E56054" w:rsidRDefault="00AB393C" w:rsidP="00FB707C">
            <w:pPr>
              <w:rPr>
                <w:lang w:val="en-GB"/>
              </w:rPr>
            </w:pPr>
            <w:r w:rsidRPr="00E56054">
              <w:rPr>
                <w:lang w:val="en-GB"/>
              </w:rPr>
              <w:t>2.1.</w:t>
            </w:r>
            <w:r w:rsidR="0009020D" w:rsidRPr="00E56054">
              <w:rPr>
                <w:lang w:val="en-GB"/>
              </w:rPr>
              <w:t>9</w:t>
            </w:r>
          </w:p>
          <w:p w14:paraId="4F21AEE2" w14:textId="77777777" w:rsidR="00AB393C" w:rsidRPr="00E56054" w:rsidRDefault="00AB393C" w:rsidP="00FB707C">
            <w:pPr>
              <w:rPr>
                <w:lang w:val="en-GB"/>
              </w:rPr>
            </w:pPr>
          </w:p>
        </w:tc>
        <w:tc>
          <w:tcPr>
            <w:tcW w:w="4536" w:type="dxa"/>
          </w:tcPr>
          <w:p w14:paraId="5A3EF0F0" w14:textId="607EA9CE" w:rsidR="00AB393C" w:rsidRPr="00E56054" w:rsidRDefault="00AB393C" w:rsidP="002D0DC2">
            <w:pPr>
              <w:rPr>
                <w:lang w:val="en-GB"/>
              </w:rPr>
            </w:pPr>
            <w:r w:rsidRPr="00E56054">
              <w:rPr>
                <w:lang w:val="en-GB"/>
              </w:rPr>
              <w:t>The waiting period between the results of the histological punch biopsy (</w:t>
            </w:r>
            <w:r w:rsidR="00607AA5">
              <w:rPr>
                <w:lang w:val="en-GB"/>
              </w:rPr>
              <w:t xml:space="preserve">presentation of </w:t>
            </w:r>
            <w:r w:rsidRPr="00E56054">
              <w:rPr>
                <w:lang w:val="en-GB"/>
              </w:rPr>
              <w:t xml:space="preserve">diagnosis) and the </w:t>
            </w:r>
            <w:r w:rsidR="00607AA5">
              <w:rPr>
                <w:lang w:val="en-GB"/>
              </w:rPr>
              <w:t>date for surgery</w:t>
            </w:r>
            <w:r w:rsidRPr="00E56054">
              <w:rPr>
                <w:lang w:val="en-GB"/>
              </w:rPr>
              <w:t xml:space="preserve"> should leave sufficient time for </w:t>
            </w:r>
            <w:r w:rsidR="002D0DC2">
              <w:rPr>
                <w:lang w:val="en-GB"/>
              </w:rPr>
              <w:t>reflection</w:t>
            </w:r>
            <w:r w:rsidRPr="00E56054">
              <w:rPr>
                <w:lang w:val="en-GB"/>
              </w:rPr>
              <w:t xml:space="preserve"> and counselling (at least 3 days) but no</w:t>
            </w:r>
            <w:r w:rsidR="00607AA5">
              <w:rPr>
                <w:lang w:val="en-GB"/>
              </w:rPr>
              <w:t>t exceed</w:t>
            </w:r>
            <w:r w:rsidRPr="00E56054">
              <w:rPr>
                <w:lang w:val="en-GB"/>
              </w:rPr>
              <w:t xml:space="preserve"> 14 days.</w:t>
            </w:r>
          </w:p>
        </w:tc>
        <w:tc>
          <w:tcPr>
            <w:tcW w:w="4464" w:type="dxa"/>
          </w:tcPr>
          <w:p w14:paraId="3BAE030D" w14:textId="77777777" w:rsidR="00AB393C" w:rsidRPr="00E56054" w:rsidRDefault="00AB393C" w:rsidP="00431448">
            <w:pPr>
              <w:rPr>
                <w:lang w:val="en-GB"/>
              </w:rPr>
            </w:pPr>
          </w:p>
        </w:tc>
        <w:tc>
          <w:tcPr>
            <w:tcW w:w="425" w:type="dxa"/>
            <w:gridSpan w:val="2"/>
          </w:tcPr>
          <w:p w14:paraId="1DB7D7BA" w14:textId="77777777" w:rsidR="00AB393C" w:rsidRPr="00E56054" w:rsidRDefault="00AB393C" w:rsidP="00FB707C">
            <w:pPr>
              <w:rPr>
                <w:lang w:val="en-GB"/>
              </w:rPr>
            </w:pPr>
          </w:p>
        </w:tc>
      </w:tr>
      <w:tr w:rsidR="00AB393C" w:rsidRPr="00573A72" w14:paraId="142B45C8" w14:textId="77777777" w:rsidTr="003401B6">
        <w:trPr>
          <w:gridAfter w:val="1"/>
          <w:wAfter w:w="72" w:type="dxa"/>
        </w:trPr>
        <w:tc>
          <w:tcPr>
            <w:tcW w:w="851" w:type="dxa"/>
          </w:tcPr>
          <w:p w14:paraId="77322E35" w14:textId="01FDDE67" w:rsidR="00AB393C" w:rsidRPr="00E56054" w:rsidRDefault="00AB393C" w:rsidP="00FB707C">
            <w:pPr>
              <w:rPr>
                <w:lang w:val="en-GB"/>
              </w:rPr>
            </w:pPr>
            <w:r w:rsidRPr="00E56054">
              <w:rPr>
                <w:lang w:val="en-GB"/>
              </w:rPr>
              <w:t>2.1.1</w:t>
            </w:r>
            <w:r w:rsidR="0009020D" w:rsidRPr="00E56054">
              <w:rPr>
                <w:lang w:val="en-GB"/>
              </w:rPr>
              <w:t>0</w:t>
            </w:r>
          </w:p>
          <w:p w14:paraId="5B23AD60" w14:textId="77777777" w:rsidR="00AB393C" w:rsidRPr="00E56054" w:rsidRDefault="00AB393C" w:rsidP="00FB707C">
            <w:pPr>
              <w:rPr>
                <w:lang w:val="en-GB"/>
              </w:rPr>
            </w:pPr>
          </w:p>
        </w:tc>
        <w:tc>
          <w:tcPr>
            <w:tcW w:w="4536" w:type="dxa"/>
          </w:tcPr>
          <w:p w14:paraId="02BF1B1D" w14:textId="76453F8A" w:rsidR="00AB393C" w:rsidRPr="00E56054" w:rsidRDefault="00F70F63" w:rsidP="00F70F63">
            <w:pPr>
              <w:rPr>
                <w:lang w:val="en-GB"/>
              </w:rPr>
            </w:pPr>
            <w:r>
              <w:rPr>
                <w:lang w:val="en-GB"/>
              </w:rPr>
              <w:t>R</w:t>
            </w:r>
            <w:r w:rsidR="00AB393C" w:rsidRPr="00E56054">
              <w:rPr>
                <w:lang w:val="en-GB"/>
              </w:rPr>
              <w:t xml:space="preserve">enewed presentation in </w:t>
            </w:r>
            <w:r>
              <w:rPr>
                <w:lang w:val="en-GB"/>
              </w:rPr>
              <w:t xml:space="preserve">the </w:t>
            </w:r>
            <w:r w:rsidR="002D0DC2">
              <w:rPr>
                <w:lang w:val="en-GB"/>
              </w:rPr>
              <w:t xml:space="preserve">event of </w:t>
            </w:r>
            <w:r>
              <w:rPr>
                <w:lang w:val="en-GB"/>
              </w:rPr>
              <w:t>diagnostic or therapeutic side effects is to be organised.</w:t>
            </w:r>
          </w:p>
        </w:tc>
        <w:tc>
          <w:tcPr>
            <w:tcW w:w="4464" w:type="dxa"/>
          </w:tcPr>
          <w:p w14:paraId="787FD5D6" w14:textId="77777777" w:rsidR="00AB393C" w:rsidRPr="00E56054" w:rsidRDefault="00AB393C" w:rsidP="00431448">
            <w:pPr>
              <w:rPr>
                <w:lang w:val="en-GB"/>
              </w:rPr>
            </w:pPr>
          </w:p>
        </w:tc>
        <w:tc>
          <w:tcPr>
            <w:tcW w:w="425" w:type="dxa"/>
            <w:gridSpan w:val="2"/>
          </w:tcPr>
          <w:p w14:paraId="5B3B7CB0" w14:textId="77777777" w:rsidR="00AB393C" w:rsidRPr="00E56054" w:rsidRDefault="00AB393C" w:rsidP="00FB707C">
            <w:pPr>
              <w:rPr>
                <w:lang w:val="en-GB"/>
              </w:rPr>
            </w:pPr>
          </w:p>
        </w:tc>
      </w:tr>
      <w:tr w:rsidR="00AB393C" w:rsidRPr="00573A72" w14:paraId="39F0FDDB" w14:textId="77777777" w:rsidTr="003401B6">
        <w:trPr>
          <w:gridAfter w:val="1"/>
          <w:wAfter w:w="72" w:type="dxa"/>
        </w:trPr>
        <w:tc>
          <w:tcPr>
            <w:tcW w:w="851" w:type="dxa"/>
          </w:tcPr>
          <w:p w14:paraId="5B20B4F7" w14:textId="426776F3" w:rsidR="00AB393C" w:rsidRPr="00E56054" w:rsidRDefault="00AB393C" w:rsidP="00FB707C">
            <w:pPr>
              <w:rPr>
                <w:lang w:val="en-GB"/>
              </w:rPr>
            </w:pPr>
            <w:r w:rsidRPr="00E56054">
              <w:rPr>
                <w:lang w:val="en-GB"/>
              </w:rPr>
              <w:t>2.1.1</w:t>
            </w:r>
            <w:r w:rsidR="0009020D" w:rsidRPr="00E56054">
              <w:rPr>
                <w:lang w:val="en-GB"/>
              </w:rPr>
              <w:t>1</w:t>
            </w:r>
          </w:p>
          <w:p w14:paraId="10CB4120" w14:textId="77777777" w:rsidR="00AB393C" w:rsidRPr="00E56054" w:rsidRDefault="00AB393C" w:rsidP="00FB707C">
            <w:pPr>
              <w:rPr>
                <w:lang w:val="en-GB"/>
              </w:rPr>
            </w:pPr>
          </w:p>
        </w:tc>
        <w:tc>
          <w:tcPr>
            <w:tcW w:w="4536" w:type="dxa"/>
          </w:tcPr>
          <w:p w14:paraId="608E107C" w14:textId="332C5C01" w:rsidR="00AB393C" w:rsidRPr="00E56054" w:rsidRDefault="00AB393C" w:rsidP="00B34660">
            <w:pPr>
              <w:pStyle w:val="Kopfzeile"/>
              <w:rPr>
                <w:rFonts w:ascii="Arial" w:hAnsi="Arial" w:cs="Arial"/>
                <w:lang w:val="en-GB"/>
              </w:rPr>
            </w:pPr>
            <w:r w:rsidRPr="00E56054">
              <w:rPr>
                <w:rFonts w:ascii="Arial" w:hAnsi="Arial" w:cs="Arial"/>
                <w:lang w:val="en-GB"/>
              </w:rPr>
              <w:t xml:space="preserve">The following </w:t>
            </w:r>
            <w:r w:rsidR="00607AA5">
              <w:rPr>
                <w:rFonts w:ascii="Arial" w:hAnsi="Arial" w:cs="Arial"/>
                <w:lang w:val="en-GB"/>
              </w:rPr>
              <w:t>standard operating procedures</w:t>
            </w:r>
            <w:r w:rsidRPr="00E56054">
              <w:rPr>
                <w:rFonts w:ascii="Arial" w:hAnsi="Arial" w:cs="Arial"/>
                <w:lang w:val="en-GB"/>
              </w:rPr>
              <w:t xml:space="preserve">, which determine quality, are to be described </w:t>
            </w:r>
            <w:r w:rsidR="00E430F3">
              <w:rPr>
                <w:rFonts w:ascii="Arial" w:hAnsi="Arial" w:cs="Arial"/>
                <w:lang w:val="en-GB"/>
              </w:rPr>
              <w:t xml:space="preserve">along </w:t>
            </w:r>
            <w:r w:rsidR="00607AA5">
              <w:rPr>
                <w:rFonts w:ascii="Arial" w:hAnsi="Arial" w:cs="Arial"/>
                <w:lang w:val="en-GB"/>
              </w:rPr>
              <w:t>with details of</w:t>
            </w:r>
            <w:r w:rsidRPr="00E56054">
              <w:rPr>
                <w:rFonts w:ascii="Arial" w:hAnsi="Arial" w:cs="Arial"/>
                <w:lang w:val="en-GB"/>
              </w:rPr>
              <w:t xml:space="preserve"> responsibilities:</w:t>
            </w:r>
          </w:p>
          <w:p w14:paraId="451B572A" w14:textId="510418DC" w:rsidR="00AB393C" w:rsidRPr="00E56054" w:rsidRDefault="00510684" w:rsidP="00EB72F3">
            <w:pPr>
              <w:pStyle w:val="Kopfzeile"/>
              <w:numPr>
                <w:ilvl w:val="0"/>
                <w:numId w:val="29"/>
              </w:numPr>
              <w:rPr>
                <w:rFonts w:ascii="Arial" w:hAnsi="Arial" w:cs="Arial"/>
                <w:lang w:val="en-GB"/>
              </w:rPr>
            </w:pPr>
            <w:r>
              <w:rPr>
                <w:rFonts w:ascii="Arial" w:hAnsi="Arial" w:cs="Arial"/>
                <w:lang w:val="en-GB"/>
              </w:rPr>
              <w:t>Breast diagnostics</w:t>
            </w:r>
            <w:r w:rsidR="00AB393C" w:rsidRPr="00E56054">
              <w:rPr>
                <w:rFonts w:ascii="Arial" w:hAnsi="Arial" w:cs="Arial"/>
                <w:lang w:val="en-GB"/>
              </w:rPr>
              <w:t xml:space="preserve"> incl</w:t>
            </w:r>
            <w:r w:rsidR="002D0DC2">
              <w:rPr>
                <w:rFonts w:ascii="Arial" w:hAnsi="Arial" w:cs="Arial"/>
                <w:lang w:val="en-GB"/>
              </w:rPr>
              <w:t>uding</w:t>
            </w:r>
            <w:r w:rsidR="00AB393C" w:rsidRPr="00E56054">
              <w:rPr>
                <w:rFonts w:ascii="Arial" w:hAnsi="Arial" w:cs="Arial"/>
                <w:lang w:val="en-GB"/>
              </w:rPr>
              <w:t xml:space="preserve"> </w:t>
            </w:r>
            <w:r w:rsidR="00607AA5">
              <w:rPr>
                <w:rFonts w:ascii="Arial" w:hAnsi="Arial" w:cs="Arial"/>
                <w:lang w:val="en-GB"/>
              </w:rPr>
              <w:t>presentation of diagnosis</w:t>
            </w:r>
          </w:p>
          <w:p w14:paraId="44EBB23C" w14:textId="25C3CA2E" w:rsidR="00AB393C" w:rsidRPr="00E56054" w:rsidRDefault="00AB393C" w:rsidP="00EB72F3">
            <w:pPr>
              <w:pStyle w:val="Kopfzeile"/>
              <w:numPr>
                <w:ilvl w:val="0"/>
                <w:numId w:val="29"/>
              </w:numPr>
              <w:rPr>
                <w:rFonts w:ascii="Arial" w:hAnsi="Arial" w:cs="Arial"/>
                <w:lang w:val="en-GB"/>
              </w:rPr>
            </w:pPr>
            <w:r w:rsidRPr="00E56054">
              <w:rPr>
                <w:rFonts w:ascii="Arial" w:hAnsi="Arial" w:cs="Arial"/>
                <w:lang w:val="en-GB"/>
              </w:rPr>
              <w:t xml:space="preserve">Therapy planning (prior to </w:t>
            </w:r>
            <w:r w:rsidR="00607AA5">
              <w:rPr>
                <w:rFonts w:ascii="Arial" w:hAnsi="Arial" w:cs="Arial"/>
                <w:lang w:val="en-GB"/>
              </w:rPr>
              <w:t>surgery</w:t>
            </w:r>
            <w:r w:rsidRPr="00E56054">
              <w:rPr>
                <w:rFonts w:ascii="Arial" w:hAnsi="Arial" w:cs="Arial"/>
                <w:lang w:val="en-GB"/>
              </w:rPr>
              <w:t>)</w:t>
            </w:r>
          </w:p>
          <w:p w14:paraId="212188AE" w14:textId="77777777" w:rsidR="00AB393C" w:rsidRPr="00E56054" w:rsidRDefault="00AB393C" w:rsidP="00EB72F3">
            <w:pPr>
              <w:pStyle w:val="Kopfzeile"/>
              <w:numPr>
                <w:ilvl w:val="0"/>
                <w:numId w:val="29"/>
              </w:numPr>
              <w:rPr>
                <w:rFonts w:ascii="Arial" w:hAnsi="Arial" w:cs="Arial"/>
                <w:lang w:val="en-GB"/>
              </w:rPr>
            </w:pPr>
            <w:r w:rsidRPr="00E56054">
              <w:rPr>
                <w:rFonts w:ascii="Arial" w:hAnsi="Arial" w:cs="Arial"/>
                <w:lang w:val="en-GB"/>
              </w:rPr>
              <w:t>Pre-inpatient admission</w:t>
            </w:r>
          </w:p>
          <w:p w14:paraId="1E854FBB" w14:textId="77777777" w:rsidR="00AB393C" w:rsidRPr="00E56054" w:rsidRDefault="00AB393C" w:rsidP="00EB72F3">
            <w:pPr>
              <w:pStyle w:val="Kopfzeile"/>
              <w:numPr>
                <w:ilvl w:val="0"/>
                <w:numId w:val="29"/>
              </w:numPr>
              <w:rPr>
                <w:rFonts w:ascii="Arial" w:hAnsi="Arial" w:cs="Arial"/>
                <w:lang w:val="en-GB"/>
              </w:rPr>
            </w:pPr>
            <w:r w:rsidRPr="00E56054">
              <w:rPr>
                <w:rFonts w:ascii="Arial" w:hAnsi="Arial" w:cs="Arial"/>
                <w:lang w:val="en-GB"/>
              </w:rPr>
              <w:t>Diagnosis in cases of patients with local recurrence/distant metastases</w:t>
            </w:r>
          </w:p>
          <w:p w14:paraId="7B508E93" w14:textId="6EBF8903" w:rsidR="00AB393C" w:rsidRPr="00E56054" w:rsidRDefault="00AB393C" w:rsidP="00607AA5">
            <w:pPr>
              <w:pStyle w:val="Kopfzeile"/>
              <w:rPr>
                <w:rFonts w:ascii="Arial" w:hAnsi="Arial" w:cs="Arial"/>
                <w:lang w:val="en-GB"/>
              </w:rPr>
            </w:pPr>
            <w:r w:rsidRPr="00E56054">
              <w:rPr>
                <w:rFonts w:ascii="Arial" w:hAnsi="Arial" w:cs="Arial"/>
                <w:lang w:val="en-GB"/>
              </w:rPr>
              <w:t>Sufficient</w:t>
            </w:r>
            <w:r w:rsidR="00607AA5">
              <w:rPr>
                <w:rFonts w:ascii="Arial" w:hAnsi="Arial" w:cs="Arial"/>
                <w:lang w:val="en-GB"/>
              </w:rPr>
              <w:t xml:space="preserve"> staffing</w:t>
            </w:r>
            <w:r w:rsidRPr="00E56054">
              <w:rPr>
                <w:rFonts w:ascii="Arial" w:hAnsi="Arial" w:cs="Arial"/>
                <w:lang w:val="en-GB"/>
              </w:rPr>
              <w:t xml:space="preserve"> resources must be available to </w:t>
            </w:r>
            <w:r w:rsidR="00607AA5">
              <w:rPr>
                <w:rFonts w:ascii="Arial" w:hAnsi="Arial" w:cs="Arial"/>
                <w:lang w:val="en-GB"/>
              </w:rPr>
              <w:t>carry out the standard operating procedures.</w:t>
            </w:r>
          </w:p>
        </w:tc>
        <w:tc>
          <w:tcPr>
            <w:tcW w:w="4464" w:type="dxa"/>
          </w:tcPr>
          <w:p w14:paraId="5C7A8ED8" w14:textId="77777777" w:rsidR="00AB393C" w:rsidRPr="00E56054" w:rsidRDefault="00AB393C" w:rsidP="00431448">
            <w:pPr>
              <w:pStyle w:val="Kopfzeile"/>
              <w:rPr>
                <w:rFonts w:ascii="Arial" w:hAnsi="Arial" w:cs="Arial"/>
                <w:lang w:val="en-GB"/>
              </w:rPr>
            </w:pPr>
          </w:p>
        </w:tc>
        <w:tc>
          <w:tcPr>
            <w:tcW w:w="425" w:type="dxa"/>
            <w:gridSpan w:val="2"/>
          </w:tcPr>
          <w:p w14:paraId="64C6CE9B" w14:textId="77777777" w:rsidR="00AB393C" w:rsidRPr="00E56054" w:rsidRDefault="00AB393C" w:rsidP="00FB707C">
            <w:pPr>
              <w:rPr>
                <w:lang w:val="en-GB"/>
              </w:rPr>
            </w:pPr>
          </w:p>
        </w:tc>
      </w:tr>
      <w:tr w:rsidR="00AB393C" w:rsidRPr="00E56054" w14:paraId="57271435" w14:textId="77777777" w:rsidTr="003401B6">
        <w:trPr>
          <w:gridAfter w:val="1"/>
          <w:wAfter w:w="72" w:type="dxa"/>
        </w:trPr>
        <w:tc>
          <w:tcPr>
            <w:tcW w:w="851" w:type="dxa"/>
          </w:tcPr>
          <w:p w14:paraId="6D478376" w14:textId="5BAA9997" w:rsidR="00AB393C" w:rsidRPr="00E56054" w:rsidRDefault="00AB393C" w:rsidP="00FB707C">
            <w:pPr>
              <w:rPr>
                <w:lang w:val="en-GB"/>
              </w:rPr>
            </w:pPr>
            <w:r w:rsidRPr="00E56054">
              <w:rPr>
                <w:lang w:val="en-GB"/>
              </w:rPr>
              <w:t>2.1.1</w:t>
            </w:r>
            <w:r w:rsidR="0009020D" w:rsidRPr="00E56054">
              <w:rPr>
                <w:lang w:val="en-GB"/>
              </w:rPr>
              <w:t>2</w:t>
            </w:r>
          </w:p>
          <w:p w14:paraId="6B8B3BF4" w14:textId="77777777" w:rsidR="00AB393C" w:rsidRPr="00E56054" w:rsidRDefault="00AB393C" w:rsidP="00FB707C">
            <w:pPr>
              <w:rPr>
                <w:lang w:val="en-GB"/>
              </w:rPr>
            </w:pPr>
          </w:p>
        </w:tc>
        <w:tc>
          <w:tcPr>
            <w:tcW w:w="4536" w:type="dxa"/>
          </w:tcPr>
          <w:p w14:paraId="5787E3AB" w14:textId="574184A5" w:rsidR="00AB393C" w:rsidRPr="00E56054" w:rsidRDefault="00AB393C" w:rsidP="00B34660">
            <w:pPr>
              <w:pStyle w:val="Kopfzeile"/>
              <w:rPr>
                <w:rFonts w:ascii="Arial" w:hAnsi="Arial" w:cs="Arial"/>
                <w:lang w:val="en-GB"/>
              </w:rPr>
            </w:pPr>
            <w:r w:rsidRPr="00E56054">
              <w:rPr>
                <w:rFonts w:ascii="Arial" w:hAnsi="Arial" w:cs="Arial"/>
                <w:lang w:val="en-GB"/>
              </w:rPr>
              <w:t>Mammogra</w:t>
            </w:r>
            <w:r w:rsidR="008337E2">
              <w:rPr>
                <w:rFonts w:ascii="Arial" w:hAnsi="Arial" w:cs="Arial"/>
                <w:lang w:val="en-GB"/>
              </w:rPr>
              <w:t>m</w:t>
            </w:r>
            <w:r w:rsidRPr="00E56054">
              <w:rPr>
                <w:rFonts w:ascii="Arial" w:hAnsi="Arial" w:cs="Arial"/>
                <w:lang w:val="en-GB"/>
              </w:rPr>
              <w:t xml:space="preserve"> screening</w:t>
            </w:r>
          </w:p>
          <w:p w14:paraId="1A3E3E74" w14:textId="1C864B2D" w:rsidR="00AB393C" w:rsidRPr="00E56054" w:rsidRDefault="00AB393C" w:rsidP="00B34660">
            <w:pPr>
              <w:pStyle w:val="Kopfzeile"/>
              <w:rPr>
                <w:rFonts w:ascii="Arial" w:hAnsi="Arial" w:cs="Arial"/>
                <w:lang w:val="en-GB"/>
              </w:rPr>
            </w:pPr>
            <w:r w:rsidRPr="00E56054">
              <w:rPr>
                <w:rFonts w:ascii="Arial" w:hAnsi="Arial" w:cs="Arial"/>
                <w:lang w:val="en-GB"/>
              </w:rPr>
              <w:t xml:space="preserve">At least 1 surgeon from the </w:t>
            </w:r>
            <w:r w:rsidR="00607AA5">
              <w:rPr>
                <w:rFonts w:ascii="Arial" w:hAnsi="Arial" w:cs="Arial"/>
                <w:lang w:val="en-GB"/>
              </w:rPr>
              <w:t>C</w:t>
            </w:r>
            <w:r w:rsidRPr="00E56054">
              <w:rPr>
                <w:rFonts w:ascii="Arial" w:hAnsi="Arial" w:cs="Arial"/>
                <w:lang w:val="en-GB"/>
              </w:rPr>
              <w:t xml:space="preserve">entre </w:t>
            </w:r>
            <w:r w:rsidR="00D93B25" w:rsidRPr="00E56054">
              <w:rPr>
                <w:rFonts w:ascii="Arial" w:hAnsi="Arial" w:cs="Arial"/>
                <w:lang w:val="en-GB"/>
              </w:rPr>
              <w:t xml:space="preserve">should </w:t>
            </w:r>
            <w:r w:rsidRPr="00E56054">
              <w:rPr>
                <w:rFonts w:ascii="Arial" w:hAnsi="Arial" w:cs="Arial"/>
                <w:lang w:val="en-GB"/>
              </w:rPr>
              <w:t>participate in the mammogra</w:t>
            </w:r>
            <w:r w:rsidR="008337E2">
              <w:rPr>
                <w:rFonts w:ascii="Arial" w:hAnsi="Arial" w:cs="Arial"/>
                <w:lang w:val="en-GB"/>
              </w:rPr>
              <w:t>m</w:t>
            </w:r>
            <w:r w:rsidRPr="00E56054">
              <w:rPr>
                <w:rFonts w:ascii="Arial" w:hAnsi="Arial" w:cs="Arial"/>
                <w:lang w:val="en-GB"/>
              </w:rPr>
              <w:t xml:space="preserve"> screening programme as a cooperating hospital physician </w:t>
            </w:r>
          </w:p>
          <w:p w14:paraId="067FB745" w14:textId="77777777" w:rsidR="00607AA5" w:rsidRDefault="00607AA5" w:rsidP="00D70AC6">
            <w:pPr>
              <w:pStyle w:val="Kopfzeile"/>
              <w:rPr>
                <w:rFonts w:ascii="Arial" w:hAnsi="Arial" w:cs="Arial"/>
                <w:lang w:val="en-GB"/>
              </w:rPr>
            </w:pPr>
          </w:p>
          <w:p w14:paraId="33650286" w14:textId="171CC9F4" w:rsidR="00D93B25" w:rsidRPr="00E56054" w:rsidRDefault="00E430F3" w:rsidP="00E430F3">
            <w:pPr>
              <w:pStyle w:val="Kopfzeile"/>
              <w:rPr>
                <w:rFonts w:ascii="Arial" w:hAnsi="Arial" w:cs="Arial"/>
                <w:sz w:val="15"/>
                <w:szCs w:val="15"/>
                <w:lang w:val="en-GB"/>
              </w:rPr>
            </w:pPr>
            <w:r>
              <w:rPr>
                <w:rFonts w:ascii="Arial" w:hAnsi="Arial" w:cs="Arial"/>
                <w:lang w:val="en-GB"/>
              </w:rPr>
              <w:t>Identification</w:t>
            </w:r>
            <w:r w:rsidR="00AB393C" w:rsidRPr="00E56054">
              <w:rPr>
                <w:rFonts w:ascii="Arial" w:hAnsi="Arial" w:cs="Arial"/>
                <w:lang w:val="en-GB"/>
              </w:rPr>
              <w:t xml:space="preserve"> by name:</w:t>
            </w:r>
          </w:p>
        </w:tc>
        <w:tc>
          <w:tcPr>
            <w:tcW w:w="4464" w:type="dxa"/>
          </w:tcPr>
          <w:p w14:paraId="451E8D2B" w14:textId="77777777" w:rsidR="00AB393C" w:rsidRPr="00E56054" w:rsidRDefault="00AB393C" w:rsidP="00431448">
            <w:pPr>
              <w:pStyle w:val="Kopfzeile"/>
              <w:rPr>
                <w:rFonts w:ascii="Arial" w:hAnsi="Arial" w:cs="Arial"/>
                <w:lang w:val="en-GB"/>
              </w:rPr>
            </w:pPr>
          </w:p>
        </w:tc>
        <w:tc>
          <w:tcPr>
            <w:tcW w:w="425" w:type="dxa"/>
            <w:gridSpan w:val="2"/>
          </w:tcPr>
          <w:p w14:paraId="401A9731" w14:textId="77777777" w:rsidR="00AB393C" w:rsidRPr="00E56054" w:rsidRDefault="00AB393C" w:rsidP="00FB707C">
            <w:pPr>
              <w:rPr>
                <w:lang w:val="en-GB"/>
              </w:rPr>
            </w:pPr>
          </w:p>
        </w:tc>
      </w:tr>
    </w:tbl>
    <w:p w14:paraId="113F1431" w14:textId="77777777" w:rsidR="00AB393C" w:rsidRPr="00E56054" w:rsidRDefault="00AB393C" w:rsidP="00FB707C">
      <w:pPr>
        <w:rPr>
          <w:lang w:val="en-GB"/>
        </w:rPr>
      </w:pPr>
    </w:p>
    <w:p w14:paraId="3BF65499" w14:textId="77777777" w:rsidR="00AB393C" w:rsidRPr="00E56054" w:rsidRDefault="00AB393C" w:rsidP="00FB707C">
      <w:pPr>
        <w:rPr>
          <w:lang w:val="en-GB"/>
        </w:rPr>
      </w:pPr>
    </w:p>
    <w:p w14:paraId="74183F48" w14:textId="77777777" w:rsidR="00AB393C" w:rsidRPr="00E56054" w:rsidRDefault="00AB393C" w:rsidP="00FB707C">
      <w:pPr>
        <w:rPr>
          <w:lang w:val="en-G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AB393C" w:rsidRPr="00E56054" w14:paraId="403A0C18" w14:textId="77777777" w:rsidTr="00EE5980">
        <w:trPr>
          <w:cantSplit/>
          <w:tblHeader/>
        </w:trPr>
        <w:tc>
          <w:tcPr>
            <w:tcW w:w="10276" w:type="dxa"/>
            <w:gridSpan w:val="4"/>
            <w:tcBorders>
              <w:top w:val="nil"/>
              <w:left w:val="nil"/>
              <w:right w:val="nil"/>
            </w:tcBorders>
          </w:tcPr>
          <w:p w14:paraId="614094DB" w14:textId="77777777" w:rsidR="00AB393C" w:rsidRPr="00E56054" w:rsidRDefault="00AB393C" w:rsidP="00FB707C">
            <w:pPr>
              <w:pStyle w:val="Kopfzeile"/>
              <w:rPr>
                <w:rFonts w:ascii="Arial" w:hAnsi="Arial" w:cs="Arial"/>
                <w:b/>
                <w:lang w:val="en-GB"/>
              </w:rPr>
            </w:pPr>
          </w:p>
          <w:p w14:paraId="059B7E63" w14:textId="6D89CF0B" w:rsidR="00AB393C" w:rsidRPr="00E56054" w:rsidRDefault="00AB393C" w:rsidP="00C12F32">
            <w:pPr>
              <w:pStyle w:val="Kopfzeile"/>
              <w:tabs>
                <w:tab w:val="clear" w:pos="4536"/>
                <w:tab w:val="clear" w:pos="9072"/>
                <w:tab w:val="left" w:pos="709"/>
              </w:tabs>
              <w:rPr>
                <w:rFonts w:ascii="Arial" w:hAnsi="Arial" w:cs="Arial"/>
                <w:b/>
                <w:lang w:val="en-GB"/>
              </w:rPr>
            </w:pPr>
            <w:r w:rsidRPr="00E56054">
              <w:rPr>
                <w:rFonts w:ascii="Arial" w:hAnsi="Arial" w:cs="Arial"/>
                <w:b/>
                <w:lang w:val="en-GB"/>
              </w:rPr>
              <w:t>2.2</w:t>
            </w:r>
            <w:r w:rsidRPr="00E56054">
              <w:rPr>
                <w:rFonts w:ascii="Arial" w:hAnsi="Arial" w:cs="Arial"/>
                <w:b/>
                <w:lang w:val="en-GB"/>
              </w:rPr>
              <w:tab/>
              <w:t>Diagnostic</w:t>
            </w:r>
            <w:r w:rsidR="00E430F3">
              <w:rPr>
                <w:rFonts w:ascii="Arial" w:hAnsi="Arial" w:cs="Arial"/>
                <w:b/>
                <w:lang w:val="en-GB"/>
              </w:rPr>
              <w:t>s</w:t>
            </w:r>
          </w:p>
          <w:p w14:paraId="394C53DD" w14:textId="77777777" w:rsidR="00AB393C" w:rsidRPr="00E56054" w:rsidRDefault="00AB393C" w:rsidP="00FB707C">
            <w:pPr>
              <w:rPr>
                <w:b/>
                <w:lang w:val="en-GB"/>
              </w:rPr>
            </w:pPr>
          </w:p>
        </w:tc>
      </w:tr>
      <w:tr w:rsidR="0009020D" w:rsidRPr="00573A72" w14:paraId="795DC045" w14:textId="77777777" w:rsidTr="00EE5980">
        <w:tc>
          <w:tcPr>
            <w:tcW w:w="779" w:type="dxa"/>
          </w:tcPr>
          <w:p w14:paraId="7010882C" w14:textId="47993EBF" w:rsidR="0009020D" w:rsidRPr="00A05637" w:rsidRDefault="00E430F3" w:rsidP="00FB707C">
            <w:pPr>
              <w:rPr>
                <w:lang w:val="en-GB"/>
              </w:rPr>
            </w:pPr>
            <w:r w:rsidRPr="00A05637">
              <w:rPr>
                <w:lang w:val="en-GB"/>
              </w:rPr>
              <w:t>2.2.1</w:t>
            </w:r>
          </w:p>
        </w:tc>
        <w:tc>
          <w:tcPr>
            <w:tcW w:w="4536" w:type="dxa"/>
          </w:tcPr>
          <w:p w14:paraId="79FB8D8D" w14:textId="31402E76" w:rsidR="0009020D" w:rsidRPr="00A05637" w:rsidRDefault="00D82AC4" w:rsidP="0009020D">
            <w:pPr>
              <w:rPr>
                <w:lang w:val="en-GB"/>
              </w:rPr>
            </w:pPr>
            <w:r w:rsidRPr="00A05637">
              <w:rPr>
                <w:lang w:val="en-GB"/>
              </w:rPr>
              <w:t xml:space="preserve">A standard operating procedure </w:t>
            </w:r>
            <w:r w:rsidR="00E54631" w:rsidRPr="00A05637">
              <w:rPr>
                <w:lang w:val="en-GB"/>
              </w:rPr>
              <w:t xml:space="preserve">(SOP) </w:t>
            </w:r>
            <w:r w:rsidRPr="00A05637">
              <w:rPr>
                <w:lang w:val="en-GB"/>
              </w:rPr>
              <w:t>must be availa</w:t>
            </w:r>
            <w:r w:rsidR="00E54631" w:rsidRPr="00A05637">
              <w:rPr>
                <w:lang w:val="en-GB"/>
              </w:rPr>
              <w:t xml:space="preserve">ble for conducting the staging examinations </w:t>
            </w:r>
            <w:r w:rsidRPr="00A05637">
              <w:rPr>
                <w:lang w:val="en-GB"/>
              </w:rPr>
              <w:t>which takes into account the recommendations of the current S3-LL:</w:t>
            </w:r>
          </w:p>
          <w:p w14:paraId="427254E2" w14:textId="2D027625" w:rsidR="0009020D" w:rsidRPr="00A05637" w:rsidRDefault="00D82AC4" w:rsidP="00EB72F3">
            <w:pPr>
              <w:pStyle w:val="Listenabsatz"/>
              <w:numPr>
                <w:ilvl w:val="0"/>
                <w:numId w:val="83"/>
              </w:numPr>
              <w:rPr>
                <w:lang w:val="en-GB"/>
              </w:rPr>
            </w:pPr>
            <w:r w:rsidRPr="00A05637">
              <w:rPr>
                <w:lang w:val="en-GB"/>
              </w:rPr>
              <w:t>No staging for patients with UICC stage l with</w:t>
            </w:r>
            <w:r w:rsidR="00E430F3" w:rsidRPr="00A05637">
              <w:rPr>
                <w:lang w:val="en-GB"/>
              </w:rPr>
              <w:t>out any</w:t>
            </w:r>
            <w:r w:rsidRPr="00A05637">
              <w:rPr>
                <w:lang w:val="en-GB"/>
              </w:rPr>
              <w:t xml:space="preserve"> signs of metastasis</w:t>
            </w:r>
          </w:p>
          <w:p w14:paraId="372F39D8" w14:textId="0643315F" w:rsidR="0009020D" w:rsidRPr="00A05637" w:rsidRDefault="00D82AC4" w:rsidP="00EB72F3">
            <w:pPr>
              <w:pStyle w:val="Listenabsatz"/>
              <w:numPr>
                <w:ilvl w:val="0"/>
                <w:numId w:val="82"/>
              </w:numPr>
              <w:rPr>
                <w:lang w:val="en-GB"/>
              </w:rPr>
            </w:pPr>
            <w:r w:rsidRPr="00A05637">
              <w:rPr>
                <w:lang w:val="en-GB"/>
              </w:rPr>
              <w:t>From</w:t>
            </w:r>
            <w:r w:rsidR="0009020D" w:rsidRPr="00A05637">
              <w:rPr>
                <w:lang w:val="en-GB"/>
              </w:rPr>
              <w:t xml:space="preserve"> UICC </w:t>
            </w:r>
            <w:r w:rsidRPr="00A05637">
              <w:rPr>
                <w:lang w:val="en-GB"/>
              </w:rPr>
              <w:t>stage</w:t>
            </w:r>
            <w:r w:rsidR="0009020D" w:rsidRPr="00A05637">
              <w:rPr>
                <w:lang w:val="en-GB"/>
              </w:rPr>
              <w:t xml:space="preserve"> II </w:t>
            </w:r>
            <w:r w:rsidRPr="00A05637">
              <w:rPr>
                <w:lang w:val="en-GB"/>
              </w:rPr>
              <w:t xml:space="preserve">with elevated risk (for example: </w:t>
            </w:r>
            <w:r w:rsidR="0009020D" w:rsidRPr="00A05637">
              <w:rPr>
                <w:lang w:val="en-GB"/>
              </w:rPr>
              <w:t>HER2+, triple-negativ</w:t>
            </w:r>
            <w:r w:rsidRPr="00A05637">
              <w:rPr>
                <w:lang w:val="en-GB"/>
              </w:rPr>
              <w:t>e</w:t>
            </w:r>
            <w:r w:rsidR="0009020D" w:rsidRPr="00A05637">
              <w:rPr>
                <w:lang w:val="en-GB"/>
              </w:rPr>
              <w:t xml:space="preserve">), </w:t>
            </w:r>
            <w:r w:rsidRPr="00A05637">
              <w:rPr>
                <w:lang w:val="en-GB"/>
              </w:rPr>
              <w:t>stages</w:t>
            </w:r>
            <w:r w:rsidR="0009020D" w:rsidRPr="00A05637">
              <w:rPr>
                <w:lang w:val="en-GB"/>
              </w:rPr>
              <w:t xml:space="preserve"> III </w:t>
            </w:r>
            <w:r w:rsidRPr="00A05637">
              <w:rPr>
                <w:lang w:val="en-GB"/>
              </w:rPr>
              <w:t>and I</w:t>
            </w:r>
            <w:r w:rsidR="00E54631" w:rsidRPr="00A05637">
              <w:rPr>
                <w:lang w:val="en-GB"/>
              </w:rPr>
              <w:t>V</w:t>
            </w:r>
            <w:r w:rsidRPr="00A05637">
              <w:rPr>
                <w:lang w:val="en-GB"/>
              </w:rPr>
              <w:t xml:space="preserve">, staging </w:t>
            </w:r>
            <w:r w:rsidR="0009020D" w:rsidRPr="00A05637">
              <w:rPr>
                <w:lang w:val="en-GB"/>
              </w:rPr>
              <w:t xml:space="preserve">(CT </w:t>
            </w:r>
            <w:r w:rsidRPr="00A05637">
              <w:rPr>
                <w:lang w:val="en-GB"/>
              </w:rPr>
              <w:t>t</w:t>
            </w:r>
            <w:r w:rsidR="0009020D" w:rsidRPr="00A05637">
              <w:rPr>
                <w:lang w:val="en-GB"/>
              </w:rPr>
              <w:t>horax/</w:t>
            </w:r>
            <w:r w:rsidRPr="00A05637">
              <w:rPr>
                <w:lang w:val="en-GB"/>
              </w:rPr>
              <w:t>a</w:t>
            </w:r>
            <w:r w:rsidR="0009020D" w:rsidRPr="00A05637">
              <w:rPr>
                <w:lang w:val="en-GB"/>
              </w:rPr>
              <w:t xml:space="preserve">bdomen, </w:t>
            </w:r>
            <w:r w:rsidRPr="00A05637">
              <w:rPr>
                <w:lang w:val="en-GB"/>
              </w:rPr>
              <w:t>sc</w:t>
            </w:r>
            <w:r w:rsidR="0009020D" w:rsidRPr="00A05637">
              <w:rPr>
                <w:lang w:val="en-GB"/>
              </w:rPr>
              <w:t xml:space="preserve">inti.) </w:t>
            </w:r>
            <w:r w:rsidRPr="00A05637">
              <w:rPr>
                <w:lang w:val="en-GB"/>
              </w:rPr>
              <w:t>should be conducted</w:t>
            </w:r>
            <w:r w:rsidR="0009020D" w:rsidRPr="00A05637">
              <w:rPr>
                <w:lang w:val="en-GB"/>
              </w:rPr>
              <w:t>.</w:t>
            </w:r>
          </w:p>
          <w:p w14:paraId="29CAE1D8" w14:textId="7E382A4F" w:rsidR="0009020D" w:rsidRPr="00A05637" w:rsidRDefault="00D82AC4" w:rsidP="00EB72F3">
            <w:pPr>
              <w:pStyle w:val="Listenabsatz"/>
              <w:numPr>
                <w:ilvl w:val="0"/>
                <w:numId w:val="82"/>
              </w:numPr>
              <w:rPr>
                <w:lang w:val="en-GB"/>
              </w:rPr>
            </w:pPr>
            <w:r w:rsidRPr="00A05637">
              <w:rPr>
                <w:lang w:val="en-GB"/>
              </w:rPr>
              <w:lastRenderedPageBreak/>
              <w:t xml:space="preserve">In the case of a clinical suspicion of metastases and for </w:t>
            </w:r>
            <w:r w:rsidR="0009020D" w:rsidRPr="00A05637">
              <w:rPr>
                <w:u w:val="single"/>
                <w:lang w:val="en-GB"/>
              </w:rPr>
              <w:t>all</w:t>
            </w:r>
            <w:r w:rsidR="0009020D" w:rsidRPr="00A05637">
              <w:rPr>
                <w:lang w:val="en-GB"/>
              </w:rPr>
              <w:t xml:space="preserve"> </w:t>
            </w:r>
            <w:r w:rsidRPr="00A05637">
              <w:rPr>
                <w:lang w:val="en-GB"/>
              </w:rPr>
              <w:t>patients with a planned decision on systemic chemotherapy/antibody therapy, imaging staging should be undertaken irrespective of the stage.</w:t>
            </w:r>
          </w:p>
          <w:p w14:paraId="4544E643" w14:textId="5C3FFA4C" w:rsidR="0009020D" w:rsidRPr="00A05637" w:rsidRDefault="0009020D" w:rsidP="00DC1EF9">
            <w:pPr>
              <w:rPr>
                <w:lang w:val="en-GB"/>
              </w:rPr>
            </w:pPr>
          </w:p>
        </w:tc>
        <w:tc>
          <w:tcPr>
            <w:tcW w:w="4536" w:type="dxa"/>
          </w:tcPr>
          <w:p w14:paraId="7F426FED" w14:textId="77777777" w:rsidR="0009020D" w:rsidRPr="00E56054" w:rsidRDefault="0009020D" w:rsidP="00431448">
            <w:pPr>
              <w:rPr>
                <w:lang w:val="en-GB"/>
              </w:rPr>
            </w:pPr>
          </w:p>
        </w:tc>
        <w:tc>
          <w:tcPr>
            <w:tcW w:w="425" w:type="dxa"/>
          </w:tcPr>
          <w:p w14:paraId="32CCE444" w14:textId="77777777" w:rsidR="0009020D" w:rsidRPr="00E56054" w:rsidRDefault="0009020D" w:rsidP="00FB707C">
            <w:pPr>
              <w:rPr>
                <w:lang w:val="en-GB"/>
              </w:rPr>
            </w:pPr>
          </w:p>
        </w:tc>
      </w:tr>
    </w:tbl>
    <w:p w14:paraId="62D236C5" w14:textId="77777777" w:rsidR="00AB393C" w:rsidRPr="00E56054" w:rsidRDefault="00AB393C" w:rsidP="00FB707C">
      <w:pPr>
        <w:rPr>
          <w:szCs w:val="4"/>
          <w:lang w:val="en-GB"/>
        </w:rPr>
      </w:pPr>
    </w:p>
    <w:p w14:paraId="358C1070" w14:textId="77777777" w:rsidR="00AB393C" w:rsidRPr="00E56054" w:rsidRDefault="00AB393C" w:rsidP="00FB707C">
      <w:pPr>
        <w:rPr>
          <w:szCs w:val="4"/>
          <w:lang w:val="en-GB"/>
        </w:rPr>
      </w:pPr>
    </w:p>
    <w:p w14:paraId="595F6F9A" w14:textId="77777777" w:rsidR="00AB393C" w:rsidRPr="00E56054" w:rsidRDefault="00AB393C" w:rsidP="00FB707C">
      <w:pPr>
        <w:rPr>
          <w:szCs w:val="4"/>
          <w:lang w:val="en-G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464"/>
        <w:gridCol w:w="4536"/>
        <w:gridCol w:w="425"/>
      </w:tblGrid>
      <w:tr w:rsidR="00AB393C" w:rsidRPr="00E56054" w14:paraId="38345086" w14:textId="77777777">
        <w:trPr>
          <w:cantSplit/>
          <w:tblHeader/>
        </w:trPr>
        <w:tc>
          <w:tcPr>
            <w:tcW w:w="10276" w:type="dxa"/>
            <w:gridSpan w:val="4"/>
            <w:tcBorders>
              <w:top w:val="nil"/>
              <w:left w:val="nil"/>
              <w:bottom w:val="nil"/>
              <w:right w:val="nil"/>
            </w:tcBorders>
          </w:tcPr>
          <w:p w14:paraId="3D495BC2" w14:textId="77777777" w:rsidR="00AB393C" w:rsidRPr="00E56054" w:rsidRDefault="00AB393C" w:rsidP="00FB707C">
            <w:pPr>
              <w:pStyle w:val="berschrift1"/>
              <w:rPr>
                <w:rFonts w:cs="Arial"/>
                <w:lang w:val="en-GB"/>
              </w:rPr>
            </w:pPr>
          </w:p>
          <w:p w14:paraId="42520222" w14:textId="77777777" w:rsidR="00AB393C" w:rsidRPr="00E56054" w:rsidRDefault="00AB393C" w:rsidP="00FB707C">
            <w:pPr>
              <w:pStyle w:val="berschrift1"/>
              <w:rPr>
                <w:rFonts w:cs="Arial"/>
                <w:lang w:val="en-GB"/>
              </w:rPr>
            </w:pPr>
            <w:r w:rsidRPr="00E56054">
              <w:rPr>
                <w:rFonts w:cs="Arial"/>
                <w:lang w:val="en-GB"/>
              </w:rPr>
              <w:t>3</w:t>
            </w:r>
            <w:r w:rsidRPr="00E56054">
              <w:rPr>
                <w:rFonts w:cs="Arial"/>
                <w:lang w:val="en-GB"/>
              </w:rPr>
              <w:tab/>
              <w:t>Radiology</w:t>
            </w:r>
          </w:p>
          <w:p w14:paraId="5F28B854" w14:textId="77777777" w:rsidR="00AB393C" w:rsidRPr="00E56054" w:rsidRDefault="00AB393C" w:rsidP="00FB707C">
            <w:pPr>
              <w:pStyle w:val="Kopfzeile"/>
              <w:rPr>
                <w:rFonts w:ascii="Arial" w:hAnsi="Arial" w:cs="Arial"/>
                <w:lang w:val="en-GB"/>
              </w:rPr>
            </w:pPr>
          </w:p>
        </w:tc>
      </w:tr>
      <w:tr w:rsidR="00AB393C" w:rsidRPr="00573A72" w14:paraId="674A420D" w14:textId="77777777" w:rsidTr="00F827B8">
        <w:trPr>
          <w:tblHeader/>
        </w:trPr>
        <w:tc>
          <w:tcPr>
            <w:tcW w:w="851" w:type="dxa"/>
          </w:tcPr>
          <w:p w14:paraId="4A01EEA2" w14:textId="2F4CEDF3" w:rsidR="00AB393C" w:rsidRPr="00E56054" w:rsidRDefault="00A25B29" w:rsidP="00C12F32">
            <w:pPr>
              <w:pStyle w:val="Kopfzeile"/>
              <w:jc w:val="center"/>
              <w:rPr>
                <w:rFonts w:ascii="Arial" w:hAnsi="Arial" w:cs="Arial"/>
                <w:lang w:val="en-GB"/>
              </w:rPr>
            </w:pPr>
            <w:r w:rsidRPr="00E56054">
              <w:rPr>
                <w:rFonts w:ascii="Arial" w:hAnsi="Arial" w:cs="Arial"/>
                <w:lang w:val="en-GB"/>
              </w:rPr>
              <w:t>Section</w:t>
            </w:r>
          </w:p>
        </w:tc>
        <w:tc>
          <w:tcPr>
            <w:tcW w:w="4464" w:type="dxa"/>
          </w:tcPr>
          <w:p w14:paraId="472CA168" w14:textId="77777777" w:rsidR="00AB393C" w:rsidRPr="00E56054" w:rsidRDefault="00AB393C" w:rsidP="00C12F32">
            <w:pPr>
              <w:jc w:val="center"/>
              <w:rPr>
                <w:lang w:val="en-GB"/>
              </w:rPr>
            </w:pPr>
            <w:r w:rsidRPr="00E56054">
              <w:rPr>
                <w:lang w:val="en-GB"/>
              </w:rPr>
              <w:t>Requirements</w:t>
            </w:r>
          </w:p>
        </w:tc>
        <w:tc>
          <w:tcPr>
            <w:tcW w:w="4536" w:type="dxa"/>
          </w:tcPr>
          <w:p w14:paraId="1638E37B" w14:textId="26A3BA6C" w:rsidR="00AB393C" w:rsidRPr="00E56054" w:rsidRDefault="00064456" w:rsidP="00C12F32">
            <w:pPr>
              <w:jc w:val="center"/>
              <w:rPr>
                <w:lang w:val="en-GB"/>
              </w:rPr>
            </w:pPr>
            <w:r>
              <w:rPr>
                <w:lang w:val="en-GB"/>
              </w:rPr>
              <w:t>Explanatory remarks</w:t>
            </w:r>
            <w:r w:rsidR="00AB393C" w:rsidRPr="00E56054">
              <w:rPr>
                <w:lang w:val="en-GB"/>
              </w:rPr>
              <w:t xml:space="preserve"> by the Breast Cancer </w:t>
            </w:r>
            <w:r w:rsidR="00DE1532" w:rsidRPr="00E56054">
              <w:rPr>
                <w:lang w:val="en-GB"/>
              </w:rPr>
              <w:t>Centre</w:t>
            </w:r>
          </w:p>
        </w:tc>
        <w:tc>
          <w:tcPr>
            <w:tcW w:w="425" w:type="dxa"/>
          </w:tcPr>
          <w:p w14:paraId="1F7BB137" w14:textId="77777777" w:rsidR="00AB393C" w:rsidRPr="00E56054" w:rsidRDefault="00AB393C" w:rsidP="00C12F32">
            <w:pPr>
              <w:jc w:val="center"/>
              <w:rPr>
                <w:lang w:val="en-GB"/>
              </w:rPr>
            </w:pPr>
          </w:p>
        </w:tc>
      </w:tr>
      <w:tr w:rsidR="00AB393C" w:rsidRPr="00573A72" w14:paraId="061279FF" w14:textId="77777777" w:rsidTr="00F827B8">
        <w:tc>
          <w:tcPr>
            <w:tcW w:w="851" w:type="dxa"/>
          </w:tcPr>
          <w:p w14:paraId="26D4D9F8" w14:textId="77777777" w:rsidR="00AB393C" w:rsidRPr="00E56054" w:rsidRDefault="00AB393C" w:rsidP="00FB707C">
            <w:pPr>
              <w:rPr>
                <w:lang w:val="en-GB"/>
              </w:rPr>
            </w:pPr>
            <w:r w:rsidRPr="00E56054">
              <w:rPr>
                <w:lang w:val="en-GB"/>
              </w:rPr>
              <w:t>3.1</w:t>
            </w:r>
          </w:p>
          <w:p w14:paraId="4EBAD27D" w14:textId="77777777" w:rsidR="00AB393C" w:rsidRPr="00E56054" w:rsidRDefault="00AB393C" w:rsidP="00FB707C">
            <w:pPr>
              <w:rPr>
                <w:lang w:val="en-GB"/>
              </w:rPr>
            </w:pPr>
          </w:p>
        </w:tc>
        <w:tc>
          <w:tcPr>
            <w:tcW w:w="4464" w:type="dxa"/>
          </w:tcPr>
          <w:p w14:paraId="7029E59E" w14:textId="77777777" w:rsidR="00AB393C" w:rsidRPr="00E56054" w:rsidRDefault="00AB393C" w:rsidP="00ED1DDE">
            <w:pPr>
              <w:pStyle w:val="Kopfzeile"/>
              <w:rPr>
                <w:rFonts w:ascii="Arial" w:hAnsi="Arial" w:cs="Arial"/>
                <w:lang w:val="en-GB"/>
              </w:rPr>
            </w:pPr>
            <w:r w:rsidRPr="00E56054">
              <w:rPr>
                <w:rFonts w:ascii="Arial" w:hAnsi="Arial" w:cs="Arial"/>
                <w:lang w:val="en-GB"/>
              </w:rPr>
              <w:t>Specialists</w:t>
            </w:r>
          </w:p>
          <w:p w14:paraId="125AC0EF" w14:textId="4D832088" w:rsidR="00AB393C" w:rsidRPr="00E56054" w:rsidRDefault="00AB393C" w:rsidP="00EB72F3">
            <w:pPr>
              <w:numPr>
                <w:ilvl w:val="0"/>
                <w:numId w:val="30"/>
              </w:numPr>
              <w:rPr>
                <w:lang w:val="en-GB"/>
              </w:rPr>
            </w:pPr>
            <w:r w:rsidRPr="00E56054">
              <w:rPr>
                <w:lang w:val="en-GB"/>
              </w:rPr>
              <w:t xml:space="preserve">At least 2 specialists with experience in </w:t>
            </w:r>
            <w:r w:rsidR="00510684">
              <w:rPr>
                <w:lang w:val="en-GB"/>
              </w:rPr>
              <w:t>breast diagnostics</w:t>
            </w:r>
            <w:r w:rsidRPr="00E56054">
              <w:rPr>
                <w:lang w:val="en-GB"/>
              </w:rPr>
              <w:t xml:space="preserve"> </w:t>
            </w:r>
          </w:p>
          <w:p w14:paraId="3EA83EE8" w14:textId="4AB1C661" w:rsidR="00AB393C" w:rsidRPr="00E56054" w:rsidRDefault="00AB393C" w:rsidP="00EB72F3">
            <w:pPr>
              <w:numPr>
                <w:ilvl w:val="0"/>
                <w:numId w:val="30"/>
              </w:numPr>
              <w:rPr>
                <w:lang w:val="en-GB"/>
              </w:rPr>
            </w:pPr>
            <w:r w:rsidRPr="00E56054">
              <w:rPr>
                <w:lang w:val="en-GB"/>
              </w:rPr>
              <w:t xml:space="preserve">Specialists are to be </w:t>
            </w:r>
            <w:r w:rsidR="00F70F63">
              <w:rPr>
                <w:lang w:val="en-GB"/>
              </w:rPr>
              <w:t>identified</w:t>
            </w:r>
            <w:r w:rsidRPr="00E56054">
              <w:rPr>
                <w:lang w:val="en-GB"/>
              </w:rPr>
              <w:t xml:space="preserve"> by name</w:t>
            </w:r>
          </w:p>
          <w:p w14:paraId="578218F4" w14:textId="5BDB7C4A" w:rsidR="00AB393C" w:rsidRPr="00E56054" w:rsidRDefault="00AB393C" w:rsidP="00E4428B">
            <w:pPr>
              <w:rPr>
                <w:bCs/>
                <w:lang w:val="en-GB"/>
              </w:rPr>
            </w:pPr>
            <w:r w:rsidRPr="00E56054">
              <w:rPr>
                <w:bCs/>
                <w:lang w:val="en-GB"/>
              </w:rPr>
              <w:t xml:space="preserve">All of the specialists named for the </w:t>
            </w:r>
            <w:r w:rsidR="0016359F" w:rsidRPr="00E56054">
              <w:rPr>
                <w:bCs/>
                <w:lang w:val="en-GB"/>
              </w:rPr>
              <w:t>Breast Cancer Cent</w:t>
            </w:r>
            <w:r w:rsidRPr="00E56054">
              <w:rPr>
                <w:bCs/>
                <w:lang w:val="en-GB"/>
              </w:rPr>
              <w:t>r</w:t>
            </w:r>
            <w:r w:rsidR="0016359F" w:rsidRPr="00E56054">
              <w:rPr>
                <w:bCs/>
                <w:lang w:val="en-GB"/>
              </w:rPr>
              <w:t>e</w:t>
            </w:r>
            <w:r w:rsidRPr="00E56054">
              <w:rPr>
                <w:bCs/>
                <w:lang w:val="en-GB"/>
              </w:rPr>
              <w:t xml:space="preserve"> must participate in the </w:t>
            </w:r>
            <w:r w:rsidR="00405726">
              <w:rPr>
                <w:bCs/>
                <w:lang w:val="en-GB"/>
              </w:rPr>
              <w:t>tumour board</w:t>
            </w:r>
            <w:r w:rsidRPr="00E56054">
              <w:rPr>
                <w:lang w:val="en-GB"/>
              </w:rPr>
              <w:t xml:space="preserve"> (preoperative, at least 12 x </w:t>
            </w:r>
            <w:r w:rsidR="00E4428B">
              <w:rPr>
                <w:lang w:val="en-GB"/>
              </w:rPr>
              <w:t>a</w:t>
            </w:r>
            <w:r w:rsidRPr="00E56054">
              <w:rPr>
                <w:lang w:val="en-GB"/>
              </w:rPr>
              <w:t xml:space="preserve"> year).</w:t>
            </w:r>
          </w:p>
        </w:tc>
        <w:tc>
          <w:tcPr>
            <w:tcW w:w="4536" w:type="dxa"/>
          </w:tcPr>
          <w:p w14:paraId="35043E34" w14:textId="77777777" w:rsidR="00AB393C" w:rsidRPr="00E56054" w:rsidRDefault="00AB393C" w:rsidP="00431448">
            <w:pPr>
              <w:rPr>
                <w:bCs/>
                <w:lang w:val="en-GB"/>
              </w:rPr>
            </w:pPr>
          </w:p>
        </w:tc>
        <w:tc>
          <w:tcPr>
            <w:tcW w:w="425" w:type="dxa"/>
          </w:tcPr>
          <w:p w14:paraId="7ED32A80" w14:textId="77777777" w:rsidR="00AB393C" w:rsidRPr="00E56054" w:rsidRDefault="00AB393C" w:rsidP="00FB707C">
            <w:pPr>
              <w:rPr>
                <w:lang w:val="en-GB"/>
              </w:rPr>
            </w:pPr>
          </w:p>
        </w:tc>
      </w:tr>
      <w:tr w:rsidR="00AB393C" w:rsidRPr="00573A72" w14:paraId="0EE77AF2" w14:textId="77777777" w:rsidTr="00F827B8">
        <w:tc>
          <w:tcPr>
            <w:tcW w:w="851" w:type="dxa"/>
          </w:tcPr>
          <w:p w14:paraId="0DDEEB1B" w14:textId="77777777" w:rsidR="00AB393C" w:rsidRPr="00E56054" w:rsidRDefault="00AB393C" w:rsidP="00FB707C">
            <w:pPr>
              <w:rPr>
                <w:lang w:val="en-GB"/>
              </w:rPr>
            </w:pPr>
            <w:r w:rsidRPr="00E56054">
              <w:rPr>
                <w:lang w:val="en-GB"/>
              </w:rPr>
              <w:t>3.2</w:t>
            </w:r>
          </w:p>
          <w:p w14:paraId="3BEE1884" w14:textId="77777777" w:rsidR="00AB393C" w:rsidRPr="00E56054" w:rsidRDefault="00AB393C" w:rsidP="00FB707C">
            <w:pPr>
              <w:rPr>
                <w:lang w:val="en-GB"/>
              </w:rPr>
            </w:pPr>
          </w:p>
        </w:tc>
        <w:tc>
          <w:tcPr>
            <w:tcW w:w="4464" w:type="dxa"/>
          </w:tcPr>
          <w:p w14:paraId="271161CD" w14:textId="07938F06" w:rsidR="00E430F3" w:rsidRPr="00A05637" w:rsidRDefault="00E430F3" w:rsidP="00E430F3">
            <w:r w:rsidRPr="00A05637">
              <w:t>MTRA</w:t>
            </w:r>
          </w:p>
          <w:p w14:paraId="35EDB6DC" w14:textId="5CDF8CFC" w:rsidR="00AB393C" w:rsidRPr="00A05637" w:rsidRDefault="00AB393C" w:rsidP="00EB72F3">
            <w:pPr>
              <w:pStyle w:val="Listenabsatz"/>
              <w:numPr>
                <w:ilvl w:val="0"/>
                <w:numId w:val="84"/>
              </w:numPr>
              <w:rPr>
                <w:lang w:val="en-GB"/>
              </w:rPr>
            </w:pPr>
            <w:r w:rsidRPr="00A05637">
              <w:rPr>
                <w:lang w:val="en-GB"/>
              </w:rPr>
              <w:t xml:space="preserve">At least 2 qualified </w:t>
            </w:r>
            <w:r w:rsidR="00607AA5" w:rsidRPr="00A05637">
              <w:rPr>
                <w:lang w:val="en-GB"/>
              </w:rPr>
              <w:t xml:space="preserve">medical-technical </w:t>
            </w:r>
            <w:r w:rsidRPr="00A05637">
              <w:rPr>
                <w:lang w:val="en-GB"/>
              </w:rPr>
              <w:t xml:space="preserve">radiology </w:t>
            </w:r>
            <w:r w:rsidR="00607AA5" w:rsidRPr="00A05637">
              <w:rPr>
                <w:lang w:val="en-GB"/>
              </w:rPr>
              <w:t xml:space="preserve">assistants </w:t>
            </w:r>
            <w:r w:rsidRPr="00A05637">
              <w:rPr>
                <w:lang w:val="en-GB"/>
              </w:rPr>
              <w:t xml:space="preserve">must be available and </w:t>
            </w:r>
            <w:r w:rsidR="00F70F63" w:rsidRPr="00A05637">
              <w:rPr>
                <w:lang w:val="en-GB"/>
              </w:rPr>
              <w:t>identified</w:t>
            </w:r>
            <w:r w:rsidRPr="00A05637">
              <w:rPr>
                <w:lang w:val="en-GB"/>
              </w:rPr>
              <w:t xml:space="preserve"> by name.</w:t>
            </w:r>
          </w:p>
          <w:p w14:paraId="17281971" w14:textId="072DC84C" w:rsidR="0009020D" w:rsidRPr="00A05637" w:rsidRDefault="00D82AC4" w:rsidP="00EB72F3">
            <w:pPr>
              <w:pStyle w:val="Listenabsatz"/>
              <w:numPr>
                <w:ilvl w:val="0"/>
                <w:numId w:val="84"/>
              </w:numPr>
              <w:rPr>
                <w:lang w:val="en-GB"/>
              </w:rPr>
            </w:pPr>
            <w:r w:rsidRPr="00A05637">
              <w:rPr>
                <w:lang w:val="en-GB"/>
              </w:rPr>
              <w:t xml:space="preserve">Proof of qualification: specialist </w:t>
            </w:r>
            <w:r w:rsidR="00E54631" w:rsidRPr="00A05637">
              <w:rPr>
                <w:lang w:val="en-GB"/>
              </w:rPr>
              <w:t xml:space="preserve">staff member </w:t>
            </w:r>
            <w:r w:rsidRPr="00A05637">
              <w:rPr>
                <w:lang w:val="en-GB"/>
              </w:rPr>
              <w:t xml:space="preserve">for breast </w:t>
            </w:r>
            <w:r w:rsidR="00510684" w:rsidRPr="00A05637">
              <w:rPr>
                <w:lang w:val="en-GB"/>
              </w:rPr>
              <w:t>diagnostics</w:t>
            </w:r>
            <w:r w:rsidRPr="00A05637">
              <w:rPr>
                <w:lang w:val="en-GB"/>
              </w:rPr>
              <w:t xml:space="preserve"> in line with the German X-ray Society (</w:t>
            </w:r>
            <w:r w:rsidR="0009020D" w:rsidRPr="00A05637">
              <w:rPr>
                <w:lang w:val="en-GB"/>
              </w:rPr>
              <w:t>DRG</w:t>
            </w:r>
            <w:r w:rsidRPr="00A05637">
              <w:rPr>
                <w:lang w:val="en-GB"/>
              </w:rPr>
              <w:t>) or equivalent qualification as MTRA in mammogra</w:t>
            </w:r>
            <w:r w:rsidR="008337E2" w:rsidRPr="00A05637">
              <w:rPr>
                <w:lang w:val="en-GB"/>
              </w:rPr>
              <w:t>m</w:t>
            </w:r>
            <w:r w:rsidRPr="00A05637">
              <w:rPr>
                <w:lang w:val="en-GB"/>
              </w:rPr>
              <w:t xml:space="preserve"> screening with refresher course every 3 years</w:t>
            </w:r>
          </w:p>
          <w:p w14:paraId="0A6F5F9D" w14:textId="42E29E44" w:rsidR="0009020D" w:rsidRPr="00E56054" w:rsidRDefault="0009020D" w:rsidP="0009020D">
            <w:pPr>
              <w:rPr>
                <w:lang w:val="en-GB"/>
              </w:rPr>
            </w:pPr>
          </w:p>
        </w:tc>
        <w:tc>
          <w:tcPr>
            <w:tcW w:w="4536" w:type="dxa"/>
          </w:tcPr>
          <w:p w14:paraId="6DB3BB69" w14:textId="77777777" w:rsidR="00AB393C" w:rsidRPr="00E56054" w:rsidRDefault="00AB393C" w:rsidP="00431448">
            <w:pPr>
              <w:rPr>
                <w:lang w:val="en-GB"/>
              </w:rPr>
            </w:pPr>
          </w:p>
        </w:tc>
        <w:tc>
          <w:tcPr>
            <w:tcW w:w="425" w:type="dxa"/>
          </w:tcPr>
          <w:p w14:paraId="23299FE3" w14:textId="77777777" w:rsidR="00AB393C" w:rsidRPr="00E56054" w:rsidRDefault="00AB393C" w:rsidP="00FB707C">
            <w:pPr>
              <w:rPr>
                <w:lang w:val="en-GB"/>
              </w:rPr>
            </w:pPr>
          </w:p>
        </w:tc>
      </w:tr>
      <w:tr w:rsidR="00AB393C" w:rsidRPr="00573A72" w14:paraId="0A236DFF" w14:textId="77777777" w:rsidTr="00F827B8">
        <w:tc>
          <w:tcPr>
            <w:tcW w:w="851" w:type="dxa"/>
          </w:tcPr>
          <w:p w14:paraId="61644139" w14:textId="77777777" w:rsidR="00AB393C" w:rsidRPr="00A05637" w:rsidRDefault="00AB393C" w:rsidP="00FB707C">
            <w:pPr>
              <w:rPr>
                <w:lang w:val="en-GB"/>
              </w:rPr>
            </w:pPr>
            <w:r w:rsidRPr="00A05637">
              <w:rPr>
                <w:lang w:val="en-GB"/>
              </w:rPr>
              <w:t>3.3</w:t>
            </w:r>
          </w:p>
          <w:p w14:paraId="5E270118" w14:textId="7802DA87" w:rsidR="00AB393C" w:rsidRPr="00A05637" w:rsidRDefault="00AB393C" w:rsidP="00FB707C">
            <w:pPr>
              <w:rPr>
                <w:lang w:val="en-GB"/>
              </w:rPr>
            </w:pPr>
          </w:p>
        </w:tc>
        <w:tc>
          <w:tcPr>
            <w:tcW w:w="4464" w:type="dxa"/>
          </w:tcPr>
          <w:p w14:paraId="6D8C3EFA" w14:textId="3A5BB724" w:rsidR="0009020D" w:rsidRPr="00A05637" w:rsidRDefault="00D82AC4" w:rsidP="0009020D">
            <w:pPr>
              <w:pStyle w:val="Kopfzeile"/>
              <w:tabs>
                <w:tab w:val="left" w:pos="708"/>
              </w:tabs>
              <w:jc w:val="both"/>
              <w:rPr>
                <w:rFonts w:ascii="Arial" w:hAnsi="Arial" w:cs="Arial"/>
                <w:lang w:val="en-GB"/>
              </w:rPr>
            </w:pPr>
            <w:r w:rsidRPr="00A05637">
              <w:rPr>
                <w:rFonts w:ascii="Arial" w:hAnsi="Arial" w:cs="Arial"/>
                <w:lang w:val="en-GB"/>
              </w:rPr>
              <w:t>Medical Physics Expert</w:t>
            </w:r>
            <w:r w:rsidR="0009020D" w:rsidRPr="00A05637">
              <w:rPr>
                <w:rFonts w:ascii="Arial" w:hAnsi="Arial" w:cs="Arial"/>
                <w:lang w:val="en-GB"/>
              </w:rPr>
              <w:t xml:space="preserve"> (MPE) </w:t>
            </w:r>
          </w:p>
          <w:p w14:paraId="3858F54E" w14:textId="3D4DC126" w:rsidR="0009020D" w:rsidRPr="00A05637" w:rsidRDefault="00D82AC4" w:rsidP="00EB72F3">
            <w:pPr>
              <w:pStyle w:val="Kopfzeile"/>
              <w:numPr>
                <w:ilvl w:val="0"/>
                <w:numId w:val="85"/>
              </w:numPr>
              <w:tabs>
                <w:tab w:val="left" w:pos="708"/>
              </w:tabs>
              <w:jc w:val="both"/>
              <w:rPr>
                <w:rFonts w:ascii="Arial" w:hAnsi="Arial" w:cs="Arial"/>
                <w:lang w:val="en-GB"/>
              </w:rPr>
            </w:pPr>
            <w:r w:rsidRPr="00A05637">
              <w:rPr>
                <w:rFonts w:ascii="Arial" w:hAnsi="Arial" w:cs="Arial"/>
                <w:lang w:val="en-GB"/>
              </w:rPr>
              <w:t xml:space="preserve">In accordance with the Radiation Protection </w:t>
            </w:r>
            <w:r w:rsidR="00CE3226" w:rsidRPr="00A05637">
              <w:rPr>
                <w:rFonts w:ascii="Arial" w:hAnsi="Arial" w:cs="Arial"/>
                <w:lang w:val="en-GB"/>
              </w:rPr>
              <w:t>Ordinance</w:t>
            </w:r>
            <w:r w:rsidR="00E430F3" w:rsidRPr="00A05637">
              <w:rPr>
                <w:rFonts w:ascii="Arial" w:hAnsi="Arial" w:cs="Arial"/>
                <w:lang w:val="en-GB"/>
              </w:rPr>
              <w:t xml:space="preserve"> </w:t>
            </w:r>
            <w:r w:rsidRPr="00A05637">
              <w:rPr>
                <w:rFonts w:ascii="Arial" w:hAnsi="Arial" w:cs="Arial"/>
                <w:lang w:val="en-GB"/>
              </w:rPr>
              <w:t>(</w:t>
            </w:r>
            <w:r w:rsidR="00E430F3" w:rsidRPr="00A05637">
              <w:rPr>
                <w:rFonts w:ascii="Arial" w:hAnsi="Arial" w:cs="Arial"/>
                <w:i/>
                <w:lang w:val="en-GB"/>
              </w:rPr>
              <w:t xml:space="preserve">Strahlenschutzverordnung </w:t>
            </w:r>
            <w:r w:rsidR="00E430F3" w:rsidRPr="00A05637">
              <w:rPr>
                <w:rFonts w:ascii="Arial" w:hAnsi="Arial" w:cs="Arial"/>
                <w:lang w:val="en-GB"/>
              </w:rPr>
              <w:t xml:space="preserve">– </w:t>
            </w:r>
            <w:r w:rsidRPr="00A05637">
              <w:rPr>
                <w:rFonts w:ascii="Arial" w:hAnsi="Arial" w:cs="Arial"/>
                <w:lang w:val="en-GB"/>
              </w:rPr>
              <w:t xml:space="preserve">StrlSchV) </w:t>
            </w:r>
            <w:r w:rsidR="0009020D" w:rsidRPr="00A05637">
              <w:rPr>
                <w:rFonts w:ascii="Arial" w:hAnsi="Arial" w:cs="Arial"/>
                <w:lang w:val="en-GB"/>
              </w:rPr>
              <w:t>(</w:t>
            </w:r>
            <w:r w:rsidRPr="00A05637">
              <w:rPr>
                <w:rFonts w:ascii="Arial" w:hAnsi="Arial" w:cs="Arial"/>
                <w:lang w:val="en-GB"/>
              </w:rPr>
              <w:t>section</w:t>
            </w:r>
            <w:r w:rsidR="00CE3226" w:rsidRPr="00A05637">
              <w:rPr>
                <w:rFonts w:ascii="Arial" w:hAnsi="Arial" w:cs="Arial"/>
                <w:lang w:val="en-GB"/>
              </w:rPr>
              <w:t xml:space="preserve">s </w:t>
            </w:r>
            <w:r w:rsidR="0009020D" w:rsidRPr="00A05637">
              <w:rPr>
                <w:rFonts w:ascii="Arial" w:hAnsi="Arial" w:cs="Arial"/>
                <w:lang w:val="en-GB"/>
              </w:rPr>
              <w:t>131, 132) (</w:t>
            </w:r>
            <w:r w:rsidRPr="00A05637">
              <w:rPr>
                <w:rFonts w:ascii="Arial" w:hAnsi="Arial" w:cs="Arial"/>
                <w:lang w:val="en-GB"/>
              </w:rPr>
              <w:t>valid from</w:t>
            </w:r>
            <w:r w:rsidR="0009020D" w:rsidRPr="00A05637">
              <w:rPr>
                <w:rFonts w:ascii="Arial" w:hAnsi="Arial" w:cs="Arial"/>
                <w:lang w:val="en-GB"/>
              </w:rPr>
              <w:t xml:space="preserve"> 2019)</w:t>
            </w:r>
            <w:r w:rsidRPr="00A05637">
              <w:rPr>
                <w:rFonts w:ascii="Arial" w:hAnsi="Arial" w:cs="Arial"/>
                <w:lang w:val="en-GB"/>
              </w:rPr>
              <w:t>, the radiolog</w:t>
            </w:r>
            <w:r w:rsidR="00E54631" w:rsidRPr="00A05637">
              <w:rPr>
                <w:rFonts w:ascii="Arial" w:hAnsi="Arial" w:cs="Arial"/>
                <w:lang w:val="en-GB"/>
              </w:rPr>
              <w:t xml:space="preserve">y </w:t>
            </w:r>
            <w:r w:rsidR="001F6ECC" w:rsidRPr="00A05637">
              <w:rPr>
                <w:rFonts w:ascii="Arial" w:hAnsi="Arial" w:cs="Arial"/>
                <w:lang w:val="en-GB"/>
              </w:rPr>
              <w:t xml:space="preserve">unit </w:t>
            </w:r>
            <w:r w:rsidR="00E54631" w:rsidRPr="00A05637">
              <w:rPr>
                <w:rFonts w:ascii="Arial" w:hAnsi="Arial" w:cs="Arial"/>
                <w:lang w:val="en-GB"/>
              </w:rPr>
              <w:t xml:space="preserve">must </w:t>
            </w:r>
            <w:r w:rsidR="001F6ECC" w:rsidRPr="00A05637">
              <w:rPr>
                <w:rFonts w:ascii="Arial" w:hAnsi="Arial" w:cs="Arial"/>
                <w:lang w:val="en-GB"/>
              </w:rPr>
              <w:t>provide</w:t>
            </w:r>
            <w:r w:rsidR="00E54631" w:rsidRPr="00A05637">
              <w:rPr>
                <w:rFonts w:ascii="Arial" w:hAnsi="Arial" w:cs="Arial"/>
                <w:lang w:val="en-GB"/>
              </w:rPr>
              <w:t xml:space="preserve"> </w:t>
            </w:r>
            <w:r w:rsidRPr="00A05637">
              <w:rPr>
                <w:rFonts w:ascii="Arial" w:hAnsi="Arial" w:cs="Arial"/>
                <w:lang w:val="en-GB"/>
              </w:rPr>
              <w:t>a medical physics expert</w:t>
            </w:r>
            <w:r w:rsidR="0009020D" w:rsidRPr="00A05637">
              <w:rPr>
                <w:rFonts w:ascii="Arial" w:hAnsi="Arial" w:cs="Arial"/>
                <w:lang w:val="en-GB"/>
              </w:rPr>
              <w:t xml:space="preserve"> (MPE)</w:t>
            </w:r>
            <w:r w:rsidRPr="00A05637">
              <w:rPr>
                <w:rFonts w:ascii="Arial" w:hAnsi="Arial" w:cs="Arial"/>
                <w:lang w:val="en-GB"/>
              </w:rPr>
              <w:t xml:space="preserve"> for </w:t>
            </w:r>
            <w:r w:rsidR="00E54631" w:rsidRPr="00A05637">
              <w:rPr>
                <w:rFonts w:ascii="Arial" w:hAnsi="Arial" w:cs="Arial"/>
                <w:lang w:val="en-GB"/>
              </w:rPr>
              <w:t xml:space="preserve">the purpose of </w:t>
            </w:r>
            <w:r w:rsidRPr="00A05637">
              <w:rPr>
                <w:rFonts w:ascii="Arial" w:hAnsi="Arial" w:cs="Arial"/>
                <w:lang w:val="en-GB"/>
              </w:rPr>
              <w:t>optimis</w:t>
            </w:r>
            <w:r w:rsidR="00E54631" w:rsidRPr="00A05637">
              <w:rPr>
                <w:rFonts w:ascii="Arial" w:hAnsi="Arial" w:cs="Arial"/>
                <w:lang w:val="en-GB"/>
              </w:rPr>
              <w:t xml:space="preserve">ing </w:t>
            </w:r>
            <w:r w:rsidRPr="00A05637">
              <w:rPr>
                <w:rFonts w:ascii="Arial" w:hAnsi="Arial" w:cs="Arial"/>
                <w:lang w:val="en-GB"/>
              </w:rPr>
              <w:t>the radiation protection of patients and staff in connection with CT examinations.</w:t>
            </w:r>
            <w:r w:rsidR="0009020D" w:rsidRPr="00A05637">
              <w:rPr>
                <w:rFonts w:ascii="Arial" w:hAnsi="Arial" w:cs="Arial"/>
                <w:lang w:val="en-GB"/>
              </w:rPr>
              <w:t xml:space="preserve"> </w:t>
            </w:r>
          </w:p>
          <w:p w14:paraId="47C78E2C" w14:textId="6F4B99C9" w:rsidR="0009020D" w:rsidRPr="00A05637" w:rsidRDefault="00D82AC4" w:rsidP="00EB72F3">
            <w:pPr>
              <w:pStyle w:val="Kopfzeile"/>
              <w:numPr>
                <w:ilvl w:val="0"/>
                <w:numId w:val="85"/>
              </w:numPr>
              <w:tabs>
                <w:tab w:val="left" w:pos="708"/>
              </w:tabs>
              <w:jc w:val="both"/>
              <w:rPr>
                <w:rFonts w:ascii="Arial" w:hAnsi="Arial" w:cs="Arial"/>
                <w:lang w:val="en-GB"/>
              </w:rPr>
            </w:pPr>
            <w:r w:rsidRPr="00A05637">
              <w:rPr>
                <w:rFonts w:ascii="Arial" w:hAnsi="Arial" w:cs="Arial"/>
                <w:lang w:val="en-GB"/>
              </w:rPr>
              <w:t>Availability can be regulated via cooperation or service agreements.</w:t>
            </w:r>
            <w:r w:rsidR="0009020D" w:rsidRPr="00A05637">
              <w:rPr>
                <w:rFonts w:ascii="Arial" w:hAnsi="Arial" w:cs="Arial"/>
                <w:lang w:val="en-GB"/>
              </w:rPr>
              <w:t xml:space="preserve"> </w:t>
            </w:r>
          </w:p>
          <w:p w14:paraId="4DA609D9" w14:textId="65584328" w:rsidR="0009020D" w:rsidRPr="00A05637" w:rsidRDefault="00D82AC4" w:rsidP="00EB72F3">
            <w:pPr>
              <w:pStyle w:val="Kopfzeile"/>
              <w:numPr>
                <w:ilvl w:val="0"/>
                <w:numId w:val="85"/>
              </w:numPr>
              <w:tabs>
                <w:tab w:val="left" w:pos="708"/>
              </w:tabs>
              <w:jc w:val="both"/>
              <w:rPr>
                <w:rFonts w:ascii="Arial" w:hAnsi="Arial" w:cs="Arial"/>
                <w:lang w:val="en-GB"/>
              </w:rPr>
            </w:pPr>
            <w:r w:rsidRPr="00A05637">
              <w:rPr>
                <w:rFonts w:ascii="Arial" w:hAnsi="Arial" w:cs="Arial"/>
                <w:lang w:val="en-GB"/>
              </w:rPr>
              <w:t>The routine presence of an MPE for all CT examinations is not necessary.</w:t>
            </w:r>
          </w:p>
          <w:p w14:paraId="68BFC21E" w14:textId="20866F92" w:rsidR="0009020D" w:rsidRPr="00A05637" w:rsidRDefault="0009020D" w:rsidP="0009020D">
            <w:pPr>
              <w:rPr>
                <w:lang w:val="en-GB"/>
              </w:rPr>
            </w:pPr>
          </w:p>
        </w:tc>
        <w:tc>
          <w:tcPr>
            <w:tcW w:w="4536" w:type="dxa"/>
          </w:tcPr>
          <w:p w14:paraId="1F86D9C8" w14:textId="77777777" w:rsidR="00AB393C" w:rsidRPr="00E56054" w:rsidRDefault="00AB393C" w:rsidP="003E4973">
            <w:pPr>
              <w:rPr>
                <w:lang w:val="en-GB"/>
              </w:rPr>
            </w:pPr>
          </w:p>
        </w:tc>
        <w:tc>
          <w:tcPr>
            <w:tcW w:w="425" w:type="dxa"/>
          </w:tcPr>
          <w:p w14:paraId="135DA22E" w14:textId="77777777" w:rsidR="00AB393C" w:rsidRPr="00E56054" w:rsidRDefault="00AB393C" w:rsidP="00FB707C">
            <w:pPr>
              <w:rPr>
                <w:lang w:val="en-GB"/>
              </w:rPr>
            </w:pPr>
          </w:p>
        </w:tc>
      </w:tr>
      <w:tr w:rsidR="0009020D" w:rsidRPr="00573A72" w14:paraId="57C4699B" w14:textId="77777777" w:rsidTr="00F827B8">
        <w:tc>
          <w:tcPr>
            <w:tcW w:w="851" w:type="dxa"/>
          </w:tcPr>
          <w:p w14:paraId="225994C1" w14:textId="6FE1A4C8" w:rsidR="0009020D" w:rsidRPr="00A05637" w:rsidRDefault="0009020D" w:rsidP="00FB707C">
            <w:pPr>
              <w:rPr>
                <w:lang w:val="en-GB"/>
              </w:rPr>
            </w:pPr>
            <w:r w:rsidRPr="00A05637">
              <w:rPr>
                <w:lang w:val="en-GB"/>
              </w:rPr>
              <w:t>3.4</w:t>
            </w:r>
          </w:p>
        </w:tc>
        <w:tc>
          <w:tcPr>
            <w:tcW w:w="4464" w:type="dxa"/>
          </w:tcPr>
          <w:p w14:paraId="2514315B" w14:textId="5B595C0E" w:rsidR="0009020D" w:rsidRPr="00A05637" w:rsidRDefault="0009020D" w:rsidP="0009020D">
            <w:pPr>
              <w:rPr>
                <w:lang w:val="en-GB"/>
              </w:rPr>
            </w:pPr>
            <w:r w:rsidRPr="00A05637">
              <w:rPr>
                <w:lang w:val="en-GB"/>
              </w:rPr>
              <w:t>Mammogra</w:t>
            </w:r>
            <w:r w:rsidR="002B1078" w:rsidRPr="00A05637">
              <w:rPr>
                <w:lang w:val="en-GB"/>
              </w:rPr>
              <w:t>m</w:t>
            </w:r>
            <w:r w:rsidR="00CE3226" w:rsidRPr="00A05637">
              <w:rPr>
                <w:lang w:val="en-GB"/>
              </w:rPr>
              <w:t xml:space="preserve"> equipment</w:t>
            </w:r>
          </w:p>
          <w:p w14:paraId="12B645EE" w14:textId="6072F7B3" w:rsidR="0009020D" w:rsidRPr="00A05637" w:rsidRDefault="00CE3226" w:rsidP="00EB72F3">
            <w:pPr>
              <w:numPr>
                <w:ilvl w:val="0"/>
                <w:numId w:val="31"/>
              </w:numPr>
              <w:rPr>
                <w:lang w:val="en-GB"/>
              </w:rPr>
            </w:pPr>
            <w:r w:rsidRPr="00A05637">
              <w:rPr>
                <w:lang w:val="en-GB"/>
              </w:rPr>
              <w:t>The</w:t>
            </w:r>
            <w:r w:rsidR="00E54631" w:rsidRPr="00A05637">
              <w:rPr>
                <w:lang w:val="en-GB"/>
              </w:rPr>
              <w:t xml:space="preserve"> r</w:t>
            </w:r>
            <w:r w:rsidRPr="00A05637">
              <w:rPr>
                <w:lang w:val="en-GB"/>
              </w:rPr>
              <w:t>equirements set out in the Radiation Protection Ordinance</w:t>
            </w:r>
            <w:r w:rsidR="0009020D" w:rsidRPr="00A05637">
              <w:rPr>
                <w:lang w:val="en-GB"/>
              </w:rPr>
              <w:t xml:space="preserve"> (29.11.2018) </w:t>
            </w:r>
            <w:r w:rsidRPr="00A05637">
              <w:rPr>
                <w:lang w:val="en-GB"/>
              </w:rPr>
              <w:t>a</w:t>
            </w:r>
            <w:r w:rsidR="0009020D" w:rsidRPr="00A05637">
              <w:rPr>
                <w:lang w:val="en-GB"/>
              </w:rPr>
              <w:t xml:space="preserve">nd </w:t>
            </w:r>
            <w:r w:rsidRPr="00A05637">
              <w:rPr>
                <w:lang w:val="en-GB"/>
              </w:rPr>
              <w:t xml:space="preserve">the agreement on quality assurance measures pursuant to section 135(2) </w:t>
            </w:r>
            <w:r w:rsidR="002D0DC2" w:rsidRPr="00A05637">
              <w:rPr>
                <w:lang w:val="en-GB"/>
              </w:rPr>
              <w:t xml:space="preserve">book V of the Social </w:t>
            </w:r>
            <w:r w:rsidR="00E430F3" w:rsidRPr="00A05637">
              <w:rPr>
                <w:lang w:val="en-GB"/>
              </w:rPr>
              <w:t xml:space="preserve">Code </w:t>
            </w:r>
            <w:r w:rsidR="002D0DC2" w:rsidRPr="00A05637">
              <w:rPr>
                <w:lang w:val="en-GB"/>
              </w:rPr>
              <w:t>(</w:t>
            </w:r>
            <w:r w:rsidRPr="00A05637">
              <w:rPr>
                <w:lang w:val="en-GB"/>
              </w:rPr>
              <w:t>SGB V</w:t>
            </w:r>
            <w:r w:rsidR="002D0DC2" w:rsidRPr="00A05637">
              <w:rPr>
                <w:lang w:val="en-GB"/>
              </w:rPr>
              <w:t>)</w:t>
            </w:r>
            <w:r w:rsidRPr="00A05637">
              <w:rPr>
                <w:lang w:val="en-GB"/>
              </w:rPr>
              <w:t xml:space="preserve"> on curative mammogra</w:t>
            </w:r>
            <w:r w:rsidR="008337E2" w:rsidRPr="00A05637">
              <w:rPr>
                <w:lang w:val="en-GB"/>
              </w:rPr>
              <w:t>ms</w:t>
            </w:r>
            <w:r w:rsidR="00A61BE1" w:rsidRPr="00A05637">
              <w:rPr>
                <w:lang w:val="en-GB"/>
              </w:rPr>
              <w:t xml:space="preserve"> (</w:t>
            </w:r>
            <w:r w:rsidR="00E54631" w:rsidRPr="00A05637">
              <w:rPr>
                <w:lang w:val="en-GB"/>
              </w:rPr>
              <w:t>1.</w:t>
            </w:r>
            <w:r w:rsidR="0009020D" w:rsidRPr="00A05637">
              <w:rPr>
                <w:lang w:val="en-GB"/>
              </w:rPr>
              <w:t>10.2018)</w:t>
            </w:r>
            <w:r w:rsidR="00A61BE1" w:rsidRPr="00A05637">
              <w:rPr>
                <w:lang w:val="en-GB"/>
              </w:rPr>
              <w:t xml:space="preserve"> are to be met, if possible digitally.</w:t>
            </w:r>
          </w:p>
          <w:p w14:paraId="61AC6516" w14:textId="359568B1" w:rsidR="0009020D" w:rsidRPr="00A05637" w:rsidRDefault="0009020D" w:rsidP="0009020D">
            <w:pPr>
              <w:pStyle w:val="Kopfzeile"/>
              <w:tabs>
                <w:tab w:val="left" w:pos="708"/>
              </w:tabs>
              <w:jc w:val="both"/>
              <w:rPr>
                <w:rFonts w:ascii="Arial" w:hAnsi="Arial" w:cs="Arial"/>
                <w:lang w:val="en-GB"/>
              </w:rPr>
            </w:pPr>
          </w:p>
        </w:tc>
        <w:tc>
          <w:tcPr>
            <w:tcW w:w="4536" w:type="dxa"/>
          </w:tcPr>
          <w:p w14:paraId="2DAEE6F1" w14:textId="77777777" w:rsidR="0009020D" w:rsidRPr="00E56054" w:rsidRDefault="0009020D" w:rsidP="003E4973">
            <w:pPr>
              <w:rPr>
                <w:lang w:val="en-GB"/>
              </w:rPr>
            </w:pPr>
          </w:p>
        </w:tc>
        <w:tc>
          <w:tcPr>
            <w:tcW w:w="425" w:type="dxa"/>
          </w:tcPr>
          <w:p w14:paraId="29DE7F3F" w14:textId="77777777" w:rsidR="0009020D" w:rsidRPr="00E56054" w:rsidRDefault="0009020D" w:rsidP="00FB707C">
            <w:pPr>
              <w:rPr>
                <w:lang w:val="en-GB"/>
              </w:rPr>
            </w:pPr>
          </w:p>
        </w:tc>
      </w:tr>
      <w:tr w:rsidR="00AB393C" w:rsidRPr="00573A72" w14:paraId="1134DB92" w14:textId="77777777" w:rsidTr="00F827B8">
        <w:tc>
          <w:tcPr>
            <w:tcW w:w="851" w:type="dxa"/>
          </w:tcPr>
          <w:p w14:paraId="0C3F745B" w14:textId="4CDD5785" w:rsidR="00AB393C" w:rsidRPr="00E56054" w:rsidRDefault="00AB393C" w:rsidP="00FB707C">
            <w:pPr>
              <w:rPr>
                <w:lang w:val="en-GB"/>
              </w:rPr>
            </w:pPr>
            <w:r w:rsidRPr="00E56054">
              <w:rPr>
                <w:lang w:val="en-GB"/>
              </w:rPr>
              <w:t>3.</w:t>
            </w:r>
            <w:r w:rsidR="0009020D" w:rsidRPr="00E56054">
              <w:rPr>
                <w:lang w:val="en-GB"/>
              </w:rPr>
              <w:t>5</w:t>
            </w:r>
          </w:p>
          <w:p w14:paraId="795F7AAE" w14:textId="77777777" w:rsidR="00AB393C" w:rsidRPr="00E56054" w:rsidRDefault="00AB393C" w:rsidP="00FB707C">
            <w:pPr>
              <w:rPr>
                <w:lang w:val="en-GB"/>
              </w:rPr>
            </w:pPr>
          </w:p>
        </w:tc>
        <w:tc>
          <w:tcPr>
            <w:tcW w:w="4464" w:type="dxa"/>
          </w:tcPr>
          <w:p w14:paraId="5EF26B2E" w14:textId="112E668D" w:rsidR="00065F6A" w:rsidRPr="00E56054" w:rsidRDefault="00330EC6" w:rsidP="00065F6A">
            <w:pPr>
              <w:rPr>
                <w:lang w:val="en-GB"/>
              </w:rPr>
            </w:pPr>
            <w:r w:rsidRPr="00E56054">
              <w:rPr>
                <w:lang w:val="en-GB"/>
              </w:rPr>
              <w:lastRenderedPageBreak/>
              <w:t>M</w:t>
            </w:r>
            <w:r w:rsidR="00586B17" w:rsidRPr="00E56054">
              <w:rPr>
                <w:lang w:val="en-GB"/>
              </w:rPr>
              <w:t>ammo</w:t>
            </w:r>
            <w:r w:rsidRPr="00E56054">
              <w:rPr>
                <w:lang w:val="en-GB"/>
              </w:rPr>
              <w:t>gra</w:t>
            </w:r>
            <w:r w:rsidR="008337E2">
              <w:rPr>
                <w:lang w:val="en-GB"/>
              </w:rPr>
              <w:t>m</w:t>
            </w:r>
            <w:r w:rsidRPr="00E56054">
              <w:rPr>
                <w:lang w:val="en-GB"/>
              </w:rPr>
              <w:t xml:space="preserve"> results</w:t>
            </w:r>
          </w:p>
          <w:p w14:paraId="1506BB39" w14:textId="24F0C607" w:rsidR="00065F6A" w:rsidRPr="00E56054" w:rsidRDefault="00330EC6" w:rsidP="00065F6A">
            <w:pPr>
              <w:rPr>
                <w:strike/>
                <w:lang w:val="en-GB"/>
              </w:rPr>
            </w:pPr>
            <w:r w:rsidRPr="00E56054">
              <w:rPr>
                <w:lang w:val="en-GB"/>
              </w:rPr>
              <w:lastRenderedPageBreak/>
              <w:t xml:space="preserve">Mandatory </w:t>
            </w:r>
            <w:r w:rsidRPr="00A05637">
              <w:rPr>
                <w:lang w:val="en-GB"/>
              </w:rPr>
              <w:t xml:space="preserve">indication of </w:t>
            </w:r>
            <w:r w:rsidR="00F827B8" w:rsidRPr="00A05637">
              <w:rPr>
                <w:lang w:val="en-GB"/>
              </w:rPr>
              <w:t>assessment</w:t>
            </w:r>
            <w:r w:rsidRPr="00A05637">
              <w:rPr>
                <w:lang w:val="en-GB"/>
              </w:rPr>
              <w:t xml:space="preserve"> categor</w:t>
            </w:r>
            <w:r w:rsidR="002B1078" w:rsidRPr="00A05637">
              <w:rPr>
                <w:lang w:val="en-GB"/>
              </w:rPr>
              <w:t>ies</w:t>
            </w:r>
            <w:r w:rsidR="00065F6A" w:rsidRPr="00A05637">
              <w:rPr>
                <w:lang w:val="en-GB"/>
              </w:rPr>
              <w:t xml:space="preserve"> 0-6 </w:t>
            </w:r>
            <w:r w:rsidR="00607AA5" w:rsidRPr="00A05637">
              <w:rPr>
                <w:lang w:val="en-GB"/>
              </w:rPr>
              <w:t>(in line with the BIRADS classification, 5</w:t>
            </w:r>
            <w:r w:rsidR="00607AA5" w:rsidRPr="00A05637">
              <w:rPr>
                <w:vertAlign w:val="superscript"/>
                <w:lang w:val="en-GB"/>
              </w:rPr>
              <w:t>th</w:t>
            </w:r>
            <w:r w:rsidR="00607AA5" w:rsidRPr="00A05637">
              <w:rPr>
                <w:lang w:val="en-GB"/>
              </w:rPr>
              <w:t xml:space="preserve"> edition or section 12 Quality Assurance Measures in accordance with section 135 (2) SGB V on curative mammogra</w:t>
            </w:r>
            <w:r w:rsidR="008337E2" w:rsidRPr="00A05637">
              <w:rPr>
                <w:lang w:val="en-GB"/>
              </w:rPr>
              <w:t>m</w:t>
            </w:r>
            <w:r w:rsidR="00607AA5" w:rsidRPr="00A05637">
              <w:rPr>
                <w:lang w:val="en-GB"/>
              </w:rPr>
              <w:t>, as per 1 October 2018) and description of parenchyma composition (</w:t>
            </w:r>
            <w:r w:rsidR="00065F6A" w:rsidRPr="00A05637">
              <w:rPr>
                <w:lang w:val="en-GB"/>
              </w:rPr>
              <w:t>A-D</w:t>
            </w:r>
            <w:r w:rsidR="00607AA5" w:rsidRPr="00A05637">
              <w:rPr>
                <w:lang w:val="en-GB"/>
              </w:rPr>
              <w:t>, in line with the BIRADS classification, 5</w:t>
            </w:r>
            <w:r w:rsidR="00607AA5" w:rsidRPr="00A05637">
              <w:rPr>
                <w:vertAlign w:val="superscript"/>
                <w:lang w:val="en-GB"/>
              </w:rPr>
              <w:t>th</w:t>
            </w:r>
            <w:r w:rsidR="00607AA5" w:rsidRPr="00A05637">
              <w:rPr>
                <w:lang w:val="en-GB"/>
              </w:rPr>
              <w:t xml:space="preserve"> edition</w:t>
            </w:r>
            <w:r w:rsidR="00065F6A" w:rsidRPr="00A05637">
              <w:rPr>
                <w:lang w:val="en-GB"/>
              </w:rPr>
              <w:t>)</w:t>
            </w:r>
            <w:r w:rsidR="00065F6A" w:rsidRPr="00E56054">
              <w:rPr>
                <w:lang w:val="en-GB"/>
              </w:rPr>
              <w:t xml:space="preserve"> </w:t>
            </w:r>
          </w:p>
          <w:p w14:paraId="3E4948AF" w14:textId="77777777" w:rsidR="00065F6A" w:rsidRPr="00E56054" w:rsidRDefault="00065F6A" w:rsidP="00065F6A">
            <w:pPr>
              <w:rPr>
                <w:strike/>
                <w:lang w:val="en-GB"/>
              </w:rPr>
            </w:pPr>
          </w:p>
          <w:p w14:paraId="1C762649" w14:textId="18D26653" w:rsidR="00065F6A" w:rsidRPr="00E56054" w:rsidRDefault="00065F6A" w:rsidP="00A903D0">
            <w:pPr>
              <w:rPr>
                <w:lang w:val="en-GB"/>
              </w:rPr>
            </w:pPr>
          </w:p>
        </w:tc>
        <w:tc>
          <w:tcPr>
            <w:tcW w:w="4536" w:type="dxa"/>
          </w:tcPr>
          <w:p w14:paraId="7BA787A5" w14:textId="77777777" w:rsidR="00AB393C" w:rsidRPr="00E56054" w:rsidRDefault="00AB393C" w:rsidP="00431448">
            <w:pPr>
              <w:rPr>
                <w:lang w:val="en-GB"/>
              </w:rPr>
            </w:pPr>
          </w:p>
        </w:tc>
        <w:tc>
          <w:tcPr>
            <w:tcW w:w="425" w:type="dxa"/>
          </w:tcPr>
          <w:p w14:paraId="650BCFEE" w14:textId="77777777" w:rsidR="00AB393C" w:rsidRPr="00E56054" w:rsidRDefault="00AB393C" w:rsidP="00FB707C">
            <w:pPr>
              <w:rPr>
                <w:lang w:val="en-GB"/>
              </w:rPr>
            </w:pPr>
          </w:p>
        </w:tc>
      </w:tr>
      <w:tr w:rsidR="00AB393C" w:rsidRPr="00573A72" w14:paraId="3CF65FEE" w14:textId="77777777" w:rsidTr="00F827B8">
        <w:tc>
          <w:tcPr>
            <w:tcW w:w="851" w:type="dxa"/>
            <w:tcBorders>
              <w:bottom w:val="nil"/>
            </w:tcBorders>
          </w:tcPr>
          <w:p w14:paraId="33D8180D" w14:textId="088835B3" w:rsidR="00AB393C" w:rsidRPr="00E56054" w:rsidRDefault="00AB393C" w:rsidP="00FB707C">
            <w:pPr>
              <w:rPr>
                <w:lang w:val="en-GB"/>
              </w:rPr>
            </w:pPr>
            <w:r w:rsidRPr="00E56054">
              <w:rPr>
                <w:lang w:val="en-GB"/>
              </w:rPr>
              <w:t>3.</w:t>
            </w:r>
            <w:r w:rsidR="0009020D" w:rsidRPr="00E56054">
              <w:rPr>
                <w:lang w:val="en-GB"/>
              </w:rPr>
              <w:t>6</w:t>
            </w:r>
          </w:p>
          <w:p w14:paraId="041F846A" w14:textId="77777777" w:rsidR="00AB393C" w:rsidRPr="00E56054" w:rsidRDefault="00AB393C" w:rsidP="00FB707C">
            <w:pPr>
              <w:rPr>
                <w:lang w:val="en-GB"/>
              </w:rPr>
            </w:pPr>
          </w:p>
        </w:tc>
        <w:tc>
          <w:tcPr>
            <w:tcW w:w="4464" w:type="dxa"/>
          </w:tcPr>
          <w:p w14:paraId="238A17A8" w14:textId="2C8F5667" w:rsidR="00E54631" w:rsidRPr="00A05637" w:rsidRDefault="00A61BE1" w:rsidP="0009020D">
            <w:pPr>
              <w:pStyle w:val="NurText"/>
              <w:rPr>
                <w:rFonts w:ascii="Arial" w:hAnsi="Arial" w:cs="Arial"/>
                <w:lang w:val="en-GB"/>
              </w:rPr>
            </w:pPr>
            <w:r w:rsidRPr="00A05637">
              <w:rPr>
                <w:rFonts w:ascii="Arial" w:hAnsi="Arial" w:cs="Arial"/>
                <w:lang w:val="en-GB"/>
              </w:rPr>
              <w:t xml:space="preserve">Specialist qualification </w:t>
            </w:r>
            <w:r w:rsidR="008337E2" w:rsidRPr="00A05637">
              <w:rPr>
                <w:rFonts w:ascii="Arial" w:hAnsi="Arial" w:cs="Arial"/>
                <w:lang w:val="en-GB"/>
              </w:rPr>
              <w:t>ma</w:t>
            </w:r>
            <w:r w:rsidRPr="00A05637">
              <w:rPr>
                <w:rFonts w:ascii="Arial" w:hAnsi="Arial" w:cs="Arial"/>
                <w:lang w:val="en-GB"/>
              </w:rPr>
              <w:t>mmogra</w:t>
            </w:r>
            <w:r w:rsidR="008337E2" w:rsidRPr="00A05637">
              <w:rPr>
                <w:rFonts w:ascii="Arial" w:hAnsi="Arial" w:cs="Arial"/>
                <w:lang w:val="en-GB"/>
              </w:rPr>
              <w:t>m</w:t>
            </w:r>
            <w:r w:rsidRPr="00A05637">
              <w:rPr>
                <w:rFonts w:ascii="Arial" w:hAnsi="Arial" w:cs="Arial"/>
                <w:lang w:val="en-GB"/>
              </w:rPr>
              <w:t xml:space="preserve"> </w:t>
            </w:r>
            <w:r w:rsidR="002B1078" w:rsidRPr="00A05637">
              <w:rPr>
                <w:rFonts w:ascii="Arial" w:hAnsi="Arial" w:cs="Arial"/>
                <w:lang w:val="en-GB"/>
              </w:rPr>
              <w:t>assessment</w:t>
            </w:r>
            <w:r w:rsidRPr="00A05637">
              <w:rPr>
                <w:rFonts w:ascii="Arial" w:hAnsi="Arial" w:cs="Arial"/>
                <w:lang w:val="en-GB"/>
              </w:rPr>
              <w:t xml:space="preserve"> </w:t>
            </w:r>
          </w:p>
          <w:p w14:paraId="7ABC90D6" w14:textId="77777777" w:rsidR="002B1078" w:rsidRPr="00A05637" w:rsidRDefault="00A61BE1" w:rsidP="0009020D">
            <w:pPr>
              <w:pStyle w:val="NurText"/>
              <w:rPr>
                <w:rFonts w:ascii="Arial" w:hAnsi="Arial" w:cs="Arial"/>
                <w:lang w:val="en-GB"/>
              </w:rPr>
            </w:pPr>
            <w:r w:rsidRPr="00A05637">
              <w:rPr>
                <w:rFonts w:ascii="Arial" w:hAnsi="Arial" w:cs="Arial"/>
                <w:lang w:val="en-GB"/>
              </w:rPr>
              <w:t>All “curative” (diagnostic</w:t>
            </w:r>
            <w:r w:rsidR="00E54631" w:rsidRPr="00A05637">
              <w:rPr>
                <w:rFonts w:ascii="Arial" w:hAnsi="Arial" w:cs="Arial"/>
                <w:lang w:val="en-GB"/>
              </w:rPr>
              <w:t>)</w:t>
            </w:r>
            <w:r w:rsidRPr="00A05637">
              <w:rPr>
                <w:rFonts w:ascii="Arial" w:hAnsi="Arial" w:cs="Arial"/>
                <w:lang w:val="en-GB"/>
              </w:rPr>
              <w:t xml:space="preserve"> mammogra</w:t>
            </w:r>
            <w:r w:rsidR="008337E2" w:rsidRPr="00A05637">
              <w:rPr>
                <w:rFonts w:ascii="Arial" w:hAnsi="Arial" w:cs="Arial"/>
                <w:lang w:val="en-GB"/>
              </w:rPr>
              <w:t>ms</w:t>
            </w:r>
            <w:r w:rsidRPr="00A05637">
              <w:rPr>
                <w:rFonts w:ascii="Arial" w:hAnsi="Arial" w:cs="Arial"/>
                <w:lang w:val="en-GB"/>
              </w:rPr>
              <w:t xml:space="preserve"> performed in the Centre must be assessed by at least one qualified specialist for radiology or</w:t>
            </w:r>
            <w:r w:rsidR="00E54631" w:rsidRPr="00A05637">
              <w:rPr>
                <w:rFonts w:ascii="Arial" w:hAnsi="Arial" w:cs="Arial"/>
                <w:lang w:val="en-GB"/>
              </w:rPr>
              <w:t xml:space="preserve">, for the purpose of </w:t>
            </w:r>
            <w:r w:rsidRPr="00A05637">
              <w:rPr>
                <w:rFonts w:ascii="Arial" w:hAnsi="Arial" w:cs="Arial"/>
                <w:lang w:val="en-GB"/>
              </w:rPr>
              <w:t>protect</w:t>
            </w:r>
            <w:r w:rsidR="00E54631" w:rsidRPr="00A05637">
              <w:rPr>
                <w:rFonts w:ascii="Arial" w:hAnsi="Arial" w:cs="Arial"/>
                <w:lang w:val="en-GB"/>
              </w:rPr>
              <w:t xml:space="preserve">ing </w:t>
            </w:r>
            <w:r w:rsidRPr="00A05637">
              <w:rPr>
                <w:rFonts w:ascii="Arial" w:hAnsi="Arial" w:cs="Arial"/>
                <w:lang w:val="en-GB"/>
              </w:rPr>
              <w:t>existing standards</w:t>
            </w:r>
            <w:r w:rsidR="00E54631" w:rsidRPr="00A05637">
              <w:rPr>
                <w:rFonts w:ascii="Arial" w:hAnsi="Arial" w:cs="Arial"/>
                <w:lang w:val="en-GB"/>
              </w:rPr>
              <w:t>, by</w:t>
            </w:r>
            <w:r w:rsidRPr="00A05637">
              <w:rPr>
                <w:rFonts w:ascii="Arial" w:hAnsi="Arial" w:cs="Arial"/>
                <w:lang w:val="en-GB"/>
              </w:rPr>
              <w:t xml:space="preserve"> a specialist for gynaecology and obstetrics with the additional designation “X-ray diagnosis of the breast [Model Specialty Training Regulations – </w:t>
            </w:r>
            <w:r w:rsidR="0009020D" w:rsidRPr="00A05637">
              <w:rPr>
                <w:rFonts w:ascii="Arial" w:hAnsi="Arial" w:cs="Arial"/>
                <w:lang w:val="en-GB"/>
              </w:rPr>
              <w:t>MwbO</w:t>
            </w:r>
            <w:r w:rsidRPr="00A05637">
              <w:rPr>
                <w:rFonts w:ascii="Arial" w:hAnsi="Arial" w:cs="Arial"/>
                <w:lang w:val="en-GB"/>
              </w:rPr>
              <w:t>,</w:t>
            </w:r>
            <w:r w:rsidR="0009020D" w:rsidRPr="00A05637">
              <w:rPr>
                <w:rFonts w:ascii="Arial" w:hAnsi="Arial" w:cs="Arial"/>
                <w:lang w:val="en-GB"/>
              </w:rPr>
              <w:t xml:space="preserve"> 28.06.2013]</w:t>
            </w:r>
            <w:r w:rsidRPr="00A05637">
              <w:rPr>
                <w:rFonts w:ascii="Arial" w:hAnsi="Arial" w:cs="Arial"/>
                <w:lang w:val="en-GB"/>
              </w:rPr>
              <w:t>”</w:t>
            </w:r>
            <w:r w:rsidR="002B1078" w:rsidRPr="00A05637">
              <w:rPr>
                <w:rFonts w:ascii="Arial" w:hAnsi="Arial" w:cs="Arial"/>
                <w:lang w:val="en-GB"/>
              </w:rPr>
              <w:t>.</w:t>
            </w:r>
          </w:p>
          <w:p w14:paraId="182674CA" w14:textId="2E7C1DC9" w:rsidR="0009020D" w:rsidRPr="00A05637" w:rsidRDefault="00A61BE1" w:rsidP="0009020D">
            <w:pPr>
              <w:pStyle w:val="NurText"/>
              <w:rPr>
                <w:rFonts w:ascii="Arial" w:hAnsi="Arial" w:cs="Arial"/>
                <w:lang w:val="en-GB"/>
              </w:rPr>
            </w:pPr>
            <w:r w:rsidRPr="00A05637">
              <w:rPr>
                <w:rFonts w:ascii="Arial" w:hAnsi="Arial" w:cs="Arial"/>
                <w:lang w:val="en-GB"/>
              </w:rPr>
              <w:t>One of the following conditions must be met as proof of qualification:</w:t>
            </w:r>
          </w:p>
          <w:p w14:paraId="165B325E" w14:textId="58D41A8A" w:rsidR="0009020D" w:rsidRPr="00A05637" w:rsidRDefault="00A61BE1" w:rsidP="00EB72F3">
            <w:pPr>
              <w:pStyle w:val="NurText"/>
              <w:numPr>
                <w:ilvl w:val="0"/>
                <w:numId w:val="32"/>
              </w:numPr>
              <w:rPr>
                <w:rFonts w:ascii="Arial" w:hAnsi="Arial" w:cs="Arial"/>
                <w:lang w:val="en-GB"/>
              </w:rPr>
            </w:pPr>
            <w:r w:rsidRPr="00A05637">
              <w:rPr>
                <w:rFonts w:ascii="Arial" w:hAnsi="Arial" w:cs="Arial"/>
                <w:lang w:val="en-GB"/>
              </w:rPr>
              <w:t>Active participation as a</w:t>
            </w:r>
            <w:r w:rsidR="008337E2" w:rsidRPr="00A05637">
              <w:rPr>
                <w:rFonts w:ascii="Arial" w:hAnsi="Arial" w:cs="Arial"/>
                <w:lang w:val="en-GB"/>
              </w:rPr>
              <w:t xml:space="preserve">n expert in </w:t>
            </w:r>
            <w:r w:rsidR="002B1078" w:rsidRPr="00A05637">
              <w:rPr>
                <w:rFonts w:ascii="Arial" w:hAnsi="Arial" w:cs="Arial"/>
                <w:lang w:val="en-GB"/>
              </w:rPr>
              <w:t>assessing</w:t>
            </w:r>
            <w:r w:rsidR="008337E2" w:rsidRPr="00A05637">
              <w:rPr>
                <w:rFonts w:ascii="Arial" w:hAnsi="Arial" w:cs="Arial"/>
                <w:lang w:val="en-GB"/>
              </w:rPr>
              <w:t xml:space="preserve"> at least 5000 screening mammograms</w:t>
            </w:r>
            <w:r w:rsidR="00ED487C" w:rsidRPr="00A05637">
              <w:rPr>
                <w:rFonts w:ascii="Arial" w:hAnsi="Arial" w:cs="Arial"/>
                <w:lang w:val="en-GB"/>
              </w:rPr>
              <w:t xml:space="preserve"> </w:t>
            </w:r>
            <w:r w:rsidR="008337E2" w:rsidRPr="00A05637">
              <w:rPr>
                <w:rFonts w:ascii="Arial" w:hAnsi="Arial" w:cs="Arial"/>
                <w:lang w:val="en-GB"/>
              </w:rPr>
              <w:t>a ye</w:t>
            </w:r>
            <w:r w:rsidR="00ED487C" w:rsidRPr="00A05637">
              <w:rPr>
                <w:rFonts w:ascii="Arial" w:hAnsi="Arial" w:cs="Arial"/>
                <w:lang w:val="en-GB"/>
              </w:rPr>
              <w:t>ar and successful participation in the corresponding case collection review or</w:t>
            </w:r>
            <w:r w:rsidR="0009020D" w:rsidRPr="00A05637">
              <w:rPr>
                <w:rFonts w:ascii="Arial" w:hAnsi="Arial" w:cs="Arial"/>
                <w:lang w:val="en-GB"/>
              </w:rPr>
              <w:t xml:space="preserve"> </w:t>
            </w:r>
          </w:p>
          <w:p w14:paraId="1CC1583B" w14:textId="11F27979" w:rsidR="0009020D" w:rsidRPr="00A05637" w:rsidRDefault="0009020D" w:rsidP="00EB72F3">
            <w:pPr>
              <w:pStyle w:val="NurText"/>
              <w:numPr>
                <w:ilvl w:val="0"/>
                <w:numId w:val="32"/>
              </w:numPr>
              <w:rPr>
                <w:rFonts w:ascii="Arial" w:hAnsi="Arial" w:cs="Arial"/>
                <w:lang w:val="en-GB"/>
              </w:rPr>
            </w:pPr>
            <w:r w:rsidRPr="00A05637">
              <w:rPr>
                <w:rFonts w:ascii="Arial" w:hAnsi="Arial" w:cs="Arial"/>
                <w:lang w:val="en-GB"/>
              </w:rPr>
              <w:t>Reg</w:t>
            </w:r>
            <w:r w:rsidR="00ED487C" w:rsidRPr="00A05637">
              <w:rPr>
                <w:rFonts w:ascii="Arial" w:hAnsi="Arial" w:cs="Arial"/>
                <w:lang w:val="en-GB"/>
              </w:rPr>
              <w:t>ular assessment of mammogra</w:t>
            </w:r>
            <w:r w:rsidR="008337E2" w:rsidRPr="00A05637">
              <w:rPr>
                <w:rFonts w:ascii="Arial" w:hAnsi="Arial" w:cs="Arial"/>
                <w:lang w:val="en-GB"/>
              </w:rPr>
              <w:t>m</w:t>
            </w:r>
            <w:r w:rsidR="002B1078" w:rsidRPr="00A05637">
              <w:rPr>
                <w:rFonts w:ascii="Arial" w:hAnsi="Arial" w:cs="Arial"/>
                <w:lang w:val="en-GB"/>
              </w:rPr>
              <w:t>s</w:t>
            </w:r>
            <w:r w:rsidR="00ED487C" w:rsidRPr="00A05637">
              <w:rPr>
                <w:rFonts w:ascii="Arial" w:hAnsi="Arial" w:cs="Arial"/>
                <w:lang w:val="en-GB"/>
              </w:rPr>
              <w:t xml:space="preserve"> of at least </w:t>
            </w:r>
            <w:r w:rsidRPr="00A05637">
              <w:rPr>
                <w:rFonts w:ascii="Arial" w:hAnsi="Arial" w:cs="Arial"/>
                <w:lang w:val="en-GB"/>
              </w:rPr>
              <w:t xml:space="preserve">1000 </w:t>
            </w:r>
            <w:r w:rsidR="00ED487C" w:rsidRPr="00A05637">
              <w:rPr>
                <w:rFonts w:ascii="Arial" w:hAnsi="Arial" w:cs="Arial"/>
                <w:lang w:val="en-GB"/>
              </w:rPr>
              <w:t>patients a year or</w:t>
            </w:r>
          </w:p>
          <w:p w14:paraId="40629617" w14:textId="2AE560C0" w:rsidR="0009020D" w:rsidRPr="00A05637" w:rsidRDefault="0009020D" w:rsidP="00EB72F3">
            <w:pPr>
              <w:pStyle w:val="NurText"/>
              <w:numPr>
                <w:ilvl w:val="0"/>
                <w:numId w:val="32"/>
              </w:numPr>
              <w:rPr>
                <w:rFonts w:ascii="Arial" w:hAnsi="Arial" w:cs="Arial"/>
                <w:lang w:val="en-GB"/>
              </w:rPr>
            </w:pPr>
            <w:r w:rsidRPr="00A05637">
              <w:rPr>
                <w:rFonts w:ascii="Arial" w:hAnsi="Arial" w:cs="Arial"/>
                <w:lang w:val="en-GB"/>
              </w:rPr>
              <w:t>Reg</w:t>
            </w:r>
            <w:r w:rsidR="00420FD5" w:rsidRPr="00A05637">
              <w:rPr>
                <w:rFonts w:ascii="Arial" w:hAnsi="Arial" w:cs="Arial"/>
                <w:lang w:val="en-GB"/>
              </w:rPr>
              <w:t>u</w:t>
            </w:r>
            <w:r w:rsidRPr="00A05637">
              <w:rPr>
                <w:rFonts w:ascii="Arial" w:hAnsi="Arial" w:cs="Arial"/>
                <w:lang w:val="en-GB"/>
              </w:rPr>
              <w:t>l</w:t>
            </w:r>
            <w:r w:rsidR="00ED487C" w:rsidRPr="00A05637">
              <w:rPr>
                <w:rFonts w:ascii="Arial" w:hAnsi="Arial" w:cs="Arial"/>
                <w:lang w:val="en-GB"/>
              </w:rPr>
              <w:t>ar assessment of the mammogra</w:t>
            </w:r>
            <w:r w:rsidR="008337E2" w:rsidRPr="00A05637">
              <w:rPr>
                <w:rFonts w:ascii="Arial" w:hAnsi="Arial" w:cs="Arial"/>
                <w:lang w:val="en-GB"/>
              </w:rPr>
              <w:t>ms</w:t>
            </w:r>
            <w:r w:rsidR="00ED487C" w:rsidRPr="00A05637">
              <w:rPr>
                <w:rFonts w:ascii="Arial" w:hAnsi="Arial" w:cs="Arial"/>
                <w:lang w:val="en-GB"/>
              </w:rPr>
              <w:t xml:space="preserve"> of at least 500 patients</w:t>
            </w:r>
            <w:r w:rsidR="00633D95" w:rsidRPr="00633D95">
              <w:rPr>
                <w:rFonts w:ascii="Arial" w:hAnsi="Arial" w:cs="Arial"/>
                <w:highlight w:val="green"/>
                <w:lang w:val="en-GB"/>
              </w:rPr>
              <w:t>/year</w:t>
            </w:r>
            <w:r w:rsidR="00ED487C" w:rsidRPr="00A05637">
              <w:rPr>
                <w:rFonts w:ascii="Arial" w:hAnsi="Arial" w:cs="Arial"/>
                <w:lang w:val="en-GB"/>
              </w:rPr>
              <w:t xml:space="preserve"> and successful participation in the case collection review of the Association of Statutory Health Insurance Physicians (KV – </w:t>
            </w:r>
            <w:r w:rsidR="00ED487C" w:rsidRPr="00A05637">
              <w:rPr>
                <w:rFonts w:ascii="Arial" w:hAnsi="Arial" w:cs="Arial"/>
                <w:i/>
                <w:lang w:val="en-GB"/>
              </w:rPr>
              <w:t>Kassenärztliche Vereinigung)</w:t>
            </w:r>
            <w:r w:rsidR="00ED487C" w:rsidRPr="00A05637">
              <w:rPr>
                <w:rFonts w:ascii="Arial" w:hAnsi="Arial" w:cs="Arial"/>
                <w:lang w:val="en-GB"/>
              </w:rPr>
              <w:t xml:space="preserve"> every </w:t>
            </w:r>
            <w:r w:rsidRPr="00A05637">
              <w:rPr>
                <w:rFonts w:ascii="Arial" w:hAnsi="Arial" w:cs="Arial"/>
                <w:lang w:val="en-GB"/>
              </w:rPr>
              <w:t xml:space="preserve">2 </w:t>
            </w:r>
            <w:r w:rsidR="00ED487C" w:rsidRPr="00A05637">
              <w:rPr>
                <w:rFonts w:ascii="Arial" w:hAnsi="Arial" w:cs="Arial"/>
                <w:lang w:val="en-GB"/>
              </w:rPr>
              <w:t>years</w:t>
            </w:r>
            <w:r w:rsidRPr="00A05637">
              <w:rPr>
                <w:rFonts w:ascii="Arial" w:hAnsi="Arial" w:cs="Arial"/>
                <w:lang w:val="en-GB"/>
              </w:rPr>
              <w:t xml:space="preserve"> </w:t>
            </w:r>
            <w:r w:rsidR="00ED487C" w:rsidRPr="00A05637">
              <w:rPr>
                <w:rFonts w:ascii="Arial" w:hAnsi="Arial" w:cs="Arial"/>
                <w:lang w:val="en-GB"/>
              </w:rPr>
              <w:t>(the requirement to achieve the minimum case number can be met through successful participation in external case collections (e.g. reference centres</w:t>
            </w:r>
            <w:r w:rsidR="00E54631" w:rsidRPr="00A05637">
              <w:rPr>
                <w:rFonts w:ascii="Arial" w:hAnsi="Arial" w:cs="Arial"/>
                <w:lang w:val="en-GB"/>
              </w:rPr>
              <w:t>, DRG</w:t>
            </w:r>
            <w:r w:rsidR="00ED487C" w:rsidRPr="00A05637">
              <w:rPr>
                <w:rFonts w:ascii="Arial" w:hAnsi="Arial" w:cs="Arial"/>
                <w:lang w:val="en-GB"/>
              </w:rPr>
              <w:t>)</w:t>
            </w:r>
            <w:r w:rsidRPr="00A05637">
              <w:rPr>
                <w:rFonts w:ascii="Arial" w:hAnsi="Arial" w:cs="Arial"/>
                <w:lang w:val="en-GB"/>
              </w:rPr>
              <w:t>.</w:t>
            </w:r>
          </w:p>
          <w:p w14:paraId="1D08B3CA" w14:textId="77777777" w:rsidR="00633D95" w:rsidRDefault="00633D95" w:rsidP="00A05637">
            <w:pPr>
              <w:pStyle w:val="NurText"/>
              <w:rPr>
                <w:rFonts w:ascii="Arial" w:hAnsi="Arial" w:cs="Arial"/>
                <w:sz w:val="16"/>
                <w:szCs w:val="16"/>
                <w:highlight w:val="green"/>
                <w:lang w:val="en-GB"/>
              </w:rPr>
            </w:pPr>
          </w:p>
          <w:p w14:paraId="3C563045" w14:textId="1F2D043F" w:rsidR="0009020D" w:rsidRPr="00633D95" w:rsidRDefault="00633D95" w:rsidP="00A05637">
            <w:pPr>
              <w:pStyle w:val="NurText"/>
              <w:rPr>
                <w:rFonts w:ascii="Arial" w:hAnsi="Arial" w:cs="Arial"/>
                <w:sz w:val="12"/>
                <w:szCs w:val="12"/>
                <w:lang w:val="en-GB"/>
              </w:rPr>
            </w:pPr>
            <w:r w:rsidRPr="00633D95">
              <w:rPr>
                <w:rFonts w:ascii="Arial" w:hAnsi="Arial" w:cs="Arial"/>
                <w:sz w:val="16"/>
                <w:szCs w:val="16"/>
                <w:highlight w:val="green"/>
                <w:lang w:val="en-GB"/>
              </w:rPr>
              <w:t>Colour legend: Change compared to version as of 23.08.2019</w:t>
            </w:r>
          </w:p>
          <w:p w14:paraId="57427A00" w14:textId="61FCDA79" w:rsidR="00633D95" w:rsidRPr="00E56054" w:rsidRDefault="00633D95" w:rsidP="00A05637">
            <w:pPr>
              <w:pStyle w:val="NurText"/>
              <w:rPr>
                <w:rFonts w:ascii="Arial" w:hAnsi="Arial" w:cs="Arial"/>
                <w:lang w:val="en-GB"/>
              </w:rPr>
            </w:pPr>
          </w:p>
        </w:tc>
        <w:tc>
          <w:tcPr>
            <w:tcW w:w="4536" w:type="dxa"/>
          </w:tcPr>
          <w:p w14:paraId="2C4F2373" w14:textId="77777777" w:rsidR="00AB393C" w:rsidRPr="00E56054" w:rsidRDefault="00AB393C" w:rsidP="003E4973">
            <w:pPr>
              <w:pStyle w:val="NurText"/>
              <w:rPr>
                <w:rFonts w:ascii="Arial" w:hAnsi="Arial" w:cs="Arial"/>
                <w:lang w:val="en-GB"/>
              </w:rPr>
            </w:pPr>
          </w:p>
        </w:tc>
        <w:tc>
          <w:tcPr>
            <w:tcW w:w="425" w:type="dxa"/>
          </w:tcPr>
          <w:p w14:paraId="730FB742" w14:textId="77777777" w:rsidR="00AB393C" w:rsidRPr="00E56054" w:rsidRDefault="00AB393C" w:rsidP="00FB707C">
            <w:pPr>
              <w:rPr>
                <w:lang w:val="en-GB"/>
              </w:rPr>
            </w:pPr>
          </w:p>
        </w:tc>
      </w:tr>
      <w:tr w:rsidR="00AB393C" w:rsidRPr="00573A72" w14:paraId="753B4F05" w14:textId="77777777" w:rsidTr="00F827B8">
        <w:tc>
          <w:tcPr>
            <w:tcW w:w="851" w:type="dxa"/>
            <w:tcBorders>
              <w:top w:val="nil"/>
            </w:tcBorders>
          </w:tcPr>
          <w:p w14:paraId="52CAF82A" w14:textId="77777777" w:rsidR="00AB393C" w:rsidRPr="00E56054" w:rsidRDefault="00AB393C" w:rsidP="00FB707C">
            <w:pPr>
              <w:rPr>
                <w:lang w:val="en-GB"/>
              </w:rPr>
            </w:pPr>
          </w:p>
        </w:tc>
        <w:tc>
          <w:tcPr>
            <w:tcW w:w="4464" w:type="dxa"/>
          </w:tcPr>
          <w:p w14:paraId="4F9F40C5" w14:textId="0603F3EF" w:rsidR="00AB393C" w:rsidRPr="00E56054" w:rsidRDefault="00AB393C" w:rsidP="008337E2">
            <w:pPr>
              <w:pStyle w:val="NurText"/>
              <w:rPr>
                <w:rFonts w:ascii="Arial" w:hAnsi="Arial" w:cs="Arial"/>
                <w:lang w:val="en-GB"/>
              </w:rPr>
            </w:pPr>
            <w:r w:rsidRPr="00E56054">
              <w:rPr>
                <w:rFonts w:ascii="Arial" w:hAnsi="Arial" w:cs="Arial"/>
                <w:lang w:val="en-GB"/>
              </w:rPr>
              <w:t>If the curative mammogra</w:t>
            </w:r>
            <w:r w:rsidR="008337E2">
              <w:rPr>
                <w:rFonts w:ascii="Arial" w:hAnsi="Arial" w:cs="Arial"/>
                <w:lang w:val="en-GB"/>
              </w:rPr>
              <w:t>m</w:t>
            </w:r>
            <w:r w:rsidRPr="00E56054">
              <w:rPr>
                <w:rFonts w:ascii="Arial" w:hAnsi="Arial" w:cs="Arial"/>
                <w:lang w:val="en-GB"/>
              </w:rPr>
              <w:t xml:space="preserve"> is performed by a physician who does not fulfil the requirements cited above, supervision and a second assessment by a physician with the corresponding qualifications are required.</w:t>
            </w:r>
          </w:p>
        </w:tc>
        <w:tc>
          <w:tcPr>
            <w:tcW w:w="4536" w:type="dxa"/>
          </w:tcPr>
          <w:p w14:paraId="2B84936B" w14:textId="77777777" w:rsidR="00AB393C" w:rsidRPr="00E56054" w:rsidRDefault="00AB393C" w:rsidP="00431448">
            <w:pPr>
              <w:pStyle w:val="NurText"/>
              <w:rPr>
                <w:rFonts w:ascii="Arial" w:hAnsi="Arial" w:cs="Arial"/>
                <w:lang w:val="en-GB"/>
              </w:rPr>
            </w:pPr>
          </w:p>
        </w:tc>
        <w:tc>
          <w:tcPr>
            <w:tcW w:w="425" w:type="dxa"/>
          </w:tcPr>
          <w:p w14:paraId="18183F26" w14:textId="77777777" w:rsidR="00AB393C" w:rsidRPr="00E56054" w:rsidRDefault="00AB393C" w:rsidP="00FB707C">
            <w:pPr>
              <w:rPr>
                <w:lang w:val="en-GB"/>
              </w:rPr>
            </w:pPr>
          </w:p>
        </w:tc>
      </w:tr>
      <w:tr w:rsidR="00AB393C" w:rsidRPr="00573A72" w14:paraId="11BA52FB" w14:textId="77777777" w:rsidTr="00F827B8">
        <w:tc>
          <w:tcPr>
            <w:tcW w:w="851" w:type="dxa"/>
          </w:tcPr>
          <w:p w14:paraId="7F53782F" w14:textId="2119AC91" w:rsidR="00AB393C" w:rsidRPr="00E56054" w:rsidRDefault="00AB393C" w:rsidP="00FB707C">
            <w:pPr>
              <w:pStyle w:val="Kopfzeile"/>
              <w:rPr>
                <w:rFonts w:ascii="Arial" w:hAnsi="Arial" w:cs="Arial"/>
                <w:lang w:val="en-GB"/>
              </w:rPr>
            </w:pPr>
            <w:r w:rsidRPr="00E56054">
              <w:rPr>
                <w:rFonts w:ascii="Arial" w:hAnsi="Arial" w:cs="Arial"/>
                <w:lang w:val="en-GB"/>
              </w:rPr>
              <w:t>3.</w:t>
            </w:r>
            <w:r w:rsidR="0009020D" w:rsidRPr="00E56054">
              <w:rPr>
                <w:rFonts w:ascii="Arial" w:hAnsi="Arial" w:cs="Arial"/>
                <w:lang w:val="en-GB"/>
              </w:rPr>
              <w:t>7</w:t>
            </w:r>
          </w:p>
        </w:tc>
        <w:tc>
          <w:tcPr>
            <w:tcW w:w="4464" w:type="dxa"/>
          </w:tcPr>
          <w:p w14:paraId="4036AF91" w14:textId="1F387B7A" w:rsidR="00AB393C" w:rsidRPr="00E56054" w:rsidRDefault="00AB393C" w:rsidP="00ED1DDE">
            <w:pPr>
              <w:rPr>
                <w:lang w:val="en-GB"/>
              </w:rPr>
            </w:pPr>
            <w:r w:rsidRPr="00E56054">
              <w:rPr>
                <w:lang w:val="en-GB"/>
              </w:rPr>
              <w:t>Double assessment</w:t>
            </w:r>
            <w:r w:rsidR="00F70F63">
              <w:rPr>
                <w:lang w:val="en-GB"/>
              </w:rPr>
              <w:t xml:space="preserve"> in</w:t>
            </w:r>
            <w:r w:rsidRPr="00E56054">
              <w:rPr>
                <w:lang w:val="en-GB"/>
              </w:rPr>
              <w:t xml:space="preserve"> the BCC</w:t>
            </w:r>
          </w:p>
          <w:p w14:paraId="0CFA1755" w14:textId="7184EC16" w:rsidR="00AB393C" w:rsidRPr="00E56054" w:rsidRDefault="00AB393C" w:rsidP="00ED1DDE">
            <w:pPr>
              <w:rPr>
                <w:lang w:val="en-GB"/>
              </w:rPr>
            </w:pPr>
            <w:r w:rsidRPr="00E56054">
              <w:rPr>
                <w:lang w:val="en-GB"/>
              </w:rPr>
              <w:t>A double assessment of the mammogra</w:t>
            </w:r>
            <w:r w:rsidR="008337E2">
              <w:rPr>
                <w:lang w:val="en-GB"/>
              </w:rPr>
              <w:t>ms</w:t>
            </w:r>
            <w:r w:rsidRPr="00E56054">
              <w:rPr>
                <w:lang w:val="en-GB"/>
              </w:rPr>
              <w:t xml:space="preserve"> of asymptomatic patients and patients in </w:t>
            </w:r>
            <w:r w:rsidR="00F827B8">
              <w:rPr>
                <w:lang w:val="en-GB"/>
              </w:rPr>
              <w:t>aftercare</w:t>
            </w:r>
            <w:r w:rsidRPr="00E56054">
              <w:rPr>
                <w:lang w:val="en-GB"/>
              </w:rPr>
              <w:t xml:space="preserve"> should be </w:t>
            </w:r>
            <w:r w:rsidR="00F827B8">
              <w:rPr>
                <w:lang w:val="en-GB"/>
              </w:rPr>
              <w:t>undertaken</w:t>
            </w:r>
            <w:r w:rsidRPr="00E56054">
              <w:rPr>
                <w:lang w:val="en-GB"/>
              </w:rPr>
              <w:t xml:space="preserve"> </w:t>
            </w:r>
            <w:r w:rsidR="00F827B8">
              <w:rPr>
                <w:lang w:val="en-GB"/>
              </w:rPr>
              <w:t>by</w:t>
            </w:r>
            <w:r w:rsidRPr="00E56054">
              <w:rPr>
                <w:lang w:val="en-GB"/>
              </w:rPr>
              <w:t xml:space="preserve"> the BCC</w:t>
            </w:r>
            <w:r w:rsidR="00B454EE">
              <w:rPr>
                <w:lang w:val="en-GB"/>
              </w:rPr>
              <w:t>.</w:t>
            </w:r>
          </w:p>
          <w:p w14:paraId="715DE08F" w14:textId="256FB832" w:rsidR="00AB393C" w:rsidRPr="00E56054" w:rsidRDefault="00AB393C" w:rsidP="00ED1DDE">
            <w:pPr>
              <w:rPr>
                <w:lang w:val="en-GB"/>
              </w:rPr>
            </w:pPr>
            <w:r w:rsidRPr="00E56054">
              <w:rPr>
                <w:lang w:val="en-GB"/>
              </w:rPr>
              <w:t>For these mammogra</w:t>
            </w:r>
            <w:r w:rsidR="008337E2">
              <w:rPr>
                <w:lang w:val="en-GB"/>
              </w:rPr>
              <w:t>ms</w:t>
            </w:r>
            <w:r w:rsidRPr="00E56054">
              <w:rPr>
                <w:lang w:val="en-GB"/>
              </w:rPr>
              <w:t>:</w:t>
            </w:r>
          </w:p>
          <w:p w14:paraId="397CAF22" w14:textId="557D5DDA" w:rsidR="00AB393C" w:rsidRPr="00E56054" w:rsidRDefault="00AB393C" w:rsidP="00EB72F3">
            <w:pPr>
              <w:numPr>
                <w:ilvl w:val="0"/>
                <w:numId w:val="33"/>
              </w:numPr>
              <w:rPr>
                <w:lang w:val="en-GB"/>
              </w:rPr>
            </w:pPr>
            <w:r w:rsidRPr="00E56054">
              <w:rPr>
                <w:lang w:val="en-GB"/>
              </w:rPr>
              <w:t xml:space="preserve">The </w:t>
            </w:r>
            <w:r w:rsidR="00F923FC">
              <w:rPr>
                <w:lang w:val="en-GB"/>
              </w:rPr>
              <w:t xml:space="preserve">standard operating procedure for </w:t>
            </w:r>
            <w:r w:rsidRPr="00E56054">
              <w:rPr>
                <w:lang w:val="en-GB"/>
              </w:rPr>
              <w:t xml:space="preserve">second/double assessment </w:t>
            </w:r>
            <w:r w:rsidR="00F70F63">
              <w:rPr>
                <w:lang w:val="en-GB"/>
              </w:rPr>
              <w:t xml:space="preserve">is to </w:t>
            </w:r>
            <w:r w:rsidRPr="00E56054">
              <w:rPr>
                <w:lang w:val="en-GB"/>
              </w:rPr>
              <w:t>be described.</w:t>
            </w:r>
          </w:p>
          <w:p w14:paraId="7F577574" w14:textId="01855D99" w:rsidR="00AB393C" w:rsidRPr="00E56054" w:rsidRDefault="00AB393C" w:rsidP="00F923FC">
            <w:pPr>
              <w:numPr>
                <w:ilvl w:val="0"/>
                <w:numId w:val="33"/>
              </w:numPr>
              <w:rPr>
                <w:lang w:val="en-GB"/>
              </w:rPr>
            </w:pPr>
            <w:r w:rsidRPr="00E56054">
              <w:rPr>
                <w:lang w:val="en-GB"/>
              </w:rPr>
              <w:lastRenderedPageBreak/>
              <w:t xml:space="preserve">Discrepancies between </w:t>
            </w:r>
            <w:r w:rsidR="00F827B8">
              <w:rPr>
                <w:lang w:val="en-GB"/>
              </w:rPr>
              <w:t>assessments</w:t>
            </w:r>
            <w:r w:rsidRPr="00E56054">
              <w:rPr>
                <w:lang w:val="en-GB"/>
              </w:rPr>
              <w:t xml:space="preserve"> should be recorded and </w:t>
            </w:r>
            <w:r w:rsidR="00F923FC">
              <w:rPr>
                <w:lang w:val="en-GB"/>
              </w:rPr>
              <w:t xml:space="preserve">discussed in </w:t>
            </w:r>
            <w:r w:rsidRPr="00E56054">
              <w:rPr>
                <w:lang w:val="en-GB"/>
              </w:rPr>
              <w:t xml:space="preserve">a quality circle </w:t>
            </w:r>
          </w:p>
        </w:tc>
        <w:tc>
          <w:tcPr>
            <w:tcW w:w="4536" w:type="dxa"/>
          </w:tcPr>
          <w:p w14:paraId="5941D5A1" w14:textId="77777777" w:rsidR="00AB393C" w:rsidRPr="00E56054" w:rsidRDefault="00AB393C" w:rsidP="003E4973">
            <w:pPr>
              <w:rPr>
                <w:lang w:val="en-GB"/>
              </w:rPr>
            </w:pPr>
          </w:p>
        </w:tc>
        <w:tc>
          <w:tcPr>
            <w:tcW w:w="425" w:type="dxa"/>
          </w:tcPr>
          <w:p w14:paraId="4DAD704F" w14:textId="77777777" w:rsidR="00AB393C" w:rsidRPr="00E56054" w:rsidRDefault="00AB393C" w:rsidP="00FB707C">
            <w:pPr>
              <w:rPr>
                <w:lang w:val="en-GB"/>
              </w:rPr>
            </w:pPr>
          </w:p>
        </w:tc>
      </w:tr>
      <w:tr w:rsidR="00AB393C" w:rsidRPr="00573A72" w14:paraId="6F827981" w14:textId="77777777" w:rsidTr="00F827B8">
        <w:tc>
          <w:tcPr>
            <w:tcW w:w="851" w:type="dxa"/>
          </w:tcPr>
          <w:p w14:paraId="340E1737" w14:textId="5A964E9C" w:rsidR="00AB393C" w:rsidRPr="00E56054" w:rsidRDefault="00AB393C" w:rsidP="00FB707C">
            <w:pPr>
              <w:pStyle w:val="Kopfzeile"/>
              <w:rPr>
                <w:rFonts w:ascii="Arial" w:hAnsi="Arial" w:cs="Arial"/>
                <w:lang w:val="en-GB"/>
              </w:rPr>
            </w:pPr>
            <w:r w:rsidRPr="00E56054">
              <w:rPr>
                <w:rFonts w:ascii="Arial" w:hAnsi="Arial" w:cs="Arial"/>
                <w:lang w:val="en-GB"/>
              </w:rPr>
              <w:t>3.</w:t>
            </w:r>
            <w:r w:rsidR="0009020D" w:rsidRPr="00E56054">
              <w:rPr>
                <w:rFonts w:ascii="Arial" w:hAnsi="Arial" w:cs="Arial"/>
                <w:lang w:val="en-GB"/>
              </w:rPr>
              <w:t>8</w:t>
            </w:r>
          </w:p>
        </w:tc>
        <w:tc>
          <w:tcPr>
            <w:tcW w:w="4464" w:type="dxa"/>
          </w:tcPr>
          <w:p w14:paraId="1B9D5D05" w14:textId="0297855C" w:rsidR="00AB393C" w:rsidRPr="00E56054" w:rsidRDefault="00AB393C" w:rsidP="00ED1DDE">
            <w:pPr>
              <w:rPr>
                <w:lang w:val="en-GB"/>
              </w:rPr>
            </w:pPr>
            <w:r w:rsidRPr="00E56054">
              <w:rPr>
                <w:lang w:val="en-GB"/>
              </w:rPr>
              <w:t>Pre</w:t>
            </w:r>
            <w:r w:rsidR="00F827B8">
              <w:rPr>
                <w:lang w:val="en-GB"/>
              </w:rPr>
              <w:t>-</w:t>
            </w:r>
            <w:r w:rsidRPr="00E56054">
              <w:rPr>
                <w:lang w:val="en-GB"/>
              </w:rPr>
              <w:t>operative marking</w:t>
            </w:r>
          </w:p>
          <w:p w14:paraId="4D337142" w14:textId="03833F76" w:rsidR="00AB393C" w:rsidRDefault="00AB393C" w:rsidP="00F827B8">
            <w:pPr>
              <w:pStyle w:val="Kopfzeile"/>
              <w:rPr>
                <w:rFonts w:ascii="Arial" w:hAnsi="Arial" w:cs="Arial"/>
                <w:lang w:val="en-GB"/>
              </w:rPr>
            </w:pPr>
            <w:r w:rsidRPr="00E56054">
              <w:rPr>
                <w:rFonts w:ascii="Arial" w:hAnsi="Arial" w:cs="Arial"/>
                <w:lang w:val="en-GB"/>
              </w:rPr>
              <w:t>At least 25 preoperative markings</w:t>
            </w:r>
            <w:r w:rsidR="00633D95">
              <w:rPr>
                <w:rFonts w:ascii="Arial" w:hAnsi="Arial" w:cs="Arial"/>
                <w:lang w:val="en-GB"/>
              </w:rPr>
              <w:t xml:space="preserve"> </w:t>
            </w:r>
            <w:r w:rsidR="00633D95" w:rsidRPr="00633D95">
              <w:rPr>
                <w:rFonts w:ascii="Arial" w:hAnsi="Arial" w:cs="Arial"/>
                <w:highlight w:val="green"/>
                <w:lang w:val="en-GB"/>
              </w:rPr>
              <w:t>(sonographic, mammographic, MRI-guided)</w:t>
            </w:r>
            <w:r w:rsidR="00633D95" w:rsidRPr="00633D95">
              <w:rPr>
                <w:rFonts w:ascii="Arial" w:hAnsi="Arial" w:cs="Arial"/>
                <w:lang w:val="en-GB"/>
              </w:rPr>
              <w:t xml:space="preserve"> </w:t>
            </w:r>
            <w:r w:rsidRPr="00E56054">
              <w:rPr>
                <w:rFonts w:ascii="Arial" w:hAnsi="Arial" w:cs="Arial"/>
                <w:lang w:val="en-GB"/>
              </w:rPr>
              <w:t xml:space="preserve"> </w:t>
            </w:r>
            <w:r w:rsidR="00F827B8">
              <w:rPr>
                <w:rFonts w:ascii="Arial" w:hAnsi="Arial" w:cs="Arial"/>
                <w:lang w:val="en-GB"/>
              </w:rPr>
              <w:t xml:space="preserve">a year by each </w:t>
            </w:r>
            <w:r w:rsidRPr="00E56054">
              <w:rPr>
                <w:rFonts w:ascii="Arial" w:hAnsi="Arial" w:cs="Arial"/>
                <w:lang w:val="en-GB"/>
              </w:rPr>
              <w:t>physician</w:t>
            </w:r>
            <w:r w:rsidR="00633D95">
              <w:rPr>
                <w:rFonts w:ascii="Arial" w:hAnsi="Arial" w:cs="Arial"/>
                <w:lang w:val="en-GB"/>
              </w:rPr>
              <w:t xml:space="preserve"> </w:t>
            </w:r>
            <w:r w:rsidR="00633D95" w:rsidRPr="00633D95">
              <w:rPr>
                <w:rFonts w:ascii="Arial" w:hAnsi="Arial" w:cs="Arial"/>
                <w:highlight w:val="green"/>
                <w:lang w:val="en-GB"/>
              </w:rPr>
              <w:t>(radiology and/or gynaecology)</w:t>
            </w:r>
            <w:r w:rsidRPr="00E56054">
              <w:rPr>
                <w:rFonts w:ascii="Arial" w:hAnsi="Arial" w:cs="Arial"/>
                <w:lang w:val="en-GB"/>
              </w:rPr>
              <w:t xml:space="preserve"> responsible for marking</w:t>
            </w:r>
          </w:p>
          <w:p w14:paraId="3BDA083E" w14:textId="77777777" w:rsidR="00633D95" w:rsidRDefault="00633D95" w:rsidP="00F827B8">
            <w:pPr>
              <w:pStyle w:val="Kopfzeile"/>
              <w:rPr>
                <w:rFonts w:ascii="Arial" w:hAnsi="Arial" w:cs="Arial"/>
                <w:lang w:val="en-GB"/>
              </w:rPr>
            </w:pPr>
          </w:p>
          <w:p w14:paraId="7F063997" w14:textId="274E97B6" w:rsidR="00633D95" w:rsidRPr="000F3116" w:rsidRDefault="00633D95" w:rsidP="00633D95">
            <w:pPr>
              <w:pStyle w:val="NurText"/>
              <w:rPr>
                <w:rFonts w:ascii="Arial" w:hAnsi="Arial" w:cs="Arial"/>
                <w:sz w:val="15"/>
                <w:szCs w:val="15"/>
                <w:lang w:val="en-GB"/>
              </w:rPr>
            </w:pPr>
            <w:r w:rsidRPr="000F3116">
              <w:rPr>
                <w:rFonts w:ascii="Arial" w:hAnsi="Arial" w:cs="Arial"/>
                <w:sz w:val="15"/>
                <w:szCs w:val="15"/>
                <w:highlight w:val="green"/>
                <w:lang w:val="en-GB"/>
              </w:rPr>
              <w:t>Colour legend: Change compared to version as of 23.08.2019</w:t>
            </w:r>
          </w:p>
        </w:tc>
        <w:tc>
          <w:tcPr>
            <w:tcW w:w="4536" w:type="dxa"/>
          </w:tcPr>
          <w:p w14:paraId="2CDC5F93" w14:textId="77777777" w:rsidR="00AB393C" w:rsidRPr="00E56054" w:rsidRDefault="00AB393C" w:rsidP="00431448">
            <w:pPr>
              <w:pStyle w:val="Kopfzeile"/>
              <w:rPr>
                <w:rFonts w:ascii="Arial" w:hAnsi="Arial" w:cs="Arial"/>
                <w:lang w:val="en-GB"/>
              </w:rPr>
            </w:pPr>
          </w:p>
        </w:tc>
        <w:tc>
          <w:tcPr>
            <w:tcW w:w="425" w:type="dxa"/>
          </w:tcPr>
          <w:p w14:paraId="1D4B5ED9" w14:textId="77777777" w:rsidR="00AB393C" w:rsidRPr="00E56054" w:rsidRDefault="00AB393C" w:rsidP="00FB707C">
            <w:pPr>
              <w:rPr>
                <w:lang w:val="en-GB"/>
              </w:rPr>
            </w:pPr>
          </w:p>
        </w:tc>
      </w:tr>
      <w:tr w:rsidR="00AB393C" w:rsidRPr="00573A72" w14:paraId="477D9840" w14:textId="77777777" w:rsidTr="00F827B8">
        <w:tc>
          <w:tcPr>
            <w:tcW w:w="851" w:type="dxa"/>
          </w:tcPr>
          <w:p w14:paraId="7B7C3F6C" w14:textId="25951430" w:rsidR="00AB393C" w:rsidRPr="00E56054" w:rsidRDefault="00AB393C" w:rsidP="00FB707C">
            <w:pPr>
              <w:pStyle w:val="Kopfzeile"/>
              <w:rPr>
                <w:rFonts w:ascii="Arial" w:hAnsi="Arial" w:cs="Arial"/>
                <w:sz w:val="12"/>
                <w:szCs w:val="12"/>
                <w:lang w:val="en-GB"/>
              </w:rPr>
            </w:pPr>
            <w:r w:rsidRPr="00E56054">
              <w:rPr>
                <w:rFonts w:ascii="Arial" w:hAnsi="Arial" w:cs="Arial"/>
                <w:lang w:val="en-GB"/>
              </w:rPr>
              <w:t>3.</w:t>
            </w:r>
            <w:r w:rsidR="0009020D" w:rsidRPr="00E56054">
              <w:rPr>
                <w:rFonts w:ascii="Arial" w:hAnsi="Arial" w:cs="Arial"/>
                <w:lang w:val="en-GB"/>
              </w:rPr>
              <w:t>9</w:t>
            </w:r>
          </w:p>
        </w:tc>
        <w:tc>
          <w:tcPr>
            <w:tcW w:w="4464" w:type="dxa"/>
          </w:tcPr>
          <w:p w14:paraId="689A1249" w14:textId="77777777" w:rsidR="00AB393C" w:rsidRPr="00E56054" w:rsidRDefault="00AB393C" w:rsidP="00ED1DDE">
            <w:pPr>
              <w:pStyle w:val="Kopfzeile"/>
              <w:rPr>
                <w:rFonts w:ascii="Arial" w:hAnsi="Arial" w:cs="Arial"/>
                <w:lang w:val="en-GB"/>
              </w:rPr>
            </w:pPr>
            <w:r w:rsidRPr="00E56054">
              <w:rPr>
                <w:rFonts w:ascii="Arial" w:hAnsi="Arial" w:cs="Arial"/>
                <w:lang w:val="en-GB"/>
              </w:rPr>
              <w:t>Breast ultrasound</w:t>
            </w:r>
          </w:p>
          <w:p w14:paraId="79BC64B1" w14:textId="77777777" w:rsidR="00AB393C" w:rsidRPr="00A05637" w:rsidRDefault="00AB393C" w:rsidP="00EB72F3">
            <w:pPr>
              <w:numPr>
                <w:ilvl w:val="0"/>
                <w:numId w:val="34"/>
              </w:numPr>
              <w:rPr>
                <w:lang w:val="en-GB"/>
              </w:rPr>
            </w:pPr>
            <w:r w:rsidRPr="00E56054">
              <w:rPr>
                <w:lang w:val="en-GB"/>
              </w:rPr>
              <w:t xml:space="preserve">For breast diagnostics only ultrasound </w:t>
            </w:r>
            <w:r w:rsidRPr="00A05637">
              <w:rPr>
                <w:lang w:val="en-GB"/>
              </w:rPr>
              <w:t>equipment with a frequency of ≥7.5 MHz is to be used</w:t>
            </w:r>
          </w:p>
          <w:p w14:paraId="1D777CF0" w14:textId="77777777" w:rsidR="00AB393C" w:rsidRPr="00A05637" w:rsidRDefault="00AB393C" w:rsidP="00F827B8">
            <w:pPr>
              <w:numPr>
                <w:ilvl w:val="0"/>
                <w:numId w:val="34"/>
              </w:numPr>
              <w:rPr>
                <w:lang w:val="en-GB"/>
              </w:rPr>
            </w:pPr>
            <w:r w:rsidRPr="00A05637">
              <w:rPr>
                <w:lang w:val="en-GB"/>
              </w:rPr>
              <w:t>Ultrasound equipment must co</w:t>
            </w:r>
            <w:r w:rsidR="00F827B8" w:rsidRPr="00A05637">
              <w:rPr>
                <w:lang w:val="en-GB"/>
              </w:rPr>
              <w:t xml:space="preserve">mply </w:t>
            </w:r>
            <w:r w:rsidRPr="00A05637">
              <w:rPr>
                <w:lang w:val="en-GB"/>
              </w:rPr>
              <w:t>with DIN EN 61157</w:t>
            </w:r>
            <w:r w:rsidR="00F827B8" w:rsidRPr="00A05637">
              <w:rPr>
                <w:lang w:val="en-GB"/>
              </w:rPr>
              <w:t>: 2007 + A1:2013</w:t>
            </w:r>
          </w:p>
          <w:p w14:paraId="4B6FC2E6" w14:textId="2F86CE63" w:rsidR="00F827B8" w:rsidRPr="00E56054" w:rsidRDefault="00F827B8" w:rsidP="00F827B8">
            <w:pPr>
              <w:pStyle w:val="NurText"/>
              <w:rPr>
                <w:lang w:val="en-GB"/>
              </w:rPr>
            </w:pPr>
          </w:p>
        </w:tc>
        <w:tc>
          <w:tcPr>
            <w:tcW w:w="4536" w:type="dxa"/>
          </w:tcPr>
          <w:p w14:paraId="1994E147" w14:textId="77777777" w:rsidR="00AB393C" w:rsidRPr="00E56054" w:rsidRDefault="00AB393C" w:rsidP="003E4973">
            <w:pPr>
              <w:rPr>
                <w:lang w:val="en-GB"/>
              </w:rPr>
            </w:pPr>
          </w:p>
        </w:tc>
        <w:tc>
          <w:tcPr>
            <w:tcW w:w="425" w:type="dxa"/>
          </w:tcPr>
          <w:p w14:paraId="7F930D99" w14:textId="77777777" w:rsidR="00AB393C" w:rsidRPr="00E56054" w:rsidRDefault="00AB393C" w:rsidP="00FB707C">
            <w:pPr>
              <w:rPr>
                <w:lang w:val="en-GB"/>
              </w:rPr>
            </w:pPr>
          </w:p>
        </w:tc>
      </w:tr>
      <w:tr w:rsidR="00AB393C" w:rsidRPr="00573A72" w14:paraId="19C7D791" w14:textId="77777777" w:rsidTr="00F827B8">
        <w:tc>
          <w:tcPr>
            <w:tcW w:w="851" w:type="dxa"/>
          </w:tcPr>
          <w:p w14:paraId="384697DB" w14:textId="657338F6" w:rsidR="00AB393C" w:rsidRPr="00E56054" w:rsidRDefault="00AB393C" w:rsidP="00FB707C">
            <w:pPr>
              <w:rPr>
                <w:lang w:val="en-GB"/>
              </w:rPr>
            </w:pPr>
            <w:r w:rsidRPr="00E56054">
              <w:rPr>
                <w:lang w:val="en-GB"/>
              </w:rPr>
              <w:t>3.</w:t>
            </w:r>
            <w:r w:rsidR="0009020D" w:rsidRPr="00E56054">
              <w:rPr>
                <w:lang w:val="en-GB"/>
              </w:rPr>
              <w:t>10</w:t>
            </w:r>
          </w:p>
        </w:tc>
        <w:tc>
          <w:tcPr>
            <w:tcW w:w="4464" w:type="dxa"/>
          </w:tcPr>
          <w:p w14:paraId="073C86C7" w14:textId="77777777" w:rsidR="00AB393C" w:rsidRPr="00E56054" w:rsidRDefault="00AB393C" w:rsidP="00ED1DDE">
            <w:pPr>
              <w:pStyle w:val="Kopfzeile"/>
              <w:rPr>
                <w:rFonts w:ascii="Arial" w:hAnsi="Arial" w:cs="Arial"/>
                <w:lang w:val="en-GB"/>
              </w:rPr>
            </w:pPr>
            <w:r w:rsidRPr="00E56054">
              <w:rPr>
                <w:rFonts w:ascii="Arial" w:hAnsi="Arial" w:cs="Arial"/>
                <w:lang w:val="en-GB"/>
              </w:rPr>
              <w:t>Requirement for performing breast ultrasound</w:t>
            </w:r>
          </w:p>
          <w:p w14:paraId="380B2815" w14:textId="69FC97D5" w:rsidR="00AB393C" w:rsidRPr="00A05637" w:rsidRDefault="00AB393C" w:rsidP="008C1D86">
            <w:pPr>
              <w:numPr>
                <w:ilvl w:val="0"/>
                <w:numId w:val="35"/>
              </w:numPr>
              <w:rPr>
                <w:lang w:val="en-GB"/>
              </w:rPr>
            </w:pPr>
            <w:r w:rsidRPr="00E56054">
              <w:rPr>
                <w:lang w:val="en-GB"/>
              </w:rPr>
              <w:t>Proof of a qualification in breast ultrasound (</w:t>
            </w:r>
            <w:r w:rsidR="00961967">
              <w:rPr>
                <w:lang w:val="en-GB"/>
              </w:rPr>
              <w:t xml:space="preserve">specialist in breast ultrasound </w:t>
            </w:r>
            <w:r w:rsidRPr="00E56054">
              <w:rPr>
                <w:sz w:val="18"/>
                <w:lang w:val="en-GB"/>
              </w:rPr>
              <w:t>[</w:t>
            </w:r>
            <w:r w:rsidR="00F55CC4">
              <w:rPr>
                <w:sz w:val="18"/>
                <w:lang w:val="en-GB"/>
              </w:rPr>
              <w:t xml:space="preserve">protection of existing </w:t>
            </w:r>
            <w:r w:rsidR="00F55CC4" w:rsidRPr="00A05637">
              <w:rPr>
                <w:sz w:val="18"/>
                <w:lang w:val="en-GB"/>
              </w:rPr>
              <w:t>standards</w:t>
            </w:r>
            <w:r w:rsidRPr="00A05637">
              <w:rPr>
                <w:lang w:val="en-GB"/>
              </w:rPr>
              <w:t>], Ultrasound Agreement National Association of Statutory Health Insurance Physicians,</w:t>
            </w:r>
            <w:r w:rsidR="0009020D" w:rsidRPr="00A05637">
              <w:rPr>
                <w:lang w:val="en-GB"/>
              </w:rPr>
              <w:t xml:space="preserve"> o</w:t>
            </w:r>
            <w:r w:rsidR="00ED487C" w:rsidRPr="00A05637">
              <w:rPr>
                <w:lang w:val="en-GB"/>
              </w:rPr>
              <w:t>r meeting the requirements of the ultrasound agreement</w:t>
            </w:r>
            <w:r w:rsidR="0009020D" w:rsidRPr="00A05637">
              <w:rPr>
                <w:lang w:val="en-GB"/>
              </w:rPr>
              <w:t>)</w:t>
            </w:r>
          </w:p>
          <w:p w14:paraId="1F0D726A" w14:textId="31D1FFB0" w:rsidR="00AB393C" w:rsidRPr="00A05637" w:rsidRDefault="00AB393C" w:rsidP="00EB72F3">
            <w:pPr>
              <w:numPr>
                <w:ilvl w:val="0"/>
                <w:numId w:val="35"/>
              </w:numPr>
              <w:rPr>
                <w:lang w:val="en-GB"/>
              </w:rPr>
            </w:pPr>
            <w:r w:rsidRPr="00A05637">
              <w:rPr>
                <w:lang w:val="en-GB"/>
              </w:rPr>
              <w:t xml:space="preserve">Standardised documentation of the diagnostic </w:t>
            </w:r>
            <w:r w:rsidR="00F55CC4" w:rsidRPr="00A05637">
              <w:rPr>
                <w:lang w:val="en-GB"/>
              </w:rPr>
              <w:t>assessments in line with</w:t>
            </w:r>
            <w:r w:rsidRPr="00A05637">
              <w:rPr>
                <w:lang w:val="en-GB"/>
              </w:rPr>
              <w:t xml:space="preserve"> the S3 </w:t>
            </w:r>
            <w:r w:rsidR="00F55CC4" w:rsidRPr="00A05637">
              <w:rPr>
                <w:lang w:val="en-GB"/>
              </w:rPr>
              <w:t>G</w:t>
            </w:r>
            <w:r w:rsidRPr="00A05637">
              <w:rPr>
                <w:lang w:val="en-GB"/>
              </w:rPr>
              <w:t>uideline (e.g. use of US BI-RADS classification)</w:t>
            </w:r>
          </w:p>
          <w:p w14:paraId="61EB1C9B" w14:textId="51657DAF" w:rsidR="003440C2" w:rsidRPr="00E56054" w:rsidRDefault="00F70F63" w:rsidP="00EB72F3">
            <w:pPr>
              <w:numPr>
                <w:ilvl w:val="0"/>
                <w:numId w:val="35"/>
              </w:numPr>
              <w:rPr>
                <w:lang w:val="en-GB"/>
              </w:rPr>
            </w:pPr>
            <w:r>
              <w:rPr>
                <w:lang w:val="en-GB"/>
              </w:rPr>
              <w:t>The ultrasound is to b</w:t>
            </w:r>
            <w:r w:rsidR="00864AB6" w:rsidRPr="00E56054">
              <w:rPr>
                <w:lang w:val="en-GB"/>
              </w:rPr>
              <w:t xml:space="preserve">e </w:t>
            </w:r>
            <w:r w:rsidR="00F55CC4">
              <w:rPr>
                <w:lang w:val="en-GB"/>
              </w:rPr>
              <w:t>conduct</w:t>
            </w:r>
            <w:r>
              <w:rPr>
                <w:lang w:val="en-GB"/>
              </w:rPr>
              <w:t xml:space="preserve">ed in line with the requirements of the </w:t>
            </w:r>
            <w:r w:rsidR="002B1078">
              <w:rPr>
                <w:lang w:val="en-GB"/>
              </w:rPr>
              <w:t>U</w:t>
            </w:r>
            <w:r>
              <w:rPr>
                <w:lang w:val="en-GB"/>
              </w:rPr>
              <w:t xml:space="preserve">ltrasound </w:t>
            </w:r>
            <w:r w:rsidR="002B1078">
              <w:rPr>
                <w:lang w:val="en-GB"/>
              </w:rPr>
              <w:t>A</w:t>
            </w:r>
            <w:r>
              <w:rPr>
                <w:lang w:val="en-GB"/>
              </w:rPr>
              <w:t>gree</w:t>
            </w:r>
            <w:r w:rsidR="00BB53F3">
              <w:rPr>
                <w:lang w:val="en-GB"/>
              </w:rPr>
              <w:t>m</w:t>
            </w:r>
            <w:r>
              <w:rPr>
                <w:lang w:val="en-GB"/>
              </w:rPr>
              <w:t xml:space="preserve">ent </w:t>
            </w:r>
            <w:r w:rsidR="00894D2A" w:rsidRPr="00E56054">
              <w:rPr>
                <w:lang w:val="en-GB"/>
              </w:rPr>
              <w:t>ink)</w:t>
            </w:r>
            <w:r w:rsidR="00AD7B34" w:rsidRPr="00E56054">
              <w:rPr>
                <w:lang w:val="en-GB"/>
              </w:rPr>
              <w:t>.</w:t>
            </w:r>
          </w:p>
          <w:p w14:paraId="2C6A97F8" w14:textId="4FFC9928" w:rsidR="00D93B25" w:rsidRPr="00E56054" w:rsidRDefault="00D93B25" w:rsidP="00A05637">
            <w:pPr>
              <w:pStyle w:val="NurText"/>
              <w:rPr>
                <w:lang w:val="en-GB"/>
              </w:rPr>
            </w:pPr>
          </w:p>
        </w:tc>
        <w:tc>
          <w:tcPr>
            <w:tcW w:w="4536" w:type="dxa"/>
          </w:tcPr>
          <w:p w14:paraId="1054C8FB" w14:textId="77777777" w:rsidR="00AB393C" w:rsidRPr="00E56054" w:rsidRDefault="00AB393C" w:rsidP="003E4973">
            <w:pPr>
              <w:tabs>
                <w:tab w:val="center" w:pos="4536"/>
                <w:tab w:val="right" w:pos="9072"/>
              </w:tabs>
              <w:rPr>
                <w:lang w:val="en-GB"/>
              </w:rPr>
            </w:pPr>
          </w:p>
        </w:tc>
        <w:tc>
          <w:tcPr>
            <w:tcW w:w="425" w:type="dxa"/>
          </w:tcPr>
          <w:p w14:paraId="1FAF0E64" w14:textId="77777777" w:rsidR="00AB393C" w:rsidRPr="00E56054" w:rsidRDefault="00AB393C" w:rsidP="00FB707C">
            <w:pPr>
              <w:tabs>
                <w:tab w:val="center" w:pos="4536"/>
                <w:tab w:val="right" w:pos="9072"/>
              </w:tabs>
              <w:rPr>
                <w:lang w:val="en-GB"/>
              </w:rPr>
            </w:pPr>
          </w:p>
        </w:tc>
      </w:tr>
      <w:tr w:rsidR="00AB393C" w:rsidRPr="00573A72" w14:paraId="7FE11014" w14:textId="77777777" w:rsidTr="00F827B8">
        <w:tc>
          <w:tcPr>
            <w:tcW w:w="851" w:type="dxa"/>
          </w:tcPr>
          <w:p w14:paraId="22A582DC" w14:textId="5DDDCD42" w:rsidR="00AB393C" w:rsidRPr="00E56054" w:rsidRDefault="00AB393C" w:rsidP="00FB707C">
            <w:pPr>
              <w:rPr>
                <w:lang w:val="en-GB"/>
              </w:rPr>
            </w:pPr>
            <w:r w:rsidRPr="00E56054">
              <w:rPr>
                <w:lang w:val="en-GB"/>
              </w:rPr>
              <w:t>3.1</w:t>
            </w:r>
            <w:r w:rsidR="0009020D" w:rsidRPr="00E56054">
              <w:rPr>
                <w:lang w:val="en-GB"/>
              </w:rPr>
              <w:t>1</w:t>
            </w:r>
          </w:p>
        </w:tc>
        <w:tc>
          <w:tcPr>
            <w:tcW w:w="4464" w:type="dxa"/>
          </w:tcPr>
          <w:p w14:paraId="4299F9B4" w14:textId="11BB1AEC" w:rsidR="00AB393C" w:rsidRPr="00E56054" w:rsidRDefault="00AB393C" w:rsidP="00ED1DDE">
            <w:pPr>
              <w:rPr>
                <w:lang w:val="en-GB"/>
              </w:rPr>
            </w:pPr>
            <w:r w:rsidRPr="00E56054">
              <w:rPr>
                <w:lang w:val="en-GB"/>
              </w:rPr>
              <w:t>Stereotaxi</w:t>
            </w:r>
            <w:r w:rsidR="00F25E87">
              <w:rPr>
                <w:lang w:val="en-GB"/>
              </w:rPr>
              <w:t>a</w:t>
            </w:r>
          </w:p>
          <w:p w14:paraId="280D48AE" w14:textId="3D938E52" w:rsidR="00AB393C" w:rsidRPr="00E56054" w:rsidRDefault="00AB393C" w:rsidP="00EB72F3">
            <w:pPr>
              <w:numPr>
                <w:ilvl w:val="0"/>
                <w:numId w:val="35"/>
              </w:numPr>
              <w:rPr>
                <w:lang w:val="en-GB"/>
              </w:rPr>
            </w:pPr>
            <w:r w:rsidRPr="00E56054">
              <w:rPr>
                <w:lang w:val="en-GB"/>
              </w:rPr>
              <w:t>The procedure should</w:t>
            </w:r>
            <w:r w:rsidR="002B1078">
              <w:rPr>
                <w:lang w:val="en-GB"/>
              </w:rPr>
              <w:t xml:space="preserve"> preferably</w:t>
            </w:r>
            <w:r w:rsidRPr="00E56054">
              <w:rPr>
                <w:lang w:val="en-GB"/>
              </w:rPr>
              <w:t xml:space="preserve"> be digital and analogue only in exceptional cases</w:t>
            </w:r>
          </w:p>
          <w:p w14:paraId="249DA286" w14:textId="00EE905D" w:rsidR="00AB393C" w:rsidRDefault="00AB393C" w:rsidP="00BB53F3">
            <w:pPr>
              <w:numPr>
                <w:ilvl w:val="0"/>
                <w:numId w:val="35"/>
              </w:numPr>
              <w:rPr>
                <w:lang w:val="en-GB"/>
              </w:rPr>
            </w:pPr>
            <w:r w:rsidRPr="00E56054">
              <w:rPr>
                <w:lang w:val="en-GB"/>
              </w:rPr>
              <w:t xml:space="preserve">Marking and biopsies must be possible and </w:t>
            </w:r>
            <w:r w:rsidR="00BB53F3">
              <w:rPr>
                <w:lang w:val="en-GB"/>
              </w:rPr>
              <w:t>used</w:t>
            </w:r>
          </w:p>
          <w:p w14:paraId="5B24EF23" w14:textId="34C5E160" w:rsidR="00633D95" w:rsidRPr="00633D95" w:rsidRDefault="00633D95" w:rsidP="00BB53F3">
            <w:pPr>
              <w:numPr>
                <w:ilvl w:val="0"/>
                <w:numId w:val="35"/>
              </w:numPr>
              <w:rPr>
                <w:highlight w:val="green"/>
                <w:lang w:val="en-GB"/>
              </w:rPr>
            </w:pPr>
            <w:r w:rsidRPr="00633D95">
              <w:rPr>
                <w:highlight w:val="green"/>
                <w:lang w:val="en-GB"/>
              </w:rPr>
              <w:t>Classical stereotaxy, a perforated plate or even tomosynthesis can be used for planning</w:t>
            </w:r>
          </w:p>
          <w:p w14:paraId="559BC114" w14:textId="77777777" w:rsidR="00633D95" w:rsidRDefault="00633D95" w:rsidP="00633D95">
            <w:pPr>
              <w:rPr>
                <w:lang w:val="en-GB"/>
              </w:rPr>
            </w:pPr>
          </w:p>
          <w:p w14:paraId="20AA1055" w14:textId="534AEF83" w:rsidR="00633D95" w:rsidRPr="000F3116" w:rsidRDefault="00633D95" w:rsidP="00633D95">
            <w:pPr>
              <w:rPr>
                <w:sz w:val="15"/>
                <w:szCs w:val="15"/>
                <w:lang w:val="en-GB"/>
              </w:rPr>
            </w:pPr>
            <w:r w:rsidRPr="000F3116">
              <w:rPr>
                <w:sz w:val="15"/>
                <w:szCs w:val="15"/>
                <w:highlight w:val="green"/>
                <w:lang w:val="en-GB"/>
              </w:rPr>
              <w:t>Colour legend: Change compared to version as of 23.08.2019</w:t>
            </w:r>
          </w:p>
        </w:tc>
        <w:tc>
          <w:tcPr>
            <w:tcW w:w="4536" w:type="dxa"/>
          </w:tcPr>
          <w:p w14:paraId="37414D8B" w14:textId="77777777" w:rsidR="00AB393C" w:rsidRPr="00E56054" w:rsidRDefault="00AB393C" w:rsidP="003E4973">
            <w:pPr>
              <w:rPr>
                <w:lang w:val="en-GB"/>
              </w:rPr>
            </w:pPr>
          </w:p>
        </w:tc>
        <w:tc>
          <w:tcPr>
            <w:tcW w:w="425" w:type="dxa"/>
          </w:tcPr>
          <w:p w14:paraId="5F489DF8" w14:textId="77777777" w:rsidR="00AB393C" w:rsidRPr="00E56054" w:rsidRDefault="00AB393C" w:rsidP="00FB707C">
            <w:pPr>
              <w:rPr>
                <w:lang w:val="en-GB"/>
              </w:rPr>
            </w:pPr>
          </w:p>
        </w:tc>
      </w:tr>
      <w:tr w:rsidR="003440C2" w:rsidRPr="00E56054" w14:paraId="1458D980" w14:textId="77777777" w:rsidTr="00F827B8">
        <w:tc>
          <w:tcPr>
            <w:tcW w:w="851" w:type="dxa"/>
          </w:tcPr>
          <w:p w14:paraId="7832B910" w14:textId="3D87ED39" w:rsidR="003440C2" w:rsidRPr="00E56054" w:rsidRDefault="003440C2" w:rsidP="003440C2">
            <w:pPr>
              <w:rPr>
                <w:lang w:val="en-GB"/>
              </w:rPr>
            </w:pPr>
            <w:r w:rsidRPr="00E56054">
              <w:rPr>
                <w:lang w:val="en-GB"/>
              </w:rPr>
              <w:t>3.1</w:t>
            </w:r>
            <w:r w:rsidR="0009020D" w:rsidRPr="00E56054">
              <w:rPr>
                <w:lang w:val="en-GB"/>
              </w:rPr>
              <w:t>2</w:t>
            </w:r>
          </w:p>
        </w:tc>
        <w:tc>
          <w:tcPr>
            <w:tcW w:w="4464" w:type="dxa"/>
          </w:tcPr>
          <w:p w14:paraId="4CF286EF" w14:textId="77777777" w:rsidR="003440C2" w:rsidRPr="00E56054" w:rsidRDefault="003440C2" w:rsidP="003440C2">
            <w:pPr>
              <w:pStyle w:val="Kopfzeile"/>
              <w:rPr>
                <w:rFonts w:ascii="Arial" w:hAnsi="Arial" w:cs="Arial"/>
                <w:lang w:val="en-GB"/>
              </w:rPr>
            </w:pPr>
            <w:r w:rsidRPr="00E56054">
              <w:rPr>
                <w:rFonts w:ascii="Arial" w:hAnsi="Arial" w:cs="Arial"/>
                <w:lang w:val="en-GB"/>
              </w:rPr>
              <w:t>MRI</w:t>
            </w:r>
          </w:p>
          <w:p w14:paraId="0F2F5CDD" w14:textId="57333A6F" w:rsidR="003440C2" w:rsidRPr="00E56054" w:rsidRDefault="003440C2" w:rsidP="003440C2">
            <w:pPr>
              <w:rPr>
                <w:lang w:val="en-GB"/>
              </w:rPr>
            </w:pPr>
            <w:r w:rsidRPr="00E56054">
              <w:rPr>
                <w:lang w:val="en-GB"/>
              </w:rPr>
              <w:t>Access to MRI</w:t>
            </w:r>
            <w:r w:rsidR="00F25E87">
              <w:rPr>
                <w:lang w:val="en-GB"/>
              </w:rPr>
              <w:t xml:space="preserve"> examinations </w:t>
            </w:r>
            <w:r w:rsidR="00F70F63">
              <w:rPr>
                <w:lang w:val="en-GB"/>
              </w:rPr>
              <w:t>is to</w:t>
            </w:r>
            <w:r w:rsidR="00F25E87">
              <w:rPr>
                <w:lang w:val="en-GB"/>
              </w:rPr>
              <w:t xml:space="preserve"> be ensured. It must be ensured that there is an </w:t>
            </w:r>
            <w:r w:rsidRPr="00E56054">
              <w:rPr>
                <w:lang w:val="en-GB"/>
              </w:rPr>
              <w:t>MRI intervention option. I</w:t>
            </w:r>
            <w:r w:rsidR="00F923FC">
              <w:rPr>
                <w:lang w:val="en-GB"/>
              </w:rPr>
              <w:t>f</w:t>
            </w:r>
            <w:r w:rsidRPr="00E56054">
              <w:rPr>
                <w:lang w:val="en-GB"/>
              </w:rPr>
              <w:t xml:space="preserve"> an MRI cannot be performed directly </w:t>
            </w:r>
            <w:r w:rsidR="00F25E87">
              <w:rPr>
                <w:lang w:val="en-GB"/>
              </w:rPr>
              <w:t>at</w:t>
            </w:r>
            <w:r w:rsidRPr="00E56054">
              <w:rPr>
                <w:lang w:val="en-GB"/>
              </w:rPr>
              <w:t xml:space="preserve"> the</w:t>
            </w:r>
            <w:r w:rsidR="002B1078">
              <w:rPr>
                <w:lang w:val="en-GB"/>
              </w:rPr>
              <w:t xml:space="preserve"> </w:t>
            </w:r>
            <w:r w:rsidRPr="00E56054">
              <w:rPr>
                <w:lang w:val="en-GB"/>
              </w:rPr>
              <w:t xml:space="preserve">Breast </w:t>
            </w:r>
            <w:r w:rsidR="00F25E87">
              <w:rPr>
                <w:lang w:val="en-GB"/>
              </w:rPr>
              <w:t>C</w:t>
            </w:r>
            <w:r w:rsidRPr="00E56054">
              <w:rPr>
                <w:lang w:val="en-GB"/>
              </w:rPr>
              <w:t xml:space="preserve">ancer Centre, access must be regulated </w:t>
            </w:r>
            <w:r w:rsidR="00F923FC">
              <w:rPr>
                <w:lang w:val="en-GB"/>
              </w:rPr>
              <w:t>in</w:t>
            </w:r>
            <w:r w:rsidRPr="00E56054">
              <w:rPr>
                <w:lang w:val="en-GB"/>
              </w:rPr>
              <w:t xml:space="preserve"> a cooperation agreement.</w:t>
            </w:r>
          </w:p>
          <w:p w14:paraId="4EB3D63A" w14:textId="182E1034" w:rsidR="00D93B25" w:rsidRPr="00E56054" w:rsidRDefault="00D93B25" w:rsidP="003440C2">
            <w:pPr>
              <w:rPr>
                <w:lang w:val="en-GB"/>
              </w:rPr>
            </w:pPr>
            <w:r w:rsidRPr="00E56054">
              <w:rPr>
                <w:lang w:val="en-GB"/>
              </w:rPr>
              <w:t>F</w:t>
            </w:r>
            <w:r w:rsidR="00894D2A" w:rsidRPr="00E56054">
              <w:rPr>
                <w:lang w:val="en-GB"/>
              </w:rPr>
              <w:t xml:space="preserve">or the conduct of the MRI the recommendations of the </w:t>
            </w:r>
            <w:r w:rsidRPr="00E56054">
              <w:rPr>
                <w:lang w:val="en-GB"/>
              </w:rPr>
              <w:t xml:space="preserve">Breast Imaging Working Group of the German Radiological Society </w:t>
            </w:r>
            <w:r w:rsidR="00894D2A" w:rsidRPr="00E56054">
              <w:rPr>
                <w:lang w:val="en-GB"/>
              </w:rPr>
              <w:t>are to be implemented</w:t>
            </w:r>
            <w:r w:rsidRPr="00E56054">
              <w:rPr>
                <w:lang w:val="en-GB"/>
              </w:rPr>
              <w:t xml:space="preserve"> (Updated Recommendations for MRI of the Breast. Fortschr Röntgenstr 2014; 186: 482–483).</w:t>
            </w:r>
            <w:r w:rsidR="00BB53F3" w:rsidRPr="00E56054">
              <w:rPr>
                <w:lang w:val="en-GB"/>
              </w:rPr>
              <w:t xml:space="preserve"> </w:t>
            </w:r>
          </w:p>
          <w:p w14:paraId="642E5246" w14:textId="288C6D26" w:rsidR="00D93B25" w:rsidRPr="00E56054" w:rsidRDefault="00D93B25" w:rsidP="00A903D0">
            <w:pPr>
              <w:rPr>
                <w:lang w:val="en-GB"/>
              </w:rPr>
            </w:pPr>
          </w:p>
        </w:tc>
        <w:tc>
          <w:tcPr>
            <w:tcW w:w="4536" w:type="dxa"/>
          </w:tcPr>
          <w:p w14:paraId="60173426" w14:textId="77777777" w:rsidR="003440C2" w:rsidRPr="00E56054" w:rsidRDefault="003440C2" w:rsidP="003440C2">
            <w:pPr>
              <w:rPr>
                <w:lang w:val="en-GB"/>
              </w:rPr>
            </w:pPr>
          </w:p>
        </w:tc>
        <w:tc>
          <w:tcPr>
            <w:tcW w:w="425" w:type="dxa"/>
          </w:tcPr>
          <w:p w14:paraId="75388525" w14:textId="77777777" w:rsidR="003440C2" w:rsidRPr="00E56054" w:rsidRDefault="003440C2" w:rsidP="003440C2">
            <w:pPr>
              <w:rPr>
                <w:lang w:val="en-GB"/>
              </w:rPr>
            </w:pPr>
          </w:p>
        </w:tc>
      </w:tr>
      <w:tr w:rsidR="003440C2" w:rsidRPr="00573A72" w14:paraId="4AA86313" w14:textId="77777777" w:rsidTr="00F827B8">
        <w:tc>
          <w:tcPr>
            <w:tcW w:w="851" w:type="dxa"/>
          </w:tcPr>
          <w:p w14:paraId="2F9CBD1F" w14:textId="187777CE" w:rsidR="003440C2" w:rsidRPr="00E56054" w:rsidRDefault="003440C2" w:rsidP="003440C2">
            <w:pPr>
              <w:rPr>
                <w:lang w:val="en-GB"/>
              </w:rPr>
            </w:pPr>
            <w:r w:rsidRPr="00E56054">
              <w:rPr>
                <w:lang w:val="en-GB"/>
              </w:rPr>
              <w:lastRenderedPageBreak/>
              <w:t>3.1</w:t>
            </w:r>
            <w:r w:rsidR="0009020D" w:rsidRPr="00E56054">
              <w:rPr>
                <w:lang w:val="en-GB"/>
              </w:rPr>
              <w:t>3</w:t>
            </w:r>
          </w:p>
        </w:tc>
        <w:tc>
          <w:tcPr>
            <w:tcW w:w="4464" w:type="dxa"/>
          </w:tcPr>
          <w:p w14:paraId="2B101BE4" w14:textId="77777777" w:rsidR="003440C2" w:rsidRPr="00E56054" w:rsidRDefault="003440C2" w:rsidP="003440C2">
            <w:pPr>
              <w:rPr>
                <w:lang w:val="en-GB"/>
              </w:rPr>
            </w:pPr>
            <w:r w:rsidRPr="00E56054">
              <w:rPr>
                <w:lang w:val="en-GB"/>
              </w:rPr>
              <w:t>Percutaneous biopsies - number</w:t>
            </w:r>
          </w:p>
          <w:p w14:paraId="240AB433" w14:textId="441B1F9D" w:rsidR="003440C2" w:rsidRPr="00E56054" w:rsidRDefault="00F25E87" w:rsidP="00EB72F3">
            <w:pPr>
              <w:numPr>
                <w:ilvl w:val="0"/>
                <w:numId w:val="36"/>
              </w:numPr>
              <w:rPr>
                <w:lang w:val="en-GB"/>
              </w:rPr>
            </w:pPr>
            <w:r>
              <w:rPr>
                <w:lang w:val="en-GB"/>
              </w:rPr>
              <w:t>Ultrasound</w:t>
            </w:r>
            <w:r w:rsidR="003440C2" w:rsidRPr="00E56054">
              <w:rPr>
                <w:lang w:val="en-GB"/>
              </w:rPr>
              <w:t xml:space="preserve"> biopsy</w:t>
            </w:r>
          </w:p>
          <w:p w14:paraId="49AFCF1C" w14:textId="77777777" w:rsidR="003440C2" w:rsidRPr="00E56054" w:rsidRDefault="003440C2" w:rsidP="00EB72F3">
            <w:pPr>
              <w:numPr>
                <w:ilvl w:val="0"/>
                <w:numId w:val="36"/>
              </w:numPr>
              <w:rPr>
                <w:lang w:val="en-GB"/>
              </w:rPr>
            </w:pPr>
            <w:r w:rsidRPr="00E56054">
              <w:rPr>
                <w:lang w:val="en-GB"/>
              </w:rPr>
              <w:t>Stereotactic biopsy</w:t>
            </w:r>
          </w:p>
          <w:p w14:paraId="78A9430E" w14:textId="77777777" w:rsidR="003440C2" w:rsidRPr="00E56054" w:rsidRDefault="003440C2" w:rsidP="00EB72F3">
            <w:pPr>
              <w:numPr>
                <w:ilvl w:val="0"/>
                <w:numId w:val="36"/>
              </w:numPr>
              <w:rPr>
                <w:lang w:val="en-GB"/>
              </w:rPr>
            </w:pPr>
            <w:r w:rsidRPr="00E56054">
              <w:rPr>
                <w:lang w:val="en-GB"/>
              </w:rPr>
              <w:t>MRI biopsy (optional)</w:t>
            </w:r>
          </w:p>
          <w:p w14:paraId="107E60C8" w14:textId="6F48700E" w:rsidR="003440C2" w:rsidRPr="00E56054" w:rsidRDefault="003440C2" w:rsidP="00BB53F3">
            <w:pPr>
              <w:rPr>
                <w:lang w:val="en-GB"/>
              </w:rPr>
            </w:pPr>
            <w:r w:rsidRPr="00E56054">
              <w:rPr>
                <w:lang w:val="en-GB"/>
              </w:rPr>
              <w:t xml:space="preserve">(number </w:t>
            </w:r>
            <w:r w:rsidR="00F25E87">
              <w:rPr>
                <w:lang w:val="en-GB"/>
              </w:rPr>
              <w:t>for each</w:t>
            </w:r>
            <w:r w:rsidRPr="00E56054">
              <w:rPr>
                <w:lang w:val="en-GB"/>
              </w:rPr>
              <w:t xml:space="preserve"> treatment unit)</w:t>
            </w:r>
          </w:p>
        </w:tc>
        <w:tc>
          <w:tcPr>
            <w:tcW w:w="4536" w:type="dxa"/>
          </w:tcPr>
          <w:p w14:paraId="5B539353" w14:textId="77777777" w:rsidR="003440C2" w:rsidRPr="00E56054" w:rsidRDefault="003440C2" w:rsidP="003440C2">
            <w:pPr>
              <w:rPr>
                <w:lang w:val="en-GB"/>
              </w:rPr>
            </w:pPr>
          </w:p>
        </w:tc>
        <w:tc>
          <w:tcPr>
            <w:tcW w:w="425" w:type="dxa"/>
          </w:tcPr>
          <w:p w14:paraId="3047B99C" w14:textId="77777777" w:rsidR="003440C2" w:rsidRPr="00E56054" w:rsidRDefault="003440C2" w:rsidP="003440C2">
            <w:pPr>
              <w:rPr>
                <w:lang w:val="en-GB"/>
              </w:rPr>
            </w:pPr>
          </w:p>
        </w:tc>
      </w:tr>
      <w:tr w:rsidR="003440C2" w:rsidRPr="00573A72" w14:paraId="7BECF8B8" w14:textId="77777777" w:rsidTr="00F827B8">
        <w:tc>
          <w:tcPr>
            <w:tcW w:w="851" w:type="dxa"/>
          </w:tcPr>
          <w:p w14:paraId="38ED9BBB" w14:textId="25DE099A" w:rsidR="003440C2" w:rsidRPr="00E56054" w:rsidRDefault="003440C2" w:rsidP="003440C2">
            <w:pPr>
              <w:rPr>
                <w:lang w:val="en-GB"/>
              </w:rPr>
            </w:pPr>
            <w:r w:rsidRPr="00E56054">
              <w:rPr>
                <w:lang w:val="en-GB"/>
              </w:rPr>
              <w:t>3.1</w:t>
            </w:r>
            <w:r w:rsidR="0009020D" w:rsidRPr="00E56054">
              <w:rPr>
                <w:lang w:val="en-GB"/>
              </w:rPr>
              <w:t>4</w:t>
            </w:r>
          </w:p>
        </w:tc>
        <w:tc>
          <w:tcPr>
            <w:tcW w:w="4464" w:type="dxa"/>
          </w:tcPr>
          <w:p w14:paraId="0E7C27E2" w14:textId="5B0EF8A5" w:rsidR="003440C2" w:rsidRPr="00A05637" w:rsidRDefault="003440C2" w:rsidP="003440C2">
            <w:pPr>
              <w:rPr>
                <w:lang w:val="en-GB"/>
              </w:rPr>
            </w:pPr>
            <w:r w:rsidRPr="00E56054">
              <w:rPr>
                <w:lang w:val="en-GB"/>
              </w:rPr>
              <w:t>Image-</w:t>
            </w:r>
            <w:r w:rsidR="00BB53F3">
              <w:rPr>
                <w:lang w:val="en-GB"/>
              </w:rPr>
              <w:t>guided</w:t>
            </w:r>
            <w:r w:rsidRPr="00E56054">
              <w:rPr>
                <w:lang w:val="en-GB"/>
              </w:rPr>
              <w:t xml:space="preserve"> </w:t>
            </w:r>
            <w:r w:rsidR="0009020D" w:rsidRPr="00A05637">
              <w:rPr>
                <w:lang w:val="en-GB"/>
              </w:rPr>
              <w:t>marking</w:t>
            </w:r>
            <w:r w:rsidRPr="00A05637">
              <w:rPr>
                <w:lang w:val="en-GB"/>
              </w:rPr>
              <w:t xml:space="preserve"> - number</w:t>
            </w:r>
          </w:p>
          <w:p w14:paraId="4C12BF80" w14:textId="54D01121" w:rsidR="003440C2" w:rsidRPr="00A05637" w:rsidRDefault="003440C2" w:rsidP="00EB72F3">
            <w:pPr>
              <w:numPr>
                <w:ilvl w:val="0"/>
                <w:numId w:val="37"/>
              </w:numPr>
              <w:rPr>
                <w:lang w:val="en-GB"/>
              </w:rPr>
            </w:pPr>
            <w:r w:rsidRPr="00A05637">
              <w:rPr>
                <w:lang w:val="en-GB"/>
              </w:rPr>
              <w:t>Mammogra</w:t>
            </w:r>
            <w:r w:rsidR="002B1078" w:rsidRPr="00A05637">
              <w:rPr>
                <w:lang w:val="en-GB"/>
              </w:rPr>
              <w:t>m</w:t>
            </w:r>
          </w:p>
          <w:p w14:paraId="06496666" w14:textId="037CC5A7" w:rsidR="003440C2" w:rsidRPr="00E56054" w:rsidRDefault="00F25E87" w:rsidP="00EB72F3">
            <w:pPr>
              <w:numPr>
                <w:ilvl w:val="0"/>
                <w:numId w:val="37"/>
              </w:numPr>
              <w:rPr>
                <w:lang w:val="en-GB"/>
              </w:rPr>
            </w:pPr>
            <w:r>
              <w:rPr>
                <w:lang w:val="en-GB"/>
              </w:rPr>
              <w:t>Ultrasound</w:t>
            </w:r>
          </w:p>
          <w:p w14:paraId="48EA02D0" w14:textId="77777777" w:rsidR="003440C2" w:rsidRPr="00E56054" w:rsidRDefault="003440C2" w:rsidP="00EB72F3">
            <w:pPr>
              <w:numPr>
                <w:ilvl w:val="0"/>
                <w:numId w:val="37"/>
              </w:numPr>
              <w:rPr>
                <w:lang w:val="en-GB"/>
              </w:rPr>
            </w:pPr>
            <w:r w:rsidRPr="00E56054">
              <w:rPr>
                <w:lang w:val="en-GB"/>
              </w:rPr>
              <w:t>MRI</w:t>
            </w:r>
          </w:p>
          <w:p w14:paraId="14E67A6D" w14:textId="46520EDD" w:rsidR="003440C2" w:rsidRPr="00E56054" w:rsidRDefault="003440C2" w:rsidP="003440C2">
            <w:pPr>
              <w:pStyle w:val="Kopfzeile"/>
              <w:rPr>
                <w:rFonts w:ascii="Arial" w:hAnsi="Arial" w:cs="Arial"/>
                <w:lang w:val="en-GB"/>
              </w:rPr>
            </w:pPr>
            <w:r w:rsidRPr="00E56054">
              <w:rPr>
                <w:rFonts w:ascii="Arial" w:hAnsi="Arial" w:cs="Arial"/>
                <w:lang w:val="en-GB"/>
              </w:rPr>
              <w:t xml:space="preserve">(number </w:t>
            </w:r>
            <w:r w:rsidR="00F25E87">
              <w:rPr>
                <w:rFonts w:ascii="Arial" w:hAnsi="Arial" w:cs="Arial"/>
                <w:lang w:val="en-GB"/>
              </w:rPr>
              <w:t>for each</w:t>
            </w:r>
            <w:r w:rsidRPr="00E56054">
              <w:rPr>
                <w:rFonts w:ascii="Arial" w:hAnsi="Arial" w:cs="Arial"/>
                <w:lang w:val="en-GB"/>
              </w:rPr>
              <w:t xml:space="preserve"> treatment unit)</w:t>
            </w:r>
          </w:p>
          <w:p w14:paraId="547AC266" w14:textId="146D97B3" w:rsidR="0009020D" w:rsidRPr="00E56054" w:rsidRDefault="0009020D" w:rsidP="00F25E87">
            <w:pPr>
              <w:pStyle w:val="NurText"/>
              <w:rPr>
                <w:rFonts w:ascii="Arial" w:hAnsi="Arial" w:cs="Arial"/>
                <w:lang w:val="en-GB"/>
              </w:rPr>
            </w:pPr>
          </w:p>
        </w:tc>
        <w:tc>
          <w:tcPr>
            <w:tcW w:w="4536" w:type="dxa"/>
          </w:tcPr>
          <w:p w14:paraId="04809EEC" w14:textId="77777777" w:rsidR="003440C2" w:rsidRPr="00E56054" w:rsidRDefault="003440C2" w:rsidP="003440C2">
            <w:pPr>
              <w:pStyle w:val="Kopfzeile"/>
              <w:rPr>
                <w:rFonts w:ascii="Arial" w:hAnsi="Arial" w:cs="Arial"/>
                <w:lang w:val="en-GB"/>
              </w:rPr>
            </w:pPr>
          </w:p>
        </w:tc>
        <w:tc>
          <w:tcPr>
            <w:tcW w:w="425" w:type="dxa"/>
          </w:tcPr>
          <w:p w14:paraId="555D6B5F" w14:textId="77777777" w:rsidR="003440C2" w:rsidRPr="00E56054" w:rsidRDefault="003440C2" w:rsidP="003440C2">
            <w:pPr>
              <w:rPr>
                <w:lang w:val="en-GB"/>
              </w:rPr>
            </w:pPr>
          </w:p>
        </w:tc>
      </w:tr>
      <w:tr w:rsidR="0009020D" w:rsidRPr="00573A72" w14:paraId="67BC0C59" w14:textId="77777777" w:rsidTr="00F827B8">
        <w:tc>
          <w:tcPr>
            <w:tcW w:w="851" w:type="dxa"/>
          </w:tcPr>
          <w:p w14:paraId="2022E0C7" w14:textId="77777777" w:rsidR="0009020D" w:rsidRPr="00A05637" w:rsidRDefault="0009020D" w:rsidP="003440C2">
            <w:pPr>
              <w:rPr>
                <w:lang w:val="en-GB"/>
              </w:rPr>
            </w:pPr>
            <w:r w:rsidRPr="00A05637">
              <w:rPr>
                <w:lang w:val="en-GB"/>
              </w:rPr>
              <w:t>3.15</w:t>
            </w:r>
          </w:p>
          <w:p w14:paraId="3084BBDC" w14:textId="403EEE45" w:rsidR="0009020D" w:rsidRPr="00A05637" w:rsidRDefault="0009020D" w:rsidP="00B55A1F">
            <w:pPr>
              <w:rPr>
                <w:strike/>
                <w:lang w:val="en-GB"/>
              </w:rPr>
            </w:pPr>
          </w:p>
        </w:tc>
        <w:tc>
          <w:tcPr>
            <w:tcW w:w="4464" w:type="dxa"/>
          </w:tcPr>
          <w:p w14:paraId="6D87A581" w14:textId="2A182E66" w:rsidR="0009020D" w:rsidRPr="00A05637" w:rsidRDefault="00A25B29" w:rsidP="0009020D">
            <w:pPr>
              <w:rPr>
                <w:lang w:val="en-GB"/>
              </w:rPr>
            </w:pPr>
            <w:r w:rsidRPr="00A05637">
              <w:rPr>
                <w:lang w:val="en-GB"/>
              </w:rPr>
              <w:t>Image-guided biopsy</w:t>
            </w:r>
            <w:r w:rsidR="0009020D" w:rsidRPr="00A05637">
              <w:rPr>
                <w:lang w:val="en-GB"/>
              </w:rPr>
              <w:t xml:space="preserve"> </w:t>
            </w:r>
          </w:p>
          <w:p w14:paraId="6F27C2A2" w14:textId="49479AEB" w:rsidR="0009020D" w:rsidRPr="00A05637" w:rsidRDefault="00A25B29" w:rsidP="00A05637">
            <w:pPr>
              <w:rPr>
                <w:lang w:val="en-GB"/>
              </w:rPr>
            </w:pPr>
            <w:r w:rsidRPr="00A05637">
              <w:rPr>
                <w:lang w:val="en-GB"/>
              </w:rPr>
              <w:t>Access to image-guided biopsies (CT and/or ultrasound-guided) is to be ensured in the case of suspected distant metastasis.</w:t>
            </w:r>
          </w:p>
        </w:tc>
        <w:tc>
          <w:tcPr>
            <w:tcW w:w="4536" w:type="dxa"/>
          </w:tcPr>
          <w:p w14:paraId="6362A747" w14:textId="77777777" w:rsidR="0009020D" w:rsidRPr="00E56054" w:rsidRDefault="0009020D" w:rsidP="003440C2">
            <w:pPr>
              <w:pStyle w:val="Kopfzeile"/>
              <w:rPr>
                <w:rFonts w:ascii="Arial" w:hAnsi="Arial" w:cs="Arial"/>
                <w:lang w:val="en-GB"/>
              </w:rPr>
            </w:pPr>
          </w:p>
        </w:tc>
        <w:tc>
          <w:tcPr>
            <w:tcW w:w="425" w:type="dxa"/>
          </w:tcPr>
          <w:p w14:paraId="5AB83452" w14:textId="77777777" w:rsidR="0009020D" w:rsidRPr="00E56054" w:rsidRDefault="0009020D" w:rsidP="003440C2">
            <w:pPr>
              <w:rPr>
                <w:lang w:val="en-GB"/>
              </w:rPr>
            </w:pPr>
          </w:p>
        </w:tc>
      </w:tr>
      <w:tr w:rsidR="003440C2" w:rsidRPr="00573A72" w14:paraId="333D08A8" w14:textId="77777777" w:rsidTr="00F827B8">
        <w:tc>
          <w:tcPr>
            <w:tcW w:w="851" w:type="dxa"/>
          </w:tcPr>
          <w:p w14:paraId="353EBC50" w14:textId="72F2AD44" w:rsidR="003440C2" w:rsidRPr="00E56054" w:rsidRDefault="003440C2" w:rsidP="003440C2">
            <w:pPr>
              <w:rPr>
                <w:lang w:val="en-GB"/>
              </w:rPr>
            </w:pPr>
            <w:r w:rsidRPr="00E56054">
              <w:rPr>
                <w:lang w:val="en-GB"/>
              </w:rPr>
              <w:t>3.1</w:t>
            </w:r>
            <w:r w:rsidR="0009020D" w:rsidRPr="00E56054">
              <w:rPr>
                <w:lang w:val="en-GB"/>
              </w:rPr>
              <w:t>6</w:t>
            </w:r>
          </w:p>
        </w:tc>
        <w:tc>
          <w:tcPr>
            <w:tcW w:w="4464" w:type="dxa"/>
          </w:tcPr>
          <w:p w14:paraId="42CB06F4" w14:textId="54A9AF26" w:rsidR="003440C2" w:rsidRPr="00E56054" w:rsidRDefault="00F25E87" w:rsidP="003440C2">
            <w:pPr>
              <w:rPr>
                <w:lang w:val="en-GB"/>
              </w:rPr>
            </w:pPr>
            <w:r>
              <w:rPr>
                <w:lang w:val="en-GB"/>
              </w:rPr>
              <w:t>Standard operating procedures (SOPs) for radiology</w:t>
            </w:r>
          </w:p>
          <w:p w14:paraId="01D699D5" w14:textId="0765BADD" w:rsidR="003440C2" w:rsidRPr="00E56054" w:rsidRDefault="003440C2" w:rsidP="00F25E87">
            <w:pPr>
              <w:pStyle w:val="Kopfzeile"/>
              <w:rPr>
                <w:rFonts w:ascii="Arial" w:hAnsi="Arial" w:cs="Arial"/>
                <w:lang w:val="en-GB"/>
              </w:rPr>
            </w:pPr>
            <w:r w:rsidRPr="00E56054">
              <w:rPr>
                <w:rFonts w:ascii="Arial" w:hAnsi="Arial" w:cs="Arial"/>
                <w:lang w:val="en-GB"/>
              </w:rPr>
              <w:t xml:space="preserve">The imaging and marking </w:t>
            </w:r>
            <w:r w:rsidR="00F25E87">
              <w:rPr>
                <w:rFonts w:ascii="Arial" w:hAnsi="Arial" w:cs="Arial"/>
                <w:lang w:val="en-GB"/>
              </w:rPr>
              <w:t>SOPs</w:t>
            </w:r>
            <w:r w:rsidRPr="00E56054">
              <w:rPr>
                <w:rFonts w:ascii="Arial" w:hAnsi="Arial" w:cs="Arial"/>
                <w:lang w:val="en-GB"/>
              </w:rPr>
              <w:t xml:space="preserve"> must be described and assessed once a year to ensure they are up to date.</w:t>
            </w:r>
          </w:p>
        </w:tc>
        <w:tc>
          <w:tcPr>
            <w:tcW w:w="4536" w:type="dxa"/>
          </w:tcPr>
          <w:p w14:paraId="20D83608" w14:textId="77777777" w:rsidR="003440C2" w:rsidRPr="00E56054" w:rsidRDefault="003440C2" w:rsidP="003440C2">
            <w:pPr>
              <w:pStyle w:val="Kopfzeile"/>
              <w:rPr>
                <w:rFonts w:ascii="Arial" w:hAnsi="Arial" w:cs="Arial"/>
                <w:lang w:val="en-GB"/>
              </w:rPr>
            </w:pPr>
          </w:p>
        </w:tc>
        <w:tc>
          <w:tcPr>
            <w:tcW w:w="425" w:type="dxa"/>
          </w:tcPr>
          <w:p w14:paraId="219D867C" w14:textId="77777777" w:rsidR="003440C2" w:rsidRPr="00E56054" w:rsidRDefault="003440C2" w:rsidP="003440C2">
            <w:pPr>
              <w:rPr>
                <w:lang w:val="en-GB"/>
              </w:rPr>
            </w:pPr>
          </w:p>
        </w:tc>
      </w:tr>
      <w:tr w:rsidR="003440C2" w:rsidRPr="00573A72" w14:paraId="0DCA19C7" w14:textId="77777777" w:rsidTr="00F827B8">
        <w:tc>
          <w:tcPr>
            <w:tcW w:w="851" w:type="dxa"/>
          </w:tcPr>
          <w:p w14:paraId="4781E50E" w14:textId="5E781833" w:rsidR="003440C2" w:rsidRPr="00E56054" w:rsidRDefault="003440C2" w:rsidP="003440C2">
            <w:pPr>
              <w:rPr>
                <w:lang w:val="en-GB"/>
              </w:rPr>
            </w:pPr>
            <w:r w:rsidRPr="00E56054">
              <w:rPr>
                <w:lang w:val="en-GB"/>
              </w:rPr>
              <w:t>3.1</w:t>
            </w:r>
            <w:r w:rsidR="0009020D" w:rsidRPr="00E56054">
              <w:rPr>
                <w:lang w:val="en-GB"/>
              </w:rPr>
              <w:t>7</w:t>
            </w:r>
          </w:p>
        </w:tc>
        <w:tc>
          <w:tcPr>
            <w:tcW w:w="4464" w:type="dxa"/>
          </w:tcPr>
          <w:p w14:paraId="5D3D23A0" w14:textId="0EF878A2" w:rsidR="003440C2" w:rsidRPr="00E56054" w:rsidRDefault="003440C2" w:rsidP="003440C2">
            <w:pPr>
              <w:rPr>
                <w:lang w:val="en-GB"/>
              </w:rPr>
            </w:pPr>
            <w:r w:rsidRPr="00E56054">
              <w:rPr>
                <w:lang w:val="en-GB"/>
              </w:rPr>
              <w:t>Further/</w:t>
            </w:r>
            <w:r w:rsidR="00E138FB">
              <w:rPr>
                <w:lang w:val="en-GB"/>
              </w:rPr>
              <w:t>specialty</w:t>
            </w:r>
            <w:r w:rsidRPr="00E56054">
              <w:rPr>
                <w:lang w:val="en-GB"/>
              </w:rPr>
              <w:t xml:space="preserve"> training</w:t>
            </w:r>
          </w:p>
          <w:p w14:paraId="0D8C8D4A" w14:textId="113D2828" w:rsidR="003440C2" w:rsidRPr="00E56054" w:rsidRDefault="003440C2" w:rsidP="00EB72F3">
            <w:pPr>
              <w:numPr>
                <w:ilvl w:val="0"/>
                <w:numId w:val="38"/>
              </w:numPr>
              <w:rPr>
                <w:lang w:val="en-GB"/>
              </w:rPr>
            </w:pPr>
            <w:r w:rsidRPr="00E56054">
              <w:rPr>
                <w:lang w:val="en-GB"/>
              </w:rPr>
              <w:t xml:space="preserve">A </w:t>
            </w:r>
            <w:r w:rsidR="00F25E87">
              <w:rPr>
                <w:lang w:val="en-GB"/>
              </w:rPr>
              <w:t>training</w:t>
            </w:r>
            <w:r w:rsidRPr="00E56054">
              <w:rPr>
                <w:lang w:val="en-GB"/>
              </w:rPr>
              <w:t xml:space="preserve"> plan for physicians and other staff members (radiological</w:t>
            </w:r>
            <w:r w:rsidR="00F25E87">
              <w:rPr>
                <w:lang w:val="en-GB"/>
              </w:rPr>
              <w:t xml:space="preserve"> technical assistants</w:t>
            </w:r>
            <w:r w:rsidRPr="00E56054">
              <w:rPr>
                <w:lang w:val="en-GB"/>
              </w:rPr>
              <w:t xml:space="preserve">) </w:t>
            </w:r>
            <w:r w:rsidR="002B1078">
              <w:rPr>
                <w:lang w:val="en-GB"/>
              </w:rPr>
              <w:t>is to</w:t>
            </w:r>
            <w:r w:rsidRPr="00E56054">
              <w:rPr>
                <w:lang w:val="en-GB"/>
              </w:rPr>
              <w:t xml:space="preserve"> be submitted in which the </w:t>
            </w:r>
            <w:r w:rsidR="00F25E87">
              <w:rPr>
                <w:lang w:val="en-GB"/>
              </w:rPr>
              <w:t>training planned for the period of one year is outlined</w:t>
            </w:r>
            <w:r w:rsidRPr="00E56054">
              <w:rPr>
                <w:lang w:val="en-GB"/>
              </w:rPr>
              <w:t>.</w:t>
            </w:r>
          </w:p>
          <w:p w14:paraId="64151364" w14:textId="6B039256" w:rsidR="003440C2" w:rsidRPr="00E56054" w:rsidRDefault="003440C2" w:rsidP="00EB72F3">
            <w:pPr>
              <w:numPr>
                <w:ilvl w:val="0"/>
                <w:numId w:val="38"/>
              </w:numPr>
              <w:rPr>
                <w:lang w:val="en-GB"/>
              </w:rPr>
            </w:pPr>
            <w:r w:rsidRPr="00E56054">
              <w:rPr>
                <w:lang w:val="en-GB"/>
              </w:rPr>
              <w:t xml:space="preserve">At least one </w:t>
            </w:r>
            <w:r w:rsidR="00510684">
              <w:rPr>
                <w:lang w:val="en-GB"/>
              </w:rPr>
              <w:t>dedicated</w:t>
            </w:r>
            <w:r w:rsidRPr="00E56054">
              <w:rPr>
                <w:lang w:val="en-GB"/>
              </w:rPr>
              <w:t xml:space="preserve"> furth</w:t>
            </w:r>
            <w:r w:rsidR="00F25E87">
              <w:rPr>
                <w:lang w:val="en-GB"/>
              </w:rPr>
              <w:t>er/</w:t>
            </w:r>
            <w:r w:rsidR="00510684">
              <w:rPr>
                <w:lang w:val="en-GB"/>
              </w:rPr>
              <w:t>specialty</w:t>
            </w:r>
            <w:r w:rsidR="00F25E87">
              <w:rPr>
                <w:lang w:val="en-GB"/>
              </w:rPr>
              <w:t xml:space="preserve"> training </w:t>
            </w:r>
            <w:r w:rsidR="00E4428B">
              <w:rPr>
                <w:lang w:val="en-GB"/>
              </w:rPr>
              <w:t>course</w:t>
            </w:r>
            <w:r w:rsidR="00510684">
              <w:rPr>
                <w:lang w:val="en-GB"/>
              </w:rPr>
              <w:t xml:space="preserve"> in breast diagnostics</w:t>
            </w:r>
            <w:r w:rsidR="00F25E87">
              <w:rPr>
                <w:lang w:val="en-GB"/>
              </w:rPr>
              <w:t xml:space="preserve"> </w:t>
            </w:r>
            <w:r w:rsidR="00F923FC">
              <w:rPr>
                <w:lang w:val="en-GB"/>
              </w:rPr>
              <w:t xml:space="preserve">a year </w:t>
            </w:r>
            <w:r w:rsidR="00F25E87">
              <w:rPr>
                <w:lang w:val="en-GB"/>
              </w:rPr>
              <w:t>for each</w:t>
            </w:r>
            <w:r w:rsidRPr="00E56054">
              <w:rPr>
                <w:lang w:val="en-GB"/>
              </w:rPr>
              <w:t xml:space="preserve"> staff member </w:t>
            </w:r>
            <w:r w:rsidR="00F25E87">
              <w:rPr>
                <w:lang w:val="en-GB"/>
              </w:rPr>
              <w:t xml:space="preserve">(duration &gt; 0.5 days) who carries out quality-relevant activities for the </w:t>
            </w:r>
            <w:r w:rsidRPr="00E56054">
              <w:rPr>
                <w:lang w:val="en-GB"/>
              </w:rPr>
              <w:t xml:space="preserve">Breast </w:t>
            </w:r>
            <w:r w:rsidR="00F25E87">
              <w:rPr>
                <w:lang w:val="en-GB"/>
              </w:rPr>
              <w:t>C</w:t>
            </w:r>
            <w:r w:rsidRPr="00E56054">
              <w:rPr>
                <w:lang w:val="en-GB"/>
              </w:rPr>
              <w:t xml:space="preserve">ancer </w:t>
            </w:r>
            <w:r w:rsidR="00F25E87">
              <w:rPr>
                <w:lang w:val="en-GB"/>
              </w:rPr>
              <w:t>C</w:t>
            </w:r>
            <w:r w:rsidRPr="00E56054">
              <w:rPr>
                <w:lang w:val="en-GB"/>
              </w:rPr>
              <w:t>entre.</w:t>
            </w:r>
          </w:p>
          <w:p w14:paraId="50D3E339" w14:textId="2DCDBE3A" w:rsidR="003440C2" w:rsidRPr="00E56054" w:rsidRDefault="003440C2" w:rsidP="00EB72F3">
            <w:pPr>
              <w:numPr>
                <w:ilvl w:val="0"/>
                <w:numId w:val="38"/>
              </w:numPr>
              <w:rPr>
                <w:lang w:val="en-GB"/>
              </w:rPr>
            </w:pPr>
            <w:r w:rsidRPr="00E56054">
              <w:rPr>
                <w:lang w:val="en-GB"/>
              </w:rPr>
              <w:t>The further/</w:t>
            </w:r>
            <w:r w:rsidR="00E138FB">
              <w:rPr>
                <w:lang w:val="en-GB"/>
              </w:rPr>
              <w:t>specialty</w:t>
            </w:r>
            <w:r w:rsidRPr="00E56054">
              <w:rPr>
                <w:lang w:val="en-GB"/>
              </w:rPr>
              <w:t xml:space="preserve"> training should be conducted by a specialis</w:t>
            </w:r>
            <w:r w:rsidR="00E138FB">
              <w:rPr>
                <w:lang w:val="en-GB"/>
              </w:rPr>
              <w:t>t</w:t>
            </w:r>
            <w:r w:rsidRPr="00E56054">
              <w:rPr>
                <w:lang w:val="en-GB"/>
              </w:rPr>
              <w:t xml:space="preserve"> professional organisation (German Radiological Society) and/or DKG, DGS, </w:t>
            </w:r>
            <w:r w:rsidR="00BB53F3">
              <w:rPr>
                <w:lang w:val="en-GB"/>
              </w:rPr>
              <w:t>DGGG (</w:t>
            </w:r>
            <w:r w:rsidRPr="00E56054">
              <w:rPr>
                <w:lang w:val="en-GB"/>
              </w:rPr>
              <w:t xml:space="preserve">German Society of Obstetrics and Gynaecology) </w:t>
            </w:r>
            <w:r w:rsidR="00BB53F3">
              <w:rPr>
                <w:lang w:val="en-GB"/>
              </w:rPr>
              <w:t>and others</w:t>
            </w:r>
            <w:r w:rsidRPr="00E56054">
              <w:rPr>
                <w:lang w:val="en-GB"/>
              </w:rPr>
              <w:t>.</w:t>
            </w:r>
          </w:p>
          <w:p w14:paraId="1795D66C" w14:textId="6865B286" w:rsidR="0009020D" w:rsidRPr="00E56054" w:rsidRDefault="0009020D" w:rsidP="00F25E87">
            <w:pPr>
              <w:pStyle w:val="NurText"/>
              <w:rPr>
                <w:lang w:val="en-GB"/>
              </w:rPr>
            </w:pPr>
          </w:p>
        </w:tc>
        <w:tc>
          <w:tcPr>
            <w:tcW w:w="4536" w:type="dxa"/>
          </w:tcPr>
          <w:p w14:paraId="6A4FA0B5" w14:textId="77777777" w:rsidR="003440C2" w:rsidRPr="00E56054" w:rsidRDefault="003440C2" w:rsidP="003440C2">
            <w:pPr>
              <w:rPr>
                <w:lang w:val="en-GB"/>
              </w:rPr>
            </w:pPr>
          </w:p>
        </w:tc>
        <w:tc>
          <w:tcPr>
            <w:tcW w:w="425" w:type="dxa"/>
          </w:tcPr>
          <w:p w14:paraId="0BD537CB" w14:textId="77777777" w:rsidR="003440C2" w:rsidRPr="00E56054" w:rsidRDefault="003440C2" w:rsidP="003440C2">
            <w:pPr>
              <w:rPr>
                <w:lang w:val="en-GB"/>
              </w:rPr>
            </w:pPr>
          </w:p>
        </w:tc>
      </w:tr>
      <w:tr w:rsidR="003440C2" w:rsidRPr="00573A72" w14:paraId="202AA63A" w14:textId="77777777" w:rsidTr="00F827B8">
        <w:tc>
          <w:tcPr>
            <w:tcW w:w="851" w:type="dxa"/>
          </w:tcPr>
          <w:p w14:paraId="1D4B8F28" w14:textId="3D43034A" w:rsidR="003440C2" w:rsidRPr="00E56054" w:rsidRDefault="003440C2" w:rsidP="003440C2">
            <w:pPr>
              <w:rPr>
                <w:lang w:val="en-GB"/>
              </w:rPr>
            </w:pPr>
            <w:r w:rsidRPr="00E56054">
              <w:rPr>
                <w:lang w:val="en-GB"/>
              </w:rPr>
              <w:t>3.1</w:t>
            </w:r>
            <w:r w:rsidR="0009020D" w:rsidRPr="00E56054">
              <w:rPr>
                <w:lang w:val="en-GB"/>
              </w:rPr>
              <w:t>8</w:t>
            </w:r>
          </w:p>
        </w:tc>
        <w:tc>
          <w:tcPr>
            <w:tcW w:w="4464" w:type="dxa"/>
          </w:tcPr>
          <w:p w14:paraId="76BFBD48" w14:textId="77777777" w:rsidR="003440C2" w:rsidRPr="00E56054" w:rsidRDefault="003440C2" w:rsidP="003440C2">
            <w:pPr>
              <w:rPr>
                <w:lang w:val="en-GB"/>
              </w:rPr>
            </w:pPr>
            <w:r w:rsidRPr="00E56054">
              <w:rPr>
                <w:lang w:val="en-GB"/>
              </w:rPr>
              <w:t>Quality circle</w:t>
            </w:r>
          </w:p>
          <w:p w14:paraId="34CD657F" w14:textId="3F0EBA02" w:rsidR="003440C2" w:rsidRPr="00E56054" w:rsidRDefault="003440C2" w:rsidP="00EB72F3">
            <w:pPr>
              <w:numPr>
                <w:ilvl w:val="0"/>
                <w:numId w:val="39"/>
              </w:numPr>
              <w:rPr>
                <w:lang w:val="en-GB"/>
              </w:rPr>
            </w:pPr>
            <w:r w:rsidRPr="00E56054">
              <w:rPr>
                <w:lang w:val="en-GB"/>
              </w:rPr>
              <w:t xml:space="preserve">Quality circles are to </w:t>
            </w:r>
            <w:r w:rsidR="00F25E87">
              <w:rPr>
                <w:lang w:val="en-GB"/>
              </w:rPr>
              <w:t>be held a</w:t>
            </w:r>
            <w:r w:rsidRPr="00E56054">
              <w:rPr>
                <w:lang w:val="en-GB"/>
              </w:rPr>
              <w:t xml:space="preserve">t least </w:t>
            </w:r>
            <w:r w:rsidR="00BB53F3">
              <w:rPr>
                <w:lang w:val="en-GB"/>
              </w:rPr>
              <w:t>four times</w:t>
            </w:r>
            <w:r w:rsidRPr="00E56054">
              <w:rPr>
                <w:lang w:val="en-GB"/>
              </w:rPr>
              <w:t xml:space="preserve"> </w:t>
            </w:r>
            <w:r w:rsidR="00F25E87">
              <w:rPr>
                <w:lang w:val="en-GB"/>
              </w:rPr>
              <w:t>a</w:t>
            </w:r>
            <w:r w:rsidRPr="00E56054">
              <w:rPr>
                <w:lang w:val="en-GB"/>
              </w:rPr>
              <w:t xml:space="preserve"> year</w:t>
            </w:r>
            <w:r w:rsidR="00BB53F3">
              <w:rPr>
                <w:lang w:val="en-GB"/>
              </w:rPr>
              <w:t xml:space="preserve"> at which</w:t>
            </w:r>
            <w:r w:rsidR="008B274F">
              <w:rPr>
                <w:lang w:val="en-GB"/>
              </w:rPr>
              <w:t xml:space="preserve"> specific</w:t>
            </w:r>
            <w:r w:rsidR="00BB53F3">
              <w:rPr>
                <w:lang w:val="en-GB"/>
              </w:rPr>
              <w:t xml:space="preserve"> breast</w:t>
            </w:r>
            <w:r w:rsidR="00F923FC">
              <w:rPr>
                <w:lang w:val="en-GB"/>
              </w:rPr>
              <w:t xml:space="preserve"> </w:t>
            </w:r>
            <w:r w:rsidR="00510684">
              <w:rPr>
                <w:lang w:val="en-GB"/>
              </w:rPr>
              <w:t>topics</w:t>
            </w:r>
            <w:r w:rsidR="00BB53F3">
              <w:rPr>
                <w:lang w:val="en-GB"/>
              </w:rPr>
              <w:t xml:space="preserve"> are to be seen as one of the foci</w:t>
            </w:r>
          </w:p>
          <w:p w14:paraId="46BB9A2B" w14:textId="2B2BC8A3" w:rsidR="003440C2" w:rsidRPr="00E56054" w:rsidRDefault="003440C2" w:rsidP="00EB72F3">
            <w:pPr>
              <w:numPr>
                <w:ilvl w:val="0"/>
                <w:numId w:val="39"/>
              </w:numPr>
              <w:rPr>
                <w:lang w:val="en-GB"/>
              </w:rPr>
            </w:pPr>
            <w:r w:rsidRPr="00E56054">
              <w:rPr>
                <w:lang w:val="en-GB"/>
              </w:rPr>
              <w:t>Scheduling</w:t>
            </w:r>
            <w:r w:rsidR="00F25E87">
              <w:rPr>
                <w:lang w:val="en-GB"/>
              </w:rPr>
              <w:t xml:space="preserve"> e.g. in a training plan</w:t>
            </w:r>
          </w:p>
          <w:p w14:paraId="26164614" w14:textId="318BDD20" w:rsidR="003440C2" w:rsidRPr="00E56054" w:rsidRDefault="00F25E87" w:rsidP="00F25E87">
            <w:pPr>
              <w:numPr>
                <w:ilvl w:val="0"/>
                <w:numId w:val="39"/>
              </w:numPr>
              <w:rPr>
                <w:lang w:val="en-GB"/>
              </w:rPr>
            </w:pPr>
            <w:r>
              <w:rPr>
                <w:lang w:val="en-GB"/>
              </w:rPr>
              <w:t>M</w:t>
            </w:r>
            <w:r w:rsidR="003440C2" w:rsidRPr="00E56054">
              <w:rPr>
                <w:lang w:val="en-GB"/>
              </w:rPr>
              <w:t>inutes are to be taken during quality circles</w:t>
            </w:r>
          </w:p>
        </w:tc>
        <w:tc>
          <w:tcPr>
            <w:tcW w:w="4536" w:type="dxa"/>
          </w:tcPr>
          <w:p w14:paraId="3F8B3AAB" w14:textId="77777777" w:rsidR="003440C2" w:rsidRPr="00E56054" w:rsidRDefault="003440C2" w:rsidP="003440C2">
            <w:pPr>
              <w:rPr>
                <w:lang w:val="en-GB"/>
              </w:rPr>
            </w:pPr>
          </w:p>
        </w:tc>
        <w:tc>
          <w:tcPr>
            <w:tcW w:w="425" w:type="dxa"/>
          </w:tcPr>
          <w:p w14:paraId="5B567DF2" w14:textId="77777777" w:rsidR="003440C2" w:rsidRPr="00E56054" w:rsidRDefault="003440C2" w:rsidP="003440C2">
            <w:pPr>
              <w:rPr>
                <w:lang w:val="en-GB"/>
              </w:rPr>
            </w:pPr>
          </w:p>
        </w:tc>
      </w:tr>
    </w:tbl>
    <w:p w14:paraId="1F37B578" w14:textId="77777777" w:rsidR="00AB393C" w:rsidRPr="00E56054" w:rsidRDefault="00AB393C" w:rsidP="00FB707C">
      <w:pPr>
        <w:rPr>
          <w:lang w:val="en-GB"/>
        </w:rPr>
      </w:pPr>
    </w:p>
    <w:p w14:paraId="3739917D" w14:textId="77777777" w:rsidR="00AB393C" w:rsidRPr="00E56054" w:rsidRDefault="00AB393C" w:rsidP="00FB707C">
      <w:pPr>
        <w:rPr>
          <w:lang w:val="en-GB"/>
        </w:rPr>
      </w:pPr>
    </w:p>
    <w:p w14:paraId="368F3A88" w14:textId="77777777" w:rsidR="00AB393C" w:rsidRPr="00E56054" w:rsidRDefault="00AB393C" w:rsidP="00FB707C">
      <w:pPr>
        <w:rPr>
          <w:lang w:val="en-G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464"/>
        <w:gridCol w:w="4536"/>
        <w:gridCol w:w="425"/>
      </w:tblGrid>
      <w:tr w:rsidR="00AB393C" w:rsidRPr="00F923FC" w14:paraId="0C3A7DF2" w14:textId="77777777">
        <w:trPr>
          <w:cantSplit/>
          <w:tblHeader/>
        </w:trPr>
        <w:tc>
          <w:tcPr>
            <w:tcW w:w="10276" w:type="dxa"/>
            <w:gridSpan w:val="4"/>
            <w:tcBorders>
              <w:top w:val="nil"/>
              <w:left w:val="nil"/>
              <w:bottom w:val="nil"/>
              <w:right w:val="nil"/>
            </w:tcBorders>
          </w:tcPr>
          <w:p w14:paraId="2FC5503E" w14:textId="77777777" w:rsidR="00AB393C" w:rsidRPr="00E56054" w:rsidRDefault="00AB393C" w:rsidP="00FB707C">
            <w:pPr>
              <w:pStyle w:val="berschrift1"/>
              <w:rPr>
                <w:rFonts w:cs="Arial"/>
                <w:lang w:val="en-GB"/>
              </w:rPr>
            </w:pPr>
          </w:p>
          <w:p w14:paraId="3FA43663" w14:textId="77777777" w:rsidR="00AB393C" w:rsidRPr="00E56054" w:rsidRDefault="00AB393C" w:rsidP="00FB707C">
            <w:pPr>
              <w:pStyle w:val="berschrift1"/>
              <w:rPr>
                <w:rFonts w:cs="Arial"/>
                <w:lang w:val="en-GB"/>
              </w:rPr>
            </w:pPr>
            <w:r w:rsidRPr="00E56054">
              <w:rPr>
                <w:rFonts w:cs="Arial"/>
                <w:lang w:val="en-GB"/>
              </w:rPr>
              <w:t>4</w:t>
            </w:r>
            <w:r w:rsidRPr="00E56054">
              <w:rPr>
                <w:rFonts w:cs="Arial"/>
                <w:lang w:val="en-GB"/>
              </w:rPr>
              <w:tab/>
              <w:t>Nuclear medicine</w:t>
            </w:r>
          </w:p>
          <w:p w14:paraId="19C741F8" w14:textId="77777777" w:rsidR="00AB393C" w:rsidRPr="00E56054" w:rsidRDefault="00AB393C" w:rsidP="00FB707C">
            <w:pPr>
              <w:pStyle w:val="Kopfzeile"/>
              <w:rPr>
                <w:rFonts w:ascii="Arial" w:hAnsi="Arial" w:cs="Arial"/>
                <w:lang w:val="en-GB"/>
              </w:rPr>
            </w:pPr>
          </w:p>
        </w:tc>
      </w:tr>
      <w:tr w:rsidR="00AB393C" w:rsidRPr="00573A72" w14:paraId="3CB868F6" w14:textId="77777777" w:rsidTr="00A25B29">
        <w:trPr>
          <w:tblHeader/>
        </w:trPr>
        <w:tc>
          <w:tcPr>
            <w:tcW w:w="851" w:type="dxa"/>
          </w:tcPr>
          <w:p w14:paraId="3AFE5EE4" w14:textId="0A4EFD87" w:rsidR="00AB393C" w:rsidRPr="00E56054" w:rsidRDefault="00A25B29" w:rsidP="00C12F32">
            <w:pPr>
              <w:pStyle w:val="Kopfzeile"/>
              <w:jc w:val="center"/>
              <w:rPr>
                <w:rFonts w:ascii="Arial" w:hAnsi="Arial" w:cs="Arial"/>
                <w:lang w:val="en-GB"/>
              </w:rPr>
            </w:pPr>
            <w:r w:rsidRPr="00E56054">
              <w:rPr>
                <w:rFonts w:ascii="Arial" w:hAnsi="Arial" w:cs="Arial"/>
                <w:lang w:val="en-GB"/>
              </w:rPr>
              <w:t>Section</w:t>
            </w:r>
          </w:p>
        </w:tc>
        <w:tc>
          <w:tcPr>
            <w:tcW w:w="4464" w:type="dxa"/>
          </w:tcPr>
          <w:p w14:paraId="4B8B3096" w14:textId="77777777" w:rsidR="00AB393C" w:rsidRPr="00E56054" w:rsidRDefault="00AB393C" w:rsidP="00C12F32">
            <w:pPr>
              <w:jc w:val="center"/>
              <w:rPr>
                <w:lang w:val="en-GB"/>
              </w:rPr>
            </w:pPr>
            <w:r w:rsidRPr="00E56054">
              <w:rPr>
                <w:lang w:val="en-GB"/>
              </w:rPr>
              <w:t>Requirements</w:t>
            </w:r>
          </w:p>
        </w:tc>
        <w:tc>
          <w:tcPr>
            <w:tcW w:w="4536" w:type="dxa"/>
          </w:tcPr>
          <w:p w14:paraId="35D3C994" w14:textId="3D923EF3" w:rsidR="00AB393C" w:rsidRPr="00E56054" w:rsidRDefault="00064456" w:rsidP="00C12F32">
            <w:pPr>
              <w:jc w:val="center"/>
              <w:rPr>
                <w:lang w:val="en-GB"/>
              </w:rPr>
            </w:pPr>
            <w:r>
              <w:rPr>
                <w:lang w:val="en-GB"/>
              </w:rPr>
              <w:t>Explanatory remarks</w:t>
            </w:r>
            <w:r w:rsidR="00AB393C" w:rsidRPr="00E56054">
              <w:rPr>
                <w:lang w:val="en-GB"/>
              </w:rPr>
              <w:t xml:space="preserve"> by the Breast Cancer </w:t>
            </w:r>
            <w:r w:rsidR="00DE1532" w:rsidRPr="00E56054">
              <w:rPr>
                <w:lang w:val="en-GB"/>
              </w:rPr>
              <w:t>Centre</w:t>
            </w:r>
          </w:p>
        </w:tc>
        <w:tc>
          <w:tcPr>
            <w:tcW w:w="425" w:type="dxa"/>
          </w:tcPr>
          <w:p w14:paraId="18E8F980" w14:textId="77777777" w:rsidR="00AB393C" w:rsidRPr="00E56054" w:rsidRDefault="00AB393C" w:rsidP="00C12F32">
            <w:pPr>
              <w:jc w:val="center"/>
              <w:rPr>
                <w:lang w:val="en-GB"/>
              </w:rPr>
            </w:pPr>
          </w:p>
        </w:tc>
      </w:tr>
      <w:tr w:rsidR="00AB393C" w:rsidRPr="00573A72" w14:paraId="5CAE070D" w14:textId="77777777" w:rsidTr="00A25B29">
        <w:tc>
          <w:tcPr>
            <w:tcW w:w="851" w:type="dxa"/>
          </w:tcPr>
          <w:p w14:paraId="099F6775" w14:textId="77777777" w:rsidR="00AB393C" w:rsidRPr="00E56054" w:rsidRDefault="00AB393C" w:rsidP="00FB707C">
            <w:pPr>
              <w:rPr>
                <w:lang w:val="en-GB"/>
              </w:rPr>
            </w:pPr>
            <w:r w:rsidRPr="00E56054">
              <w:rPr>
                <w:lang w:val="en-GB"/>
              </w:rPr>
              <w:t>4.1</w:t>
            </w:r>
          </w:p>
          <w:p w14:paraId="4350AEEC" w14:textId="77777777" w:rsidR="00AB393C" w:rsidRPr="00E56054" w:rsidRDefault="00AB393C" w:rsidP="00FB707C">
            <w:pPr>
              <w:rPr>
                <w:lang w:val="en-GB"/>
              </w:rPr>
            </w:pPr>
          </w:p>
        </w:tc>
        <w:tc>
          <w:tcPr>
            <w:tcW w:w="4464" w:type="dxa"/>
          </w:tcPr>
          <w:p w14:paraId="09536F27" w14:textId="77777777" w:rsidR="00AB393C" w:rsidRPr="00E56054" w:rsidRDefault="00AB393C" w:rsidP="00037DB0">
            <w:pPr>
              <w:pStyle w:val="Kopfzeile"/>
              <w:rPr>
                <w:rFonts w:ascii="Arial" w:hAnsi="Arial" w:cs="Arial"/>
                <w:lang w:val="en-GB"/>
              </w:rPr>
            </w:pPr>
            <w:r w:rsidRPr="00E56054">
              <w:rPr>
                <w:rFonts w:ascii="Arial" w:hAnsi="Arial" w:cs="Arial"/>
                <w:lang w:val="en-GB"/>
              </w:rPr>
              <w:t>Specialists</w:t>
            </w:r>
          </w:p>
          <w:p w14:paraId="60DBCF5B" w14:textId="77777777" w:rsidR="00AB393C" w:rsidRPr="00E56054" w:rsidRDefault="00AB393C" w:rsidP="00EB72F3">
            <w:pPr>
              <w:numPr>
                <w:ilvl w:val="0"/>
                <w:numId w:val="40"/>
              </w:numPr>
              <w:rPr>
                <w:lang w:val="en-GB"/>
              </w:rPr>
            </w:pPr>
            <w:r w:rsidRPr="00E56054">
              <w:rPr>
                <w:lang w:val="en-GB"/>
              </w:rPr>
              <w:t>At least 1 specialist</w:t>
            </w:r>
          </w:p>
          <w:p w14:paraId="6BAECBFE" w14:textId="0080CFC1" w:rsidR="00AB393C" w:rsidRPr="00E56054" w:rsidRDefault="00AB393C" w:rsidP="00EB72F3">
            <w:pPr>
              <w:numPr>
                <w:ilvl w:val="0"/>
                <w:numId w:val="40"/>
              </w:numPr>
              <w:rPr>
                <w:lang w:val="en-GB"/>
              </w:rPr>
            </w:pPr>
            <w:r w:rsidRPr="00E56054">
              <w:rPr>
                <w:lang w:val="en-GB"/>
              </w:rPr>
              <w:t>A qualified back-up plan</w:t>
            </w:r>
            <w:r w:rsidR="00BB53F3">
              <w:rPr>
                <w:lang w:val="en-GB"/>
              </w:rPr>
              <w:t xml:space="preserve"> is to</w:t>
            </w:r>
            <w:r w:rsidRPr="00E56054">
              <w:rPr>
                <w:lang w:val="en-GB"/>
              </w:rPr>
              <w:t xml:space="preserve"> be documented</w:t>
            </w:r>
          </w:p>
          <w:p w14:paraId="2BD4CBBB" w14:textId="1D22C2C6" w:rsidR="00AB393C" w:rsidRPr="00E56054" w:rsidRDefault="00AB393C" w:rsidP="00EB72F3">
            <w:pPr>
              <w:numPr>
                <w:ilvl w:val="0"/>
                <w:numId w:val="40"/>
              </w:numPr>
              <w:rPr>
                <w:lang w:val="en-GB"/>
              </w:rPr>
            </w:pPr>
            <w:r w:rsidRPr="00E56054">
              <w:rPr>
                <w:lang w:val="en-GB"/>
              </w:rPr>
              <w:lastRenderedPageBreak/>
              <w:t xml:space="preserve">Qualified specialists </w:t>
            </w:r>
            <w:r w:rsidR="00BB53F3">
              <w:rPr>
                <w:lang w:val="en-GB"/>
              </w:rPr>
              <w:t>are to</w:t>
            </w:r>
            <w:r w:rsidRPr="00E56054">
              <w:rPr>
                <w:lang w:val="en-GB"/>
              </w:rPr>
              <w:t xml:space="preserve"> be </w:t>
            </w:r>
            <w:r w:rsidR="00BB53F3">
              <w:rPr>
                <w:lang w:val="en-GB"/>
              </w:rPr>
              <w:t>identified</w:t>
            </w:r>
            <w:r w:rsidRPr="00E56054">
              <w:rPr>
                <w:lang w:val="en-GB"/>
              </w:rPr>
              <w:t xml:space="preserve"> by name</w:t>
            </w:r>
          </w:p>
          <w:p w14:paraId="1D989389" w14:textId="42B03A4E" w:rsidR="00AB393C" w:rsidRPr="00E56054" w:rsidRDefault="00AB393C" w:rsidP="007E1DE0">
            <w:pPr>
              <w:numPr>
                <w:ilvl w:val="0"/>
                <w:numId w:val="40"/>
              </w:numPr>
              <w:rPr>
                <w:lang w:val="en-GB"/>
              </w:rPr>
            </w:pPr>
            <w:r w:rsidRPr="00E56054">
              <w:rPr>
                <w:lang w:val="en-GB"/>
              </w:rPr>
              <w:t>Physicians who have demonstrated specialis</w:t>
            </w:r>
            <w:r w:rsidR="007E1DE0">
              <w:rPr>
                <w:lang w:val="en-GB"/>
              </w:rPr>
              <w:t>t</w:t>
            </w:r>
            <w:r w:rsidRPr="00E56054">
              <w:rPr>
                <w:lang w:val="en-GB"/>
              </w:rPr>
              <w:t xml:space="preserve"> knowledge of nuclear medicine within the context of an individual examination </w:t>
            </w:r>
            <w:r w:rsidR="007E1DE0">
              <w:rPr>
                <w:lang w:val="en-GB"/>
              </w:rPr>
              <w:t>are also</w:t>
            </w:r>
            <w:r w:rsidRPr="00E56054">
              <w:rPr>
                <w:lang w:val="en-GB"/>
              </w:rPr>
              <w:t xml:space="preserve"> recognised as specialists for nuclear medicine</w:t>
            </w:r>
          </w:p>
        </w:tc>
        <w:tc>
          <w:tcPr>
            <w:tcW w:w="4536" w:type="dxa"/>
          </w:tcPr>
          <w:p w14:paraId="0160B701" w14:textId="77777777" w:rsidR="00AB393C" w:rsidRPr="00E56054" w:rsidRDefault="00AB393C" w:rsidP="003E4973">
            <w:pPr>
              <w:rPr>
                <w:lang w:val="en-GB"/>
              </w:rPr>
            </w:pPr>
          </w:p>
        </w:tc>
        <w:tc>
          <w:tcPr>
            <w:tcW w:w="425" w:type="dxa"/>
          </w:tcPr>
          <w:p w14:paraId="765958BB" w14:textId="77777777" w:rsidR="00AB393C" w:rsidRPr="00E56054" w:rsidRDefault="00AB393C" w:rsidP="00FB707C">
            <w:pPr>
              <w:rPr>
                <w:lang w:val="en-GB"/>
              </w:rPr>
            </w:pPr>
          </w:p>
        </w:tc>
      </w:tr>
      <w:tr w:rsidR="00AB393C" w:rsidRPr="00573A72" w14:paraId="40EAACC9" w14:textId="77777777" w:rsidTr="00A25B29">
        <w:tc>
          <w:tcPr>
            <w:tcW w:w="851" w:type="dxa"/>
          </w:tcPr>
          <w:p w14:paraId="1B51728A" w14:textId="77777777" w:rsidR="00AB393C" w:rsidRPr="00E56054" w:rsidRDefault="00AB393C" w:rsidP="00FB707C">
            <w:pPr>
              <w:rPr>
                <w:lang w:val="en-GB"/>
              </w:rPr>
            </w:pPr>
            <w:r w:rsidRPr="00E56054">
              <w:rPr>
                <w:lang w:val="en-GB"/>
              </w:rPr>
              <w:t>4.2</w:t>
            </w:r>
          </w:p>
          <w:p w14:paraId="1EA3D26E" w14:textId="77777777" w:rsidR="00AB393C" w:rsidRPr="00E56054" w:rsidRDefault="00AB393C" w:rsidP="00FB707C">
            <w:pPr>
              <w:rPr>
                <w:lang w:val="en-GB"/>
              </w:rPr>
            </w:pPr>
          </w:p>
        </w:tc>
        <w:tc>
          <w:tcPr>
            <w:tcW w:w="4464" w:type="dxa"/>
          </w:tcPr>
          <w:p w14:paraId="0DCC8594" w14:textId="77777777" w:rsidR="00AB393C" w:rsidRPr="00E56054" w:rsidRDefault="00AB393C" w:rsidP="00037DB0">
            <w:pPr>
              <w:rPr>
                <w:lang w:val="en-GB"/>
              </w:rPr>
            </w:pPr>
            <w:r w:rsidRPr="00E56054">
              <w:rPr>
                <w:lang w:val="en-GB"/>
              </w:rPr>
              <w:t>MTA in nuclear medicine:</w:t>
            </w:r>
          </w:p>
          <w:p w14:paraId="7A2D3A68" w14:textId="06766EE4" w:rsidR="00AB393C" w:rsidRPr="00E56054" w:rsidRDefault="00AB393C" w:rsidP="00BB53F3">
            <w:pPr>
              <w:rPr>
                <w:lang w:val="en-GB"/>
              </w:rPr>
            </w:pPr>
            <w:r w:rsidRPr="00E56054">
              <w:rPr>
                <w:lang w:val="en-GB"/>
              </w:rPr>
              <w:t xml:space="preserve">At least 2 qualified MTAs must be available and </w:t>
            </w:r>
            <w:r w:rsidR="00BB53F3">
              <w:rPr>
                <w:lang w:val="en-GB"/>
              </w:rPr>
              <w:t>identified</w:t>
            </w:r>
            <w:r w:rsidRPr="00E56054">
              <w:rPr>
                <w:lang w:val="en-GB"/>
              </w:rPr>
              <w:t xml:space="preserve"> by name.</w:t>
            </w:r>
          </w:p>
        </w:tc>
        <w:tc>
          <w:tcPr>
            <w:tcW w:w="4536" w:type="dxa"/>
          </w:tcPr>
          <w:p w14:paraId="3426981A" w14:textId="77777777" w:rsidR="00AB393C" w:rsidRPr="00E56054" w:rsidRDefault="00AB393C" w:rsidP="00431448">
            <w:pPr>
              <w:rPr>
                <w:lang w:val="en-GB"/>
              </w:rPr>
            </w:pPr>
          </w:p>
        </w:tc>
        <w:tc>
          <w:tcPr>
            <w:tcW w:w="425" w:type="dxa"/>
          </w:tcPr>
          <w:p w14:paraId="47A5DBB6" w14:textId="77777777" w:rsidR="00AB393C" w:rsidRPr="00E56054" w:rsidRDefault="00AB393C" w:rsidP="00FB707C">
            <w:pPr>
              <w:rPr>
                <w:lang w:val="en-GB"/>
              </w:rPr>
            </w:pPr>
          </w:p>
        </w:tc>
      </w:tr>
      <w:tr w:rsidR="00AB393C" w:rsidRPr="00573A72" w14:paraId="4FE78BBC" w14:textId="77777777" w:rsidTr="00A25B29">
        <w:tc>
          <w:tcPr>
            <w:tcW w:w="851" w:type="dxa"/>
          </w:tcPr>
          <w:p w14:paraId="05F3626E" w14:textId="77777777" w:rsidR="00AB393C" w:rsidRPr="00E56054" w:rsidRDefault="00AB393C" w:rsidP="00FB707C">
            <w:pPr>
              <w:rPr>
                <w:lang w:val="en-GB"/>
              </w:rPr>
            </w:pPr>
            <w:r w:rsidRPr="00E56054">
              <w:rPr>
                <w:lang w:val="en-GB"/>
              </w:rPr>
              <w:t>4.3</w:t>
            </w:r>
          </w:p>
          <w:p w14:paraId="6513CD68" w14:textId="77777777" w:rsidR="00AB393C" w:rsidRPr="00E56054" w:rsidRDefault="00AB393C" w:rsidP="00FB707C">
            <w:pPr>
              <w:rPr>
                <w:lang w:val="en-GB"/>
              </w:rPr>
            </w:pPr>
          </w:p>
        </w:tc>
        <w:tc>
          <w:tcPr>
            <w:tcW w:w="4464" w:type="dxa"/>
          </w:tcPr>
          <w:p w14:paraId="43BBF881" w14:textId="4A9E7BB3" w:rsidR="00AB393C" w:rsidRPr="00E56054" w:rsidRDefault="00AB393C" w:rsidP="00037DB0">
            <w:pPr>
              <w:rPr>
                <w:lang w:val="en-GB"/>
              </w:rPr>
            </w:pPr>
            <w:r w:rsidRPr="00E56054">
              <w:rPr>
                <w:lang w:val="en-GB"/>
              </w:rPr>
              <w:t>Number of skeletal scintigraphies</w:t>
            </w:r>
            <w:r w:rsidR="007E1DE0">
              <w:rPr>
                <w:lang w:val="en-GB"/>
              </w:rPr>
              <w:t xml:space="preserve"> (</w:t>
            </w:r>
            <w:r w:rsidR="00510684">
              <w:rPr>
                <w:lang w:val="en-GB"/>
              </w:rPr>
              <w:t>multiple organ</w:t>
            </w:r>
            <w:r w:rsidR="00AE7901">
              <w:rPr>
                <w:lang w:val="en-GB"/>
              </w:rPr>
              <w:t xml:space="preserve"> </w:t>
            </w:r>
            <w:r w:rsidR="00AE7901" w:rsidRPr="000F3116">
              <w:rPr>
                <w:highlight w:val="green"/>
                <w:lang w:val="en-GB"/>
              </w:rPr>
              <w:t>and not limited to oncology) per treatment unit</w:t>
            </w:r>
            <w:r w:rsidR="000979C4" w:rsidRPr="000F3116">
              <w:rPr>
                <w:highlight w:val="green"/>
                <w:lang w:val="en-GB"/>
              </w:rPr>
              <w:t>)</w:t>
            </w:r>
          </w:p>
          <w:p w14:paraId="73911283" w14:textId="77777777" w:rsidR="005730B0" w:rsidRPr="00633D95" w:rsidRDefault="00AB393C" w:rsidP="00386D05">
            <w:pPr>
              <w:rPr>
                <w:strike/>
                <w:highlight w:val="green"/>
                <w:lang w:val="en-GB"/>
              </w:rPr>
            </w:pPr>
            <w:r w:rsidRPr="00633D95">
              <w:rPr>
                <w:strike/>
                <w:highlight w:val="green"/>
                <w:lang w:val="en-GB"/>
              </w:rPr>
              <w:t>≥ 200</w:t>
            </w:r>
          </w:p>
          <w:p w14:paraId="526B2B7B" w14:textId="0681954B" w:rsidR="00633D95" w:rsidRDefault="00633D95" w:rsidP="00633D95">
            <w:pPr>
              <w:rPr>
                <w:lang w:val="en-GB"/>
              </w:rPr>
            </w:pPr>
            <w:r w:rsidRPr="00633D95">
              <w:rPr>
                <w:highlight w:val="green"/>
                <w:lang w:val="en-GB"/>
              </w:rPr>
              <w:t>≥ 400</w:t>
            </w:r>
          </w:p>
          <w:p w14:paraId="125F2508" w14:textId="77777777" w:rsidR="00633D95" w:rsidRDefault="00633D95" w:rsidP="00386D05">
            <w:pPr>
              <w:rPr>
                <w:lang w:val="en-GB"/>
              </w:rPr>
            </w:pPr>
          </w:p>
          <w:p w14:paraId="1D395205" w14:textId="671C6158" w:rsidR="00633D95" w:rsidRPr="000F3116" w:rsidRDefault="00633D95" w:rsidP="00386D05">
            <w:pPr>
              <w:rPr>
                <w:sz w:val="15"/>
                <w:szCs w:val="15"/>
                <w:lang w:val="en-GB"/>
              </w:rPr>
            </w:pPr>
            <w:r w:rsidRPr="000F3116">
              <w:rPr>
                <w:sz w:val="15"/>
                <w:szCs w:val="15"/>
                <w:highlight w:val="green"/>
                <w:lang w:val="en-GB"/>
              </w:rPr>
              <w:t>Colour legend: Change compared to version as of 23.08.2019</w:t>
            </w:r>
          </w:p>
        </w:tc>
        <w:tc>
          <w:tcPr>
            <w:tcW w:w="4536" w:type="dxa"/>
          </w:tcPr>
          <w:p w14:paraId="3B0C4589" w14:textId="77777777" w:rsidR="00AB393C" w:rsidRPr="00E56054" w:rsidRDefault="00AB393C" w:rsidP="00431448">
            <w:pPr>
              <w:rPr>
                <w:lang w:val="en-GB"/>
              </w:rPr>
            </w:pPr>
          </w:p>
        </w:tc>
        <w:tc>
          <w:tcPr>
            <w:tcW w:w="425" w:type="dxa"/>
          </w:tcPr>
          <w:p w14:paraId="60D469B1" w14:textId="77777777" w:rsidR="00AB393C" w:rsidRPr="00E56054" w:rsidRDefault="00AB393C" w:rsidP="00FB707C">
            <w:pPr>
              <w:rPr>
                <w:lang w:val="en-GB"/>
              </w:rPr>
            </w:pPr>
          </w:p>
        </w:tc>
      </w:tr>
      <w:tr w:rsidR="00AB393C" w:rsidRPr="00573A72" w14:paraId="56D13BF7" w14:textId="77777777" w:rsidTr="00A25B29">
        <w:tc>
          <w:tcPr>
            <w:tcW w:w="851" w:type="dxa"/>
          </w:tcPr>
          <w:p w14:paraId="00E87C60" w14:textId="77777777" w:rsidR="00AB393C" w:rsidRPr="00E56054" w:rsidRDefault="00AB393C" w:rsidP="00FB707C">
            <w:pPr>
              <w:rPr>
                <w:lang w:val="en-GB"/>
              </w:rPr>
            </w:pPr>
            <w:r w:rsidRPr="00E56054">
              <w:rPr>
                <w:lang w:val="en-GB"/>
              </w:rPr>
              <w:t>4.4</w:t>
            </w:r>
          </w:p>
          <w:p w14:paraId="71F81084" w14:textId="77777777" w:rsidR="00AB393C" w:rsidRPr="00E56054" w:rsidRDefault="00AB393C" w:rsidP="00FB707C">
            <w:pPr>
              <w:rPr>
                <w:lang w:val="en-GB"/>
              </w:rPr>
            </w:pPr>
          </w:p>
        </w:tc>
        <w:tc>
          <w:tcPr>
            <w:tcW w:w="4464" w:type="dxa"/>
          </w:tcPr>
          <w:p w14:paraId="549E8726" w14:textId="69E1E4BF" w:rsidR="00AB393C" w:rsidRPr="00E56054" w:rsidRDefault="00AB393C" w:rsidP="00037DB0">
            <w:pPr>
              <w:pStyle w:val="Kopfzeile"/>
              <w:rPr>
                <w:rFonts w:ascii="Arial" w:hAnsi="Arial" w:cs="Arial"/>
                <w:lang w:val="en-GB"/>
              </w:rPr>
            </w:pPr>
            <w:r w:rsidRPr="00E56054">
              <w:rPr>
                <w:rFonts w:ascii="Arial" w:hAnsi="Arial" w:cs="Arial"/>
                <w:lang w:val="en-GB"/>
              </w:rPr>
              <w:t xml:space="preserve">Sentinel node </w:t>
            </w:r>
            <w:r w:rsidR="007E1DE0">
              <w:rPr>
                <w:rFonts w:ascii="Arial" w:hAnsi="Arial" w:cs="Arial"/>
                <w:lang w:val="en-GB"/>
              </w:rPr>
              <w:t xml:space="preserve">standard operating </w:t>
            </w:r>
            <w:r w:rsidRPr="00E56054">
              <w:rPr>
                <w:rFonts w:ascii="Arial" w:hAnsi="Arial" w:cs="Arial"/>
                <w:lang w:val="en-GB"/>
              </w:rPr>
              <w:t>procedure</w:t>
            </w:r>
            <w:r w:rsidR="007E1DE0">
              <w:rPr>
                <w:rFonts w:ascii="Arial" w:hAnsi="Arial" w:cs="Arial"/>
                <w:lang w:val="en-GB"/>
              </w:rPr>
              <w:t>s</w:t>
            </w:r>
          </w:p>
          <w:p w14:paraId="60B39119" w14:textId="77777777" w:rsidR="00AB393C" w:rsidRPr="00E56054" w:rsidRDefault="00AB393C" w:rsidP="00037DB0">
            <w:pPr>
              <w:pStyle w:val="Kopfzeile"/>
              <w:rPr>
                <w:rFonts w:ascii="Arial" w:hAnsi="Arial" w:cs="Arial"/>
                <w:lang w:val="en-GB"/>
              </w:rPr>
            </w:pPr>
            <w:r w:rsidRPr="00E56054">
              <w:rPr>
                <w:rFonts w:ascii="Arial" w:hAnsi="Arial" w:cs="Arial"/>
                <w:lang w:val="en-GB"/>
              </w:rPr>
              <w:t>Performance, quality control and documentation of sentinel node biopsies and sentinel lymph node scintigraphies must adhere to the DGS consensus paper (Kuehn T. et al., Cancer 2005; 103:451–61).</w:t>
            </w:r>
          </w:p>
          <w:p w14:paraId="63D2532E" w14:textId="77777777" w:rsidR="00AB393C" w:rsidRPr="00E56054" w:rsidRDefault="00AB393C" w:rsidP="00037DB0">
            <w:pPr>
              <w:rPr>
                <w:lang w:val="en-GB"/>
              </w:rPr>
            </w:pPr>
          </w:p>
          <w:p w14:paraId="16CE0985" w14:textId="3FD54D07" w:rsidR="00AB393C" w:rsidRPr="00E56054" w:rsidRDefault="00AB393C" w:rsidP="00037DB0">
            <w:pPr>
              <w:rPr>
                <w:lang w:val="en-GB"/>
              </w:rPr>
            </w:pPr>
            <w:r w:rsidRPr="00E56054">
              <w:rPr>
                <w:lang w:val="en-GB"/>
              </w:rPr>
              <w:t>Sentinel node biopsy (scintigraph</w:t>
            </w:r>
            <w:r w:rsidR="007E1DE0">
              <w:rPr>
                <w:lang w:val="en-GB"/>
              </w:rPr>
              <w:t>y</w:t>
            </w:r>
            <w:r w:rsidRPr="00E56054">
              <w:rPr>
                <w:lang w:val="en-GB"/>
              </w:rPr>
              <w:t>)</w:t>
            </w:r>
          </w:p>
          <w:p w14:paraId="794FE5D1" w14:textId="2FBDD44D" w:rsidR="00AB393C" w:rsidRPr="00E56054" w:rsidRDefault="00AB393C" w:rsidP="00037DB0">
            <w:pPr>
              <w:rPr>
                <w:lang w:val="en-GB"/>
              </w:rPr>
            </w:pPr>
            <w:r w:rsidRPr="00E56054">
              <w:rPr>
                <w:lang w:val="en-GB"/>
              </w:rPr>
              <w:t>At initial certification:</w:t>
            </w:r>
            <w:r w:rsidRPr="00E56054">
              <w:rPr>
                <w:lang w:val="en-GB"/>
              </w:rPr>
              <w:tab/>
              <w:t xml:space="preserve">≥ 20 </w:t>
            </w:r>
            <w:r w:rsidR="00BB53F3">
              <w:rPr>
                <w:lang w:val="en-GB"/>
              </w:rPr>
              <w:t>a</w:t>
            </w:r>
            <w:r w:rsidRPr="00E56054">
              <w:rPr>
                <w:lang w:val="en-GB"/>
              </w:rPr>
              <w:t xml:space="preserve"> year</w:t>
            </w:r>
          </w:p>
          <w:p w14:paraId="09306D1A" w14:textId="359068B6" w:rsidR="00AB393C" w:rsidRPr="00E56054" w:rsidRDefault="00AB393C" w:rsidP="00037DB0">
            <w:pPr>
              <w:rPr>
                <w:lang w:val="en-GB"/>
              </w:rPr>
            </w:pPr>
            <w:r w:rsidRPr="00E56054">
              <w:rPr>
                <w:lang w:val="en-GB"/>
              </w:rPr>
              <w:t>After 3 years:</w:t>
            </w:r>
            <w:r w:rsidRPr="00E56054">
              <w:rPr>
                <w:lang w:val="en-GB"/>
              </w:rPr>
              <w:tab/>
            </w:r>
            <w:r w:rsidRPr="00E56054">
              <w:rPr>
                <w:lang w:val="en-GB"/>
              </w:rPr>
              <w:tab/>
              <w:t xml:space="preserve">≥ 30 </w:t>
            </w:r>
            <w:r w:rsidR="00BB53F3">
              <w:rPr>
                <w:lang w:val="en-GB"/>
              </w:rPr>
              <w:t>a</w:t>
            </w:r>
            <w:r w:rsidRPr="00E56054">
              <w:rPr>
                <w:lang w:val="en-GB"/>
              </w:rPr>
              <w:t xml:space="preserve"> year</w:t>
            </w:r>
          </w:p>
          <w:p w14:paraId="21D640C2" w14:textId="77777777" w:rsidR="00AB393C" w:rsidRPr="00E56054" w:rsidRDefault="00AB393C" w:rsidP="00037DB0">
            <w:pPr>
              <w:rPr>
                <w:lang w:val="en-GB"/>
              </w:rPr>
            </w:pPr>
            <w:r w:rsidRPr="00E56054">
              <w:rPr>
                <w:lang w:val="en-GB"/>
              </w:rPr>
              <w:t>(Expertise per treatment unit)</w:t>
            </w:r>
          </w:p>
          <w:p w14:paraId="337F22CD" w14:textId="77777777" w:rsidR="00AB393C" w:rsidRPr="00E56054" w:rsidRDefault="00AB393C" w:rsidP="00037DB0">
            <w:pPr>
              <w:rPr>
                <w:lang w:val="en-GB"/>
              </w:rPr>
            </w:pPr>
          </w:p>
          <w:p w14:paraId="2F66E186" w14:textId="623D017D" w:rsidR="00AB393C" w:rsidRPr="00E56054" w:rsidRDefault="00AB393C" w:rsidP="00BB53F3">
            <w:pPr>
              <w:rPr>
                <w:lang w:val="en-GB"/>
              </w:rPr>
            </w:pPr>
            <w:r w:rsidRPr="00E56054">
              <w:rPr>
                <w:lang w:val="en-GB"/>
              </w:rPr>
              <w:t xml:space="preserve">Experience with injections, measurements using a probe, resection and pathological assessment </w:t>
            </w:r>
            <w:r w:rsidR="00BB53F3">
              <w:rPr>
                <w:lang w:val="en-GB"/>
              </w:rPr>
              <w:t>is to</w:t>
            </w:r>
            <w:r w:rsidRPr="00E56054">
              <w:rPr>
                <w:lang w:val="en-GB"/>
              </w:rPr>
              <w:t xml:space="preserve"> be documented.</w:t>
            </w:r>
          </w:p>
        </w:tc>
        <w:tc>
          <w:tcPr>
            <w:tcW w:w="4536" w:type="dxa"/>
          </w:tcPr>
          <w:p w14:paraId="18E69D5C" w14:textId="77777777" w:rsidR="00AB393C" w:rsidRPr="00E56054" w:rsidRDefault="00AB393C" w:rsidP="00431448">
            <w:pPr>
              <w:rPr>
                <w:lang w:val="en-GB"/>
              </w:rPr>
            </w:pPr>
          </w:p>
        </w:tc>
        <w:tc>
          <w:tcPr>
            <w:tcW w:w="425" w:type="dxa"/>
          </w:tcPr>
          <w:p w14:paraId="622F976E" w14:textId="77777777" w:rsidR="00AB393C" w:rsidRPr="00E56054" w:rsidRDefault="00AB393C" w:rsidP="00FB707C">
            <w:pPr>
              <w:rPr>
                <w:lang w:val="en-GB"/>
              </w:rPr>
            </w:pPr>
          </w:p>
        </w:tc>
      </w:tr>
      <w:tr w:rsidR="00AB393C" w:rsidRPr="00573A72" w14:paraId="308444B3" w14:textId="77777777" w:rsidTr="00A25B29">
        <w:tc>
          <w:tcPr>
            <w:tcW w:w="851" w:type="dxa"/>
          </w:tcPr>
          <w:p w14:paraId="33F646E0" w14:textId="77777777" w:rsidR="00AB393C" w:rsidRPr="00E56054" w:rsidRDefault="00AB393C" w:rsidP="00FB707C">
            <w:pPr>
              <w:rPr>
                <w:lang w:val="en-GB"/>
              </w:rPr>
            </w:pPr>
            <w:r w:rsidRPr="00E56054">
              <w:rPr>
                <w:lang w:val="en-GB"/>
              </w:rPr>
              <w:t>4.5</w:t>
            </w:r>
          </w:p>
          <w:p w14:paraId="0A09D88B" w14:textId="77777777" w:rsidR="00AB393C" w:rsidRPr="00E56054" w:rsidRDefault="00AB393C" w:rsidP="00FB707C">
            <w:pPr>
              <w:rPr>
                <w:lang w:val="en-GB"/>
              </w:rPr>
            </w:pPr>
          </w:p>
        </w:tc>
        <w:tc>
          <w:tcPr>
            <w:tcW w:w="4464" w:type="dxa"/>
          </w:tcPr>
          <w:p w14:paraId="36C505D1" w14:textId="5C512D19" w:rsidR="00AB393C" w:rsidRPr="00E56054" w:rsidRDefault="007E1DE0" w:rsidP="00037DB0">
            <w:pPr>
              <w:rPr>
                <w:lang w:val="en-GB"/>
              </w:rPr>
            </w:pPr>
            <w:r>
              <w:rPr>
                <w:lang w:val="en-GB"/>
              </w:rPr>
              <w:t>Documentation</w:t>
            </w:r>
            <w:r w:rsidR="00AB393C" w:rsidRPr="00E56054">
              <w:rPr>
                <w:lang w:val="en-GB"/>
              </w:rPr>
              <w:t xml:space="preserve"> of detection rate</w:t>
            </w:r>
          </w:p>
          <w:p w14:paraId="3F7CFB0B" w14:textId="77777777" w:rsidR="00AB393C" w:rsidRPr="00E56054" w:rsidRDefault="00AB393C" w:rsidP="00037DB0">
            <w:pPr>
              <w:rPr>
                <w:lang w:val="en-GB"/>
              </w:rPr>
            </w:pPr>
            <w:r w:rsidRPr="00E56054">
              <w:rPr>
                <w:lang w:val="en-GB"/>
              </w:rPr>
              <w:t>The proportion of sentinel lymph nodes detected in relation to the examinations conducted:</w:t>
            </w:r>
          </w:p>
          <w:p w14:paraId="38B79FDA" w14:textId="77777777" w:rsidR="00AB393C" w:rsidRPr="00E56054" w:rsidRDefault="00AB393C" w:rsidP="00037DB0">
            <w:pPr>
              <w:rPr>
                <w:lang w:val="en-GB"/>
              </w:rPr>
            </w:pPr>
          </w:p>
          <w:p w14:paraId="777C3347" w14:textId="77777777" w:rsidR="00AB393C" w:rsidRPr="00E56054" w:rsidRDefault="00AB393C" w:rsidP="00037DB0">
            <w:pPr>
              <w:rPr>
                <w:lang w:val="en-GB"/>
              </w:rPr>
            </w:pPr>
            <w:r w:rsidRPr="00E56054">
              <w:rPr>
                <w:lang w:val="en-GB"/>
              </w:rPr>
              <w:t>Using a sentinel node biopsy probe</w:t>
            </w:r>
          </w:p>
          <w:p w14:paraId="72C816C3" w14:textId="77777777" w:rsidR="00AB393C" w:rsidRPr="00633D95" w:rsidRDefault="00AB393C" w:rsidP="00037DB0">
            <w:pPr>
              <w:rPr>
                <w:strike/>
                <w:highlight w:val="green"/>
                <w:lang w:val="en-GB"/>
              </w:rPr>
            </w:pPr>
            <w:r w:rsidRPr="00633D95">
              <w:rPr>
                <w:strike/>
                <w:highlight w:val="green"/>
                <w:lang w:val="en-GB"/>
              </w:rPr>
              <w:t>At initial certification:</w:t>
            </w:r>
            <w:r w:rsidRPr="00633D95">
              <w:rPr>
                <w:strike/>
                <w:highlight w:val="green"/>
                <w:lang w:val="en-GB"/>
              </w:rPr>
              <w:tab/>
            </w:r>
            <w:r w:rsidRPr="00633D95">
              <w:rPr>
                <w:strike/>
                <w:highlight w:val="green"/>
                <w:lang w:val="en-GB"/>
              </w:rPr>
              <w:tab/>
              <w:t>≥ 80%</w:t>
            </w:r>
          </w:p>
          <w:p w14:paraId="011E2D4E" w14:textId="77777777" w:rsidR="00AB393C" w:rsidRPr="00E56054" w:rsidRDefault="00AB393C" w:rsidP="00037DB0">
            <w:pPr>
              <w:rPr>
                <w:lang w:val="en-GB"/>
              </w:rPr>
            </w:pPr>
            <w:r w:rsidRPr="00633D95">
              <w:rPr>
                <w:strike/>
                <w:highlight w:val="green"/>
                <w:lang w:val="en-GB"/>
              </w:rPr>
              <w:t>After 3 years:</w:t>
            </w:r>
            <w:r w:rsidRPr="00633D95">
              <w:rPr>
                <w:strike/>
                <w:lang w:val="en-GB"/>
              </w:rPr>
              <w:tab/>
            </w:r>
            <w:r w:rsidRPr="00633D95">
              <w:rPr>
                <w:strike/>
                <w:lang w:val="en-GB"/>
              </w:rPr>
              <w:tab/>
            </w:r>
            <w:r w:rsidRPr="00633D95">
              <w:rPr>
                <w:strike/>
                <w:lang w:val="en-GB"/>
              </w:rPr>
              <w:tab/>
            </w:r>
            <w:r w:rsidRPr="00E56054">
              <w:rPr>
                <w:lang w:val="en-GB"/>
              </w:rPr>
              <w:t>≥ 90%</w:t>
            </w:r>
          </w:p>
          <w:p w14:paraId="7DBCC38D" w14:textId="77777777" w:rsidR="00AB393C" w:rsidRPr="00E56054" w:rsidRDefault="00AB393C" w:rsidP="00037DB0">
            <w:pPr>
              <w:rPr>
                <w:lang w:val="en-GB"/>
              </w:rPr>
            </w:pPr>
          </w:p>
          <w:p w14:paraId="4DA6FD98" w14:textId="4A05BD97" w:rsidR="00AB393C" w:rsidRPr="00E56054" w:rsidRDefault="00AB393C" w:rsidP="00037DB0">
            <w:pPr>
              <w:rPr>
                <w:lang w:val="en-GB"/>
              </w:rPr>
            </w:pPr>
            <w:r w:rsidRPr="00E56054">
              <w:rPr>
                <w:lang w:val="en-GB"/>
              </w:rPr>
              <w:t>Using sentinel node scintigraphy (optional</w:t>
            </w:r>
            <w:r w:rsidR="00633D95" w:rsidRPr="00633D95">
              <w:rPr>
                <w:highlight w:val="green"/>
                <w:lang w:val="en-GB"/>
              </w:rPr>
              <w:t>, if it is possible to perform</w:t>
            </w:r>
            <w:r w:rsidRPr="00E56054">
              <w:rPr>
                <w:lang w:val="en-GB"/>
              </w:rPr>
              <w:t>)</w:t>
            </w:r>
          </w:p>
          <w:p w14:paraId="1A5BA1E3" w14:textId="77777777" w:rsidR="00AB393C" w:rsidRPr="00633D95" w:rsidRDefault="00AB393C" w:rsidP="00037DB0">
            <w:pPr>
              <w:rPr>
                <w:strike/>
                <w:highlight w:val="green"/>
                <w:lang w:val="en-GB"/>
              </w:rPr>
            </w:pPr>
            <w:r w:rsidRPr="00633D95">
              <w:rPr>
                <w:strike/>
                <w:highlight w:val="green"/>
                <w:lang w:val="en-GB"/>
              </w:rPr>
              <w:t>At initial certification:</w:t>
            </w:r>
            <w:r w:rsidRPr="00633D95">
              <w:rPr>
                <w:strike/>
                <w:highlight w:val="green"/>
                <w:lang w:val="en-GB"/>
              </w:rPr>
              <w:tab/>
            </w:r>
            <w:r w:rsidRPr="00633D95">
              <w:rPr>
                <w:strike/>
                <w:highlight w:val="green"/>
                <w:lang w:val="en-GB"/>
              </w:rPr>
              <w:tab/>
              <w:t>≥ 80%</w:t>
            </w:r>
          </w:p>
          <w:p w14:paraId="485E49FF" w14:textId="77777777" w:rsidR="00AB393C" w:rsidRPr="00E56054" w:rsidRDefault="00AB393C" w:rsidP="00037DB0">
            <w:pPr>
              <w:rPr>
                <w:lang w:val="en-GB"/>
              </w:rPr>
            </w:pPr>
            <w:r w:rsidRPr="00633D95">
              <w:rPr>
                <w:strike/>
                <w:highlight w:val="green"/>
                <w:lang w:val="en-GB"/>
              </w:rPr>
              <w:t>After 3 years:</w:t>
            </w:r>
            <w:r w:rsidRPr="00E56054">
              <w:rPr>
                <w:lang w:val="en-GB"/>
              </w:rPr>
              <w:tab/>
            </w:r>
            <w:r w:rsidRPr="00E56054">
              <w:rPr>
                <w:lang w:val="en-GB"/>
              </w:rPr>
              <w:tab/>
            </w:r>
            <w:r w:rsidRPr="00E56054">
              <w:rPr>
                <w:lang w:val="en-GB"/>
              </w:rPr>
              <w:tab/>
              <w:t>≥ 90%</w:t>
            </w:r>
          </w:p>
          <w:p w14:paraId="64498EE1" w14:textId="77777777" w:rsidR="00AB393C" w:rsidRPr="00E56054" w:rsidRDefault="00AB393C" w:rsidP="00037DB0">
            <w:pPr>
              <w:rPr>
                <w:lang w:val="en-GB"/>
              </w:rPr>
            </w:pPr>
          </w:p>
          <w:p w14:paraId="06343610" w14:textId="256DE69F" w:rsidR="00AB393C" w:rsidRPr="000F3116" w:rsidRDefault="00AB393C" w:rsidP="002B4119">
            <w:pPr>
              <w:rPr>
                <w:strike/>
                <w:lang w:val="en-GB"/>
              </w:rPr>
            </w:pPr>
            <w:r w:rsidRPr="00E56054">
              <w:rPr>
                <w:lang w:val="en-GB"/>
              </w:rPr>
              <w:t xml:space="preserve">The </w:t>
            </w:r>
            <w:r w:rsidRPr="00633D95">
              <w:rPr>
                <w:strike/>
                <w:highlight w:val="green"/>
                <w:lang w:val="en-GB"/>
              </w:rPr>
              <w:t>clinical</w:t>
            </w:r>
            <w:r w:rsidRPr="00E56054">
              <w:rPr>
                <w:lang w:val="en-GB"/>
              </w:rPr>
              <w:t xml:space="preserve"> detection rate is </w:t>
            </w:r>
            <w:r w:rsidRPr="002B464D">
              <w:rPr>
                <w:strike/>
                <w:highlight w:val="green"/>
                <w:lang w:val="en-GB"/>
              </w:rPr>
              <w:t xml:space="preserve">to </w:t>
            </w:r>
            <w:r w:rsidR="002B4119" w:rsidRPr="002B464D">
              <w:rPr>
                <w:strike/>
                <w:highlight w:val="green"/>
                <w:lang w:val="en-GB"/>
              </w:rPr>
              <w:t>undergo</w:t>
            </w:r>
            <w:r w:rsidRPr="002B464D">
              <w:rPr>
                <w:strike/>
                <w:highlight w:val="green"/>
                <w:lang w:val="en-GB"/>
              </w:rPr>
              <w:t xml:space="preserve"> regular quality control (at least once a year) by an interdisciplinary group</w:t>
            </w:r>
            <w:r w:rsidR="000979C4" w:rsidRPr="002B464D">
              <w:rPr>
                <w:strike/>
                <w:highlight w:val="green"/>
                <w:lang w:val="en-GB"/>
              </w:rPr>
              <w:t xml:space="preserve"> (</w:t>
            </w:r>
            <w:r w:rsidR="00894D2A" w:rsidRPr="002B464D">
              <w:rPr>
                <w:strike/>
                <w:highlight w:val="green"/>
                <w:lang w:val="en-GB"/>
              </w:rPr>
              <w:t>blue solution</w:t>
            </w:r>
            <w:r w:rsidR="000979C4" w:rsidRPr="002B464D">
              <w:rPr>
                <w:strike/>
                <w:highlight w:val="green"/>
                <w:lang w:val="en-GB"/>
              </w:rPr>
              <w:t xml:space="preserve"> and radioactivity)</w:t>
            </w:r>
            <w:r w:rsidR="002B464D">
              <w:rPr>
                <w:strike/>
                <w:lang w:val="en-GB"/>
              </w:rPr>
              <w:t xml:space="preserve"> </w:t>
            </w:r>
            <w:r w:rsidR="002B464D" w:rsidRPr="002B464D">
              <w:rPr>
                <w:highlight w:val="green"/>
                <w:lang w:val="en-GB"/>
              </w:rPr>
              <w:t xml:space="preserve">once a year to </w:t>
            </w:r>
            <w:r w:rsidR="00175C04">
              <w:rPr>
                <w:highlight w:val="green"/>
                <w:lang w:val="en-GB"/>
              </w:rPr>
              <w:t xml:space="preserve">be </w:t>
            </w:r>
            <w:r w:rsidR="002B464D" w:rsidRPr="002B464D">
              <w:rPr>
                <w:highlight w:val="green"/>
                <w:lang w:val="en-GB"/>
              </w:rPr>
              <w:t>assessed and in case of undercutting to be discussed in an interdisciplinary setting</w:t>
            </w:r>
            <w:r w:rsidR="00217FA4">
              <w:rPr>
                <w:highlight w:val="green"/>
                <w:lang w:val="en-GB"/>
              </w:rPr>
              <w:t xml:space="preserve"> </w:t>
            </w:r>
            <w:r w:rsidR="00217FA4" w:rsidRPr="000F3116">
              <w:rPr>
                <w:strike/>
                <w:highlight w:val="green"/>
                <w:lang w:val="en-GB"/>
              </w:rPr>
              <w:t>(blue solution and radioactivity).</w:t>
            </w:r>
          </w:p>
          <w:p w14:paraId="62B61D16" w14:textId="347835A3" w:rsidR="00633D95" w:rsidRDefault="00217FA4" w:rsidP="002B4119">
            <w:pPr>
              <w:rPr>
                <w:lang w:val="en-GB"/>
              </w:rPr>
            </w:pPr>
            <w:r w:rsidRPr="00573A72">
              <w:rPr>
                <w:highlight w:val="green"/>
                <w:lang w:val="en-GB"/>
              </w:rPr>
              <w:t xml:space="preserve">Other types of labelling (SPIO, indocyanine green (ICG)) instead of Tc are possible if the detection rate requirements are met and </w:t>
            </w:r>
            <w:r w:rsidRPr="00573A72">
              <w:rPr>
                <w:highlight w:val="green"/>
                <w:lang w:val="en-GB"/>
              </w:rPr>
              <w:lastRenderedPageBreak/>
              <w:t>appropriate patient consent has been obtained and documented.</w:t>
            </w:r>
          </w:p>
          <w:p w14:paraId="0E60C500" w14:textId="77777777" w:rsidR="00217FA4" w:rsidRDefault="00217FA4" w:rsidP="002B4119">
            <w:pPr>
              <w:rPr>
                <w:lang w:val="en-GB"/>
              </w:rPr>
            </w:pPr>
          </w:p>
          <w:p w14:paraId="74FB465F" w14:textId="1916D23C" w:rsidR="00855696" w:rsidRPr="000F3116" w:rsidRDefault="00633D95" w:rsidP="00573A72">
            <w:pPr>
              <w:rPr>
                <w:sz w:val="15"/>
                <w:szCs w:val="15"/>
                <w:lang w:val="en-GB"/>
              </w:rPr>
            </w:pPr>
            <w:r w:rsidRPr="000F3116">
              <w:rPr>
                <w:sz w:val="15"/>
                <w:szCs w:val="15"/>
                <w:highlight w:val="green"/>
                <w:lang w:val="en-GB"/>
              </w:rPr>
              <w:t>Colour legend: Change compared to version as of 23.08.2019</w:t>
            </w:r>
          </w:p>
        </w:tc>
        <w:tc>
          <w:tcPr>
            <w:tcW w:w="4536" w:type="dxa"/>
          </w:tcPr>
          <w:p w14:paraId="66C79548" w14:textId="77777777" w:rsidR="00AB393C" w:rsidRPr="00E56054" w:rsidRDefault="00AB393C" w:rsidP="00431448">
            <w:pPr>
              <w:rPr>
                <w:lang w:val="en-GB"/>
              </w:rPr>
            </w:pPr>
          </w:p>
        </w:tc>
        <w:tc>
          <w:tcPr>
            <w:tcW w:w="425" w:type="dxa"/>
          </w:tcPr>
          <w:p w14:paraId="11B6E538" w14:textId="77777777" w:rsidR="00AB393C" w:rsidRPr="00E56054" w:rsidRDefault="00AB393C" w:rsidP="00FB707C">
            <w:pPr>
              <w:rPr>
                <w:lang w:val="en-GB"/>
              </w:rPr>
            </w:pPr>
          </w:p>
        </w:tc>
      </w:tr>
      <w:tr w:rsidR="00AB393C" w:rsidRPr="00573A72" w14:paraId="363FA511" w14:textId="77777777" w:rsidTr="00A25B29">
        <w:tc>
          <w:tcPr>
            <w:tcW w:w="851" w:type="dxa"/>
          </w:tcPr>
          <w:p w14:paraId="5D4C5913" w14:textId="77777777" w:rsidR="00AB393C" w:rsidRPr="00E56054" w:rsidRDefault="00AB393C" w:rsidP="00FB707C">
            <w:pPr>
              <w:rPr>
                <w:lang w:val="en-GB"/>
              </w:rPr>
            </w:pPr>
            <w:r w:rsidRPr="00E56054">
              <w:rPr>
                <w:lang w:val="en-GB"/>
              </w:rPr>
              <w:t>4.6</w:t>
            </w:r>
          </w:p>
          <w:p w14:paraId="550203C5" w14:textId="77777777" w:rsidR="00AB393C" w:rsidRPr="00E56054" w:rsidRDefault="00AB393C" w:rsidP="00FB707C">
            <w:pPr>
              <w:rPr>
                <w:lang w:val="en-GB"/>
              </w:rPr>
            </w:pPr>
          </w:p>
        </w:tc>
        <w:tc>
          <w:tcPr>
            <w:tcW w:w="4464" w:type="dxa"/>
          </w:tcPr>
          <w:p w14:paraId="49577C8D" w14:textId="070F7FAA" w:rsidR="00AB393C" w:rsidRPr="00E56054" w:rsidRDefault="00AB393C" w:rsidP="00037DB0">
            <w:pPr>
              <w:rPr>
                <w:lang w:val="en-GB"/>
              </w:rPr>
            </w:pPr>
            <w:r w:rsidRPr="00E56054">
              <w:rPr>
                <w:lang w:val="en-GB"/>
              </w:rPr>
              <w:t>Further/</w:t>
            </w:r>
            <w:r w:rsidR="00E138FB">
              <w:rPr>
                <w:lang w:val="en-GB"/>
              </w:rPr>
              <w:t>specialty</w:t>
            </w:r>
            <w:r w:rsidRPr="00E56054">
              <w:rPr>
                <w:lang w:val="en-GB"/>
              </w:rPr>
              <w:t xml:space="preserve"> training</w:t>
            </w:r>
          </w:p>
          <w:p w14:paraId="3C51FAD9" w14:textId="5A65CE7A" w:rsidR="00AB393C" w:rsidRPr="00E56054" w:rsidRDefault="002B4119" w:rsidP="00EB72F3">
            <w:pPr>
              <w:numPr>
                <w:ilvl w:val="0"/>
                <w:numId w:val="41"/>
              </w:numPr>
              <w:rPr>
                <w:lang w:val="en-GB"/>
              </w:rPr>
            </w:pPr>
            <w:r>
              <w:rPr>
                <w:lang w:val="en-GB"/>
              </w:rPr>
              <w:t>A training</w:t>
            </w:r>
            <w:r w:rsidR="00AB393C" w:rsidRPr="00E56054">
              <w:rPr>
                <w:lang w:val="en-GB"/>
              </w:rPr>
              <w:t xml:space="preserve"> plan for physicians and other staff members (radiology assistants) is to be submitted in which the </w:t>
            </w:r>
            <w:r>
              <w:rPr>
                <w:lang w:val="en-GB"/>
              </w:rPr>
              <w:t>training</w:t>
            </w:r>
            <w:r w:rsidR="00AB393C" w:rsidRPr="00E56054">
              <w:rPr>
                <w:lang w:val="en-GB"/>
              </w:rPr>
              <w:t xml:space="preserve"> measures planned</w:t>
            </w:r>
            <w:r w:rsidR="007A48A9">
              <w:rPr>
                <w:lang w:val="en-GB"/>
              </w:rPr>
              <w:t xml:space="preserve"> a</w:t>
            </w:r>
            <w:r w:rsidR="00AB393C" w:rsidRPr="00E56054">
              <w:rPr>
                <w:lang w:val="en-GB"/>
              </w:rPr>
              <w:t xml:space="preserve"> </w:t>
            </w:r>
            <w:r>
              <w:rPr>
                <w:lang w:val="en-GB"/>
              </w:rPr>
              <w:t>period of one year</w:t>
            </w:r>
            <w:r w:rsidR="00AB393C" w:rsidRPr="00E56054">
              <w:rPr>
                <w:lang w:val="en-GB"/>
              </w:rPr>
              <w:t xml:space="preserve"> are described.</w:t>
            </w:r>
          </w:p>
          <w:p w14:paraId="30113791" w14:textId="43FA0151" w:rsidR="00AB393C" w:rsidRPr="00E56054" w:rsidRDefault="00AB393C" w:rsidP="00EB72F3">
            <w:pPr>
              <w:numPr>
                <w:ilvl w:val="0"/>
                <w:numId w:val="41"/>
              </w:numPr>
              <w:rPr>
                <w:lang w:val="en-GB"/>
              </w:rPr>
            </w:pPr>
            <w:r w:rsidRPr="00E56054">
              <w:rPr>
                <w:lang w:val="en-GB"/>
              </w:rPr>
              <w:t xml:space="preserve">At least 1 </w:t>
            </w:r>
            <w:r w:rsidR="00510684">
              <w:rPr>
                <w:lang w:val="en-GB"/>
              </w:rPr>
              <w:t>dedicated</w:t>
            </w:r>
            <w:r w:rsidRPr="00E56054">
              <w:rPr>
                <w:lang w:val="en-GB"/>
              </w:rPr>
              <w:t xml:space="preserve"> further/</w:t>
            </w:r>
            <w:r w:rsidR="00510684">
              <w:rPr>
                <w:lang w:val="en-GB"/>
              </w:rPr>
              <w:t xml:space="preserve">specialty </w:t>
            </w:r>
            <w:r w:rsidR="00E138FB">
              <w:rPr>
                <w:lang w:val="en-GB"/>
              </w:rPr>
              <w:t xml:space="preserve">training </w:t>
            </w:r>
            <w:r w:rsidR="00E4428B">
              <w:rPr>
                <w:lang w:val="en-GB"/>
              </w:rPr>
              <w:t>course</w:t>
            </w:r>
            <w:r w:rsidR="00510684">
              <w:rPr>
                <w:lang w:val="en-GB"/>
              </w:rPr>
              <w:t xml:space="preserve"> in breast diagnostics a year</w:t>
            </w:r>
            <w:r w:rsidRPr="00E56054">
              <w:rPr>
                <w:lang w:val="en-GB"/>
              </w:rPr>
              <w:t xml:space="preserve"> </w:t>
            </w:r>
            <w:r w:rsidR="002B4119">
              <w:rPr>
                <w:lang w:val="en-GB"/>
              </w:rPr>
              <w:t>for each</w:t>
            </w:r>
            <w:r w:rsidRPr="00E56054">
              <w:rPr>
                <w:lang w:val="en-GB"/>
              </w:rPr>
              <w:t xml:space="preserve"> staff member (duration &gt; 0.5 days)</w:t>
            </w:r>
            <w:r w:rsidR="002B4119">
              <w:rPr>
                <w:lang w:val="en-GB"/>
              </w:rPr>
              <w:t xml:space="preserve"> who carries out quality-relevant tasks for the </w:t>
            </w:r>
            <w:r w:rsidRPr="00E56054">
              <w:rPr>
                <w:lang w:val="en-GB"/>
              </w:rPr>
              <w:t xml:space="preserve">Breast Cancer </w:t>
            </w:r>
            <w:r w:rsidR="0045446E" w:rsidRPr="00E56054">
              <w:rPr>
                <w:lang w:val="en-GB"/>
              </w:rPr>
              <w:t>Centre</w:t>
            </w:r>
            <w:r w:rsidRPr="00E56054">
              <w:rPr>
                <w:lang w:val="en-GB"/>
              </w:rPr>
              <w:t>.</w:t>
            </w:r>
          </w:p>
          <w:p w14:paraId="1F8D7C43" w14:textId="4462DA99" w:rsidR="00AB393C" w:rsidRPr="00E56054" w:rsidRDefault="00AB393C" w:rsidP="00E138FB">
            <w:pPr>
              <w:numPr>
                <w:ilvl w:val="0"/>
                <w:numId w:val="41"/>
              </w:numPr>
              <w:rPr>
                <w:bCs/>
                <w:lang w:val="en-GB"/>
              </w:rPr>
            </w:pPr>
            <w:r w:rsidRPr="00E56054">
              <w:rPr>
                <w:lang w:val="en-GB"/>
              </w:rPr>
              <w:t>The further/</w:t>
            </w:r>
            <w:r w:rsidR="00E138FB">
              <w:rPr>
                <w:lang w:val="en-GB"/>
              </w:rPr>
              <w:t>speciality</w:t>
            </w:r>
            <w:r w:rsidRPr="00E56054">
              <w:rPr>
                <w:lang w:val="en-GB"/>
              </w:rPr>
              <w:t xml:space="preserve"> training should be conducted by a specific professional organisation and/or DKG, DGS, DGGG </w:t>
            </w:r>
            <w:r w:rsidR="00BB53F3">
              <w:rPr>
                <w:lang w:val="en-GB"/>
              </w:rPr>
              <w:t>and others</w:t>
            </w:r>
            <w:r w:rsidRPr="00E56054">
              <w:rPr>
                <w:lang w:val="en-GB"/>
              </w:rPr>
              <w:t>.</w:t>
            </w:r>
          </w:p>
        </w:tc>
        <w:tc>
          <w:tcPr>
            <w:tcW w:w="4536" w:type="dxa"/>
          </w:tcPr>
          <w:p w14:paraId="11E4CDDD" w14:textId="77777777" w:rsidR="00AB393C" w:rsidRPr="00E56054" w:rsidRDefault="00AB393C" w:rsidP="003E4973">
            <w:pPr>
              <w:rPr>
                <w:bCs/>
                <w:lang w:val="en-GB"/>
              </w:rPr>
            </w:pPr>
          </w:p>
        </w:tc>
        <w:tc>
          <w:tcPr>
            <w:tcW w:w="425" w:type="dxa"/>
          </w:tcPr>
          <w:p w14:paraId="11BA619E" w14:textId="77777777" w:rsidR="00AB393C" w:rsidRPr="00E56054" w:rsidRDefault="00AB393C" w:rsidP="00FB707C">
            <w:pPr>
              <w:rPr>
                <w:lang w:val="en-GB"/>
              </w:rPr>
            </w:pPr>
          </w:p>
        </w:tc>
      </w:tr>
      <w:tr w:rsidR="00AB393C" w:rsidRPr="00573A72" w14:paraId="7A98F00E" w14:textId="77777777" w:rsidTr="00A25B29">
        <w:tc>
          <w:tcPr>
            <w:tcW w:w="851" w:type="dxa"/>
          </w:tcPr>
          <w:p w14:paraId="42AC5FA2" w14:textId="77777777" w:rsidR="00AB393C" w:rsidRPr="00E56054" w:rsidRDefault="00AB393C" w:rsidP="00FB707C">
            <w:pPr>
              <w:rPr>
                <w:lang w:val="en-GB"/>
              </w:rPr>
            </w:pPr>
            <w:r w:rsidRPr="00E56054">
              <w:rPr>
                <w:lang w:val="en-GB"/>
              </w:rPr>
              <w:t>4.7</w:t>
            </w:r>
          </w:p>
          <w:p w14:paraId="69DD9740" w14:textId="77777777" w:rsidR="00AB393C" w:rsidRPr="00E56054" w:rsidRDefault="00AB393C" w:rsidP="00FB707C">
            <w:pPr>
              <w:rPr>
                <w:lang w:val="en-GB"/>
              </w:rPr>
            </w:pPr>
          </w:p>
        </w:tc>
        <w:tc>
          <w:tcPr>
            <w:tcW w:w="4464" w:type="dxa"/>
          </w:tcPr>
          <w:p w14:paraId="75006470" w14:textId="77777777" w:rsidR="00AB393C" w:rsidRPr="00E56054" w:rsidRDefault="00AB393C" w:rsidP="00037DB0">
            <w:pPr>
              <w:rPr>
                <w:lang w:val="en-GB"/>
              </w:rPr>
            </w:pPr>
            <w:r w:rsidRPr="00E56054">
              <w:rPr>
                <w:lang w:val="en-GB"/>
              </w:rPr>
              <w:t>Quality circle</w:t>
            </w:r>
          </w:p>
          <w:p w14:paraId="2B1A15FF" w14:textId="397B0229" w:rsidR="00AB393C" w:rsidRPr="00E56054" w:rsidRDefault="00AB393C" w:rsidP="00EB72F3">
            <w:pPr>
              <w:pStyle w:val="Kopfzeile"/>
              <w:numPr>
                <w:ilvl w:val="0"/>
                <w:numId w:val="42"/>
              </w:numPr>
              <w:rPr>
                <w:rFonts w:ascii="Arial" w:hAnsi="Arial" w:cs="Arial"/>
                <w:lang w:val="en-GB"/>
              </w:rPr>
            </w:pPr>
            <w:r w:rsidRPr="00E56054">
              <w:rPr>
                <w:rFonts w:ascii="Arial" w:hAnsi="Arial" w:cs="Arial"/>
                <w:lang w:val="en-GB"/>
              </w:rPr>
              <w:t xml:space="preserve">Quality circles </w:t>
            </w:r>
            <w:r w:rsidR="00510684">
              <w:rPr>
                <w:rFonts w:ascii="Arial" w:hAnsi="Arial" w:cs="Arial"/>
                <w:lang w:val="en-GB"/>
              </w:rPr>
              <w:t xml:space="preserve">that look at </w:t>
            </w:r>
            <w:r w:rsidR="008B274F">
              <w:rPr>
                <w:rFonts w:ascii="Arial" w:hAnsi="Arial" w:cs="Arial"/>
                <w:lang w:val="en-GB"/>
              </w:rPr>
              <w:t xml:space="preserve">specific </w:t>
            </w:r>
            <w:r w:rsidRPr="00E56054">
              <w:rPr>
                <w:rFonts w:ascii="Arial" w:hAnsi="Arial" w:cs="Arial"/>
                <w:lang w:val="en-GB"/>
              </w:rPr>
              <w:t xml:space="preserve">breast topics are to </w:t>
            </w:r>
            <w:r w:rsidR="002B4119">
              <w:rPr>
                <w:rFonts w:ascii="Arial" w:hAnsi="Arial" w:cs="Arial"/>
                <w:lang w:val="en-GB"/>
              </w:rPr>
              <w:t xml:space="preserve">take place </w:t>
            </w:r>
            <w:r w:rsidRPr="00E56054">
              <w:rPr>
                <w:rFonts w:ascii="Arial" w:hAnsi="Arial" w:cs="Arial"/>
                <w:lang w:val="en-GB"/>
              </w:rPr>
              <w:t xml:space="preserve">at least </w:t>
            </w:r>
            <w:r w:rsidR="00BB53F3">
              <w:rPr>
                <w:rFonts w:ascii="Arial" w:hAnsi="Arial" w:cs="Arial"/>
                <w:lang w:val="en-GB"/>
              </w:rPr>
              <w:t>four times</w:t>
            </w:r>
            <w:r w:rsidRPr="00E56054">
              <w:rPr>
                <w:rFonts w:ascii="Arial" w:hAnsi="Arial" w:cs="Arial"/>
                <w:lang w:val="en-GB"/>
              </w:rPr>
              <w:t xml:space="preserve"> </w:t>
            </w:r>
            <w:r w:rsidR="00F923FC">
              <w:rPr>
                <w:rFonts w:ascii="Arial" w:hAnsi="Arial" w:cs="Arial"/>
                <w:lang w:val="en-GB"/>
              </w:rPr>
              <w:t>a year</w:t>
            </w:r>
          </w:p>
          <w:p w14:paraId="22CAB47A" w14:textId="21C73BDF" w:rsidR="00AB393C" w:rsidRPr="00E56054" w:rsidRDefault="00AB393C" w:rsidP="00EB72F3">
            <w:pPr>
              <w:pStyle w:val="Kopfzeile"/>
              <w:numPr>
                <w:ilvl w:val="0"/>
                <w:numId w:val="42"/>
              </w:numPr>
              <w:rPr>
                <w:rFonts w:ascii="Arial" w:hAnsi="Arial" w:cs="Arial"/>
                <w:lang w:val="en-GB"/>
              </w:rPr>
            </w:pPr>
            <w:r w:rsidRPr="00E56054">
              <w:rPr>
                <w:rFonts w:ascii="Arial" w:hAnsi="Arial" w:cs="Arial"/>
                <w:lang w:val="en-GB"/>
              </w:rPr>
              <w:t xml:space="preserve">Scheduling </w:t>
            </w:r>
            <w:r w:rsidR="002B4119">
              <w:rPr>
                <w:rFonts w:ascii="Arial" w:hAnsi="Arial" w:cs="Arial"/>
                <w:lang w:val="en-GB"/>
              </w:rPr>
              <w:t>for instance in a training plan</w:t>
            </w:r>
          </w:p>
          <w:p w14:paraId="557A61D1" w14:textId="108C8B81" w:rsidR="00AB393C" w:rsidRPr="00E56054" w:rsidRDefault="002B4119" w:rsidP="002B4119">
            <w:pPr>
              <w:pStyle w:val="Kopfzeile"/>
              <w:numPr>
                <w:ilvl w:val="0"/>
                <w:numId w:val="42"/>
              </w:numPr>
              <w:rPr>
                <w:rFonts w:ascii="Arial" w:hAnsi="Arial" w:cs="Arial"/>
                <w:lang w:val="en-GB"/>
              </w:rPr>
            </w:pPr>
            <w:r>
              <w:rPr>
                <w:rFonts w:ascii="Arial" w:hAnsi="Arial" w:cs="Arial"/>
                <w:lang w:val="en-GB"/>
              </w:rPr>
              <w:t>M</w:t>
            </w:r>
            <w:r w:rsidR="00AB393C" w:rsidRPr="00E56054">
              <w:rPr>
                <w:rFonts w:ascii="Arial" w:hAnsi="Arial" w:cs="Arial"/>
                <w:lang w:val="en-GB"/>
              </w:rPr>
              <w:t xml:space="preserve">inutes </w:t>
            </w:r>
            <w:r>
              <w:rPr>
                <w:rFonts w:ascii="Arial" w:hAnsi="Arial" w:cs="Arial"/>
                <w:lang w:val="en-GB"/>
              </w:rPr>
              <w:t xml:space="preserve">are to be taken of </w:t>
            </w:r>
            <w:r w:rsidR="00AB393C" w:rsidRPr="00E56054">
              <w:rPr>
                <w:rFonts w:ascii="Arial" w:hAnsi="Arial" w:cs="Arial"/>
                <w:lang w:val="en-GB"/>
              </w:rPr>
              <w:t>quality circles</w:t>
            </w:r>
          </w:p>
        </w:tc>
        <w:tc>
          <w:tcPr>
            <w:tcW w:w="4536" w:type="dxa"/>
          </w:tcPr>
          <w:p w14:paraId="5307834A" w14:textId="77777777" w:rsidR="00AB393C" w:rsidRPr="00E56054" w:rsidRDefault="00AB393C" w:rsidP="003E4973">
            <w:pPr>
              <w:pStyle w:val="Kopfzeile"/>
              <w:rPr>
                <w:rFonts w:ascii="Arial" w:hAnsi="Arial" w:cs="Arial"/>
                <w:lang w:val="en-GB"/>
              </w:rPr>
            </w:pPr>
          </w:p>
        </w:tc>
        <w:tc>
          <w:tcPr>
            <w:tcW w:w="425" w:type="dxa"/>
          </w:tcPr>
          <w:p w14:paraId="62448B18" w14:textId="77777777" w:rsidR="00AB393C" w:rsidRPr="00E56054" w:rsidRDefault="00AB393C" w:rsidP="00FB707C">
            <w:pPr>
              <w:rPr>
                <w:lang w:val="en-GB"/>
              </w:rPr>
            </w:pPr>
          </w:p>
        </w:tc>
      </w:tr>
    </w:tbl>
    <w:p w14:paraId="583E4F35" w14:textId="77777777" w:rsidR="00AB393C" w:rsidRPr="00E56054" w:rsidRDefault="00AB393C" w:rsidP="00FB707C">
      <w:pPr>
        <w:rPr>
          <w:lang w:val="en-GB"/>
        </w:rPr>
      </w:pPr>
    </w:p>
    <w:p w14:paraId="6971837C" w14:textId="77777777" w:rsidR="00AB393C" w:rsidRPr="00E56054" w:rsidRDefault="00AB393C" w:rsidP="00FB707C">
      <w:pPr>
        <w:rPr>
          <w:lang w:val="en-GB"/>
        </w:rPr>
      </w:pPr>
    </w:p>
    <w:p w14:paraId="42CE2714" w14:textId="77777777" w:rsidR="00AB393C" w:rsidRPr="00E56054" w:rsidRDefault="00AB393C" w:rsidP="00FB707C">
      <w:pPr>
        <w:rPr>
          <w:lang w:val="en-G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AB393C" w:rsidRPr="00E56054" w14:paraId="4BF47ADC" w14:textId="77777777">
        <w:trPr>
          <w:cantSplit/>
        </w:trPr>
        <w:tc>
          <w:tcPr>
            <w:tcW w:w="10276" w:type="dxa"/>
            <w:tcBorders>
              <w:top w:val="nil"/>
              <w:left w:val="nil"/>
              <w:bottom w:val="nil"/>
              <w:right w:val="nil"/>
            </w:tcBorders>
          </w:tcPr>
          <w:p w14:paraId="79BE0DD8" w14:textId="77777777" w:rsidR="00AB393C" w:rsidRPr="00E56054" w:rsidRDefault="00AB393C" w:rsidP="00432CA9">
            <w:pPr>
              <w:pStyle w:val="berschrift1"/>
              <w:rPr>
                <w:rFonts w:cs="Arial"/>
                <w:lang w:val="en-GB"/>
              </w:rPr>
            </w:pPr>
          </w:p>
          <w:p w14:paraId="0B2600AC" w14:textId="77777777" w:rsidR="00AB393C" w:rsidRPr="00E56054" w:rsidRDefault="00AB393C" w:rsidP="001C6E92">
            <w:pPr>
              <w:pStyle w:val="berschrift1"/>
              <w:rPr>
                <w:rFonts w:cs="Arial"/>
                <w:lang w:val="en-GB"/>
              </w:rPr>
            </w:pPr>
            <w:r w:rsidRPr="00E56054">
              <w:rPr>
                <w:rFonts w:cs="Arial"/>
                <w:lang w:val="en-GB"/>
              </w:rPr>
              <w:t>5</w:t>
            </w:r>
            <w:r w:rsidRPr="00E56054">
              <w:rPr>
                <w:rFonts w:cs="Arial"/>
                <w:lang w:val="en-GB"/>
              </w:rPr>
              <w:tab/>
              <w:t>Surgical oncology</w:t>
            </w:r>
          </w:p>
        </w:tc>
      </w:tr>
    </w:tbl>
    <w:p w14:paraId="7D1A227C" w14:textId="77777777" w:rsidR="00AB393C" w:rsidRPr="00E56054" w:rsidRDefault="00AB393C" w:rsidP="004F01A7">
      <w:pPr>
        <w:rPr>
          <w:lang w:val="en-G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4322"/>
        <w:gridCol w:w="4536"/>
        <w:gridCol w:w="419"/>
        <w:gridCol w:w="6"/>
      </w:tblGrid>
      <w:tr w:rsidR="00AB393C" w:rsidRPr="00BB53F3" w14:paraId="6689F262" w14:textId="77777777">
        <w:trPr>
          <w:cantSplit/>
          <w:tblHeader/>
        </w:trPr>
        <w:tc>
          <w:tcPr>
            <w:tcW w:w="10276" w:type="dxa"/>
            <w:gridSpan w:val="5"/>
            <w:tcBorders>
              <w:top w:val="nil"/>
              <w:left w:val="nil"/>
              <w:bottom w:val="nil"/>
              <w:right w:val="nil"/>
            </w:tcBorders>
          </w:tcPr>
          <w:p w14:paraId="6EA9E3B5" w14:textId="77777777" w:rsidR="00AB393C" w:rsidRPr="00E56054" w:rsidRDefault="00AB393C" w:rsidP="00BD2C51">
            <w:pPr>
              <w:pStyle w:val="berschrift1"/>
              <w:rPr>
                <w:rFonts w:cs="Arial"/>
                <w:lang w:val="en-GB"/>
              </w:rPr>
            </w:pPr>
          </w:p>
          <w:p w14:paraId="06918FEB" w14:textId="0F360F3C" w:rsidR="00AB393C" w:rsidRPr="00E56054" w:rsidRDefault="00BB53F3" w:rsidP="00BD2C51">
            <w:pPr>
              <w:pStyle w:val="berschrift1"/>
              <w:rPr>
                <w:rFonts w:cs="Arial"/>
                <w:lang w:val="en-GB"/>
              </w:rPr>
            </w:pPr>
            <w:r>
              <w:rPr>
                <w:rFonts w:cs="Arial"/>
                <w:lang w:val="en-GB"/>
              </w:rPr>
              <w:t>5.1</w:t>
            </w:r>
            <w:r>
              <w:rPr>
                <w:rFonts w:cs="Arial"/>
                <w:lang w:val="en-GB"/>
              </w:rPr>
              <w:tab/>
            </w:r>
            <w:r w:rsidR="00510684">
              <w:rPr>
                <w:rFonts w:cs="Arial"/>
                <w:lang w:val="en-GB"/>
              </w:rPr>
              <w:t>Multiple organ</w:t>
            </w:r>
            <w:r w:rsidR="00AB393C" w:rsidRPr="00E56054">
              <w:rPr>
                <w:rFonts w:cs="Arial"/>
                <w:lang w:val="en-GB"/>
              </w:rPr>
              <w:t xml:space="preserve"> surgical therapy</w:t>
            </w:r>
          </w:p>
          <w:p w14:paraId="194AD2E9" w14:textId="77777777" w:rsidR="00AB393C" w:rsidRPr="00E56054" w:rsidRDefault="00AB393C" w:rsidP="00BD2C51">
            <w:pPr>
              <w:pStyle w:val="Kopfzeile"/>
              <w:rPr>
                <w:rFonts w:ascii="Arial" w:hAnsi="Arial" w:cs="Arial"/>
                <w:lang w:val="en-GB"/>
              </w:rPr>
            </w:pPr>
          </w:p>
        </w:tc>
      </w:tr>
      <w:tr w:rsidR="00AB393C" w:rsidRPr="00573A72" w14:paraId="744D4BC1" w14:textId="77777777" w:rsidTr="00A25B29">
        <w:trPr>
          <w:tblHeader/>
        </w:trPr>
        <w:tc>
          <w:tcPr>
            <w:tcW w:w="993" w:type="dxa"/>
          </w:tcPr>
          <w:p w14:paraId="55248D37" w14:textId="5187FCDB" w:rsidR="00AB393C" w:rsidRPr="00E56054" w:rsidRDefault="00A25B29" w:rsidP="00A25B29">
            <w:pPr>
              <w:pStyle w:val="Kopfzeile"/>
              <w:jc w:val="center"/>
              <w:rPr>
                <w:rFonts w:ascii="Arial" w:hAnsi="Arial" w:cs="Arial"/>
                <w:lang w:val="en-GB"/>
              </w:rPr>
            </w:pPr>
            <w:r w:rsidRPr="00E56054">
              <w:rPr>
                <w:rFonts w:ascii="Arial" w:hAnsi="Arial" w:cs="Arial"/>
                <w:lang w:val="en-GB"/>
              </w:rPr>
              <w:t>Section</w:t>
            </w:r>
          </w:p>
        </w:tc>
        <w:tc>
          <w:tcPr>
            <w:tcW w:w="4322" w:type="dxa"/>
          </w:tcPr>
          <w:p w14:paraId="764A5B3B" w14:textId="77777777" w:rsidR="00AB393C" w:rsidRPr="00E56054" w:rsidRDefault="00AB393C" w:rsidP="00BD2C51">
            <w:pPr>
              <w:jc w:val="center"/>
              <w:rPr>
                <w:lang w:val="en-GB"/>
              </w:rPr>
            </w:pPr>
            <w:r w:rsidRPr="00E56054">
              <w:rPr>
                <w:lang w:val="en-GB"/>
              </w:rPr>
              <w:t>Requirements</w:t>
            </w:r>
          </w:p>
        </w:tc>
        <w:tc>
          <w:tcPr>
            <w:tcW w:w="4536" w:type="dxa"/>
          </w:tcPr>
          <w:p w14:paraId="1D9AE7FD" w14:textId="5DDB703E" w:rsidR="00AB393C" w:rsidRPr="00E56054" w:rsidRDefault="00064456" w:rsidP="00BD2C51">
            <w:pPr>
              <w:jc w:val="center"/>
              <w:rPr>
                <w:lang w:val="en-GB"/>
              </w:rPr>
            </w:pPr>
            <w:r>
              <w:rPr>
                <w:lang w:val="en-GB"/>
              </w:rPr>
              <w:t>Explanatory remarks</w:t>
            </w:r>
            <w:r w:rsidR="00AB393C" w:rsidRPr="00E56054">
              <w:rPr>
                <w:lang w:val="en-GB"/>
              </w:rPr>
              <w:t xml:space="preserve"> by the Breast Cancer </w:t>
            </w:r>
            <w:r w:rsidR="00DE1532" w:rsidRPr="00E56054">
              <w:rPr>
                <w:lang w:val="en-GB"/>
              </w:rPr>
              <w:t>Centre</w:t>
            </w:r>
          </w:p>
        </w:tc>
        <w:tc>
          <w:tcPr>
            <w:tcW w:w="425" w:type="dxa"/>
            <w:gridSpan w:val="2"/>
          </w:tcPr>
          <w:p w14:paraId="5AC28AA2" w14:textId="77777777" w:rsidR="00AB393C" w:rsidRPr="00E56054" w:rsidRDefault="00AB393C" w:rsidP="00BD2C51">
            <w:pPr>
              <w:jc w:val="center"/>
              <w:rPr>
                <w:lang w:val="en-GB"/>
              </w:rPr>
            </w:pPr>
          </w:p>
        </w:tc>
      </w:tr>
      <w:tr w:rsidR="00AB393C" w:rsidRPr="00573A72" w14:paraId="302A51EA" w14:textId="77777777" w:rsidTr="00A25B29">
        <w:trPr>
          <w:gridAfter w:val="1"/>
          <w:wAfter w:w="6" w:type="dxa"/>
        </w:trPr>
        <w:tc>
          <w:tcPr>
            <w:tcW w:w="993" w:type="dxa"/>
          </w:tcPr>
          <w:p w14:paraId="54602253" w14:textId="77777777" w:rsidR="00AB393C" w:rsidRPr="00E56054" w:rsidRDefault="00AB393C" w:rsidP="00BD2C51">
            <w:pPr>
              <w:rPr>
                <w:lang w:val="en-GB"/>
              </w:rPr>
            </w:pPr>
          </w:p>
          <w:p w14:paraId="0711A3B2" w14:textId="77777777" w:rsidR="00AB393C" w:rsidRPr="00E56054" w:rsidRDefault="00AB393C" w:rsidP="00BD2C51">
            <w:pPr>
              <w:rPr>
                <w:lang w:val="en-GB"/>
              </w:rPr>
            </w:pPr>
          </w:p>
        </w:tc>
        <w:tc>
          <w:tcPr>
            <w:tcW w:w="4322" w:type="dxa"/>
          </w:tcPr>
          <w:p w14:paraId="4AC19976" w14:textId="68950D36" w:rsidR="00AB393C" w:rsidRPr="00E56054" w:rsidRDefault="00AB393C" w:rsidP="00DC1EF9">
            <w:pPr>
              <w:rPr>
                <w:lang w:val="en-GB"/>
              </w:rPr>
            </w:pPr>
            <w:r w:rsidRPr="00E56054">
              <w:rPr>
                <w:lang w:val="en-GB"/>
              </w:rPr>
              <w:t xml:space="preserve">The </w:t>
            </w:r>
            <w:r w:rsidR="002B4119">
              <w:rPr>
                <w:lang w:val="en-GB"/>
              </w:rPr>
              <w:t>Catalogues of Requirements of the O</w:t>
            </w:r>
            <w:r w:rsidRPr="00E56054">
              <w:rPr>
                <w:lang w:val="en-GB"/>
              </w:rPr>
              <w:t xml:space="preserve">rgan </w:t>
            </w:r>
            <w:r w:rsidR="002B4119">
              <w:rPr>
                <w:lang w:val="en-GB"/>
              </w:rPr>
              <w:t>C</w:t>
            </w:r>
            <w:r w:rsidRPr="00E56054">
              <w:rPr>
                <w:lang w:val="en-GB"/>
              </w:rPr>
              <w:t xml:space="preserve">ancer </w:t>
            </w:r>
            <w:r w:rsidR="002B4119">
              <w:rPr>
                <w:lang w:val="en-GB"/>
              </w:rPr>
              <w:t>C</w:t>
            </w:r>
            <w:r w:rsidRPr="00E56054">
              <w:rPr>
                <w:lang w:val="en-GB"/>
              </w:rPr>
              <w:t xml:space="preserve">entres and </w:t>
            </w:r>
            <w:r w:rsidR="002B4119">
              <w:rPr>
                <w:lang w:val="en-GB"/>
              </w:rPr>
              <w:t>O</w:t>
            </w:r>
            <w:r w:rsidRPr="00E56054">
              <w:rPr>
                <w:lang w:val="en-GB"/>
              </w:rPr>
              <w:t>ncolog</w:t>
            </w:r>
            <w:r w:rsidR="002B4119">
              <w:rPr>
                <w:lang w:val="en-GB"/>
              </w:rPr>
              <w:t>y C</w:t>
            </w:r>
            <w:r w:rsidRPr="00E56054">
              <w:rPr>
                <w:lang w:val="en-GB"/>
              </w:rPr>
              <w:t xml:space="preserve">entres have a uniform table of contents. </w:t>
            </w:r>
          </w:p>
          <w:p w14:paraId="00292DBF" w14:textId="70CFCAE5" w:rsidR="00AB393C" w:rsidRPr="00E56054" w:rsidRDefault="002B4119" w:rsidP="002B4119">
            <w:pPr>
              <w:jc w:val="both"/>
              <w:rPr>
                <w:lang w:val="en-GB"/>
              </w:rPr>
            </w:pPr>
            <w:r w:rsidRPr="002B4119">
              <w:rPr>
                <w:lang w:val="en-GB"/>
              </w:rPr>
              <w:t xml:space="preserve">For </w:t>
            </w:r>
            <w:r>
              <w:rPr>
                <w:lang w:val="en-GB"/>
              </w:rPr>
              <w:t>Breast</w:t>
            </w:r>
            <w:r w:rsidRPr="002B4119">
              <w:rPr>
                <w:lang w:val="en-GB"/>
              </w:rPr>
              <w:t xml:space="preserve"> Cancer Centres this section does not specify any Technical and Medical Requirements. </w:t>
            </w:r>
          </w:p>
        </w:tc>
        <w:tc>
          <w:tcPr>
            <w:tcW w:w="4536" w:type="dxa"/>
          </w:tcPr>
          <w:p w14:paraId="46CC9EC0" w14:textId="77777777" w:rsidR="00AB393C" w:rsidRPr="00E56054" w:rsidRDefault="00AB393C" w:rsidP="00431448">
            <w:pPr>
              <w:jc w:val="both"/>
              <w:rPr>
                <w:lang w:val="en-GB"/>
              </w:rPr>
            </w:pPr>
          </w:p>
        </w:tc>
        <w:tc>
          <w:tcPr>
            <w:tcW w:w="419" w:type="dxa"/>
          </w:tcPr>
          <w:p w14:paraId="32F30597" w14:textId="77777777" w:rsidR="00AB393C" w:rsidRPr="00E56054" w:rsidRDefault="00AB393C" w:rsidP="00BD2C51">
            <w:pPr>
              <w:rPr>
                <w:lang w:val="en-GB"/>
              </w:rPr>
            </w:pPr>
          </w:p>
        </w:tc>
      </w:tr>
    </w:tbl>
    <w:p w14:paraId="6295529A" w14:textId="77777777" w:rsidR="00AB393C" w:rsidRPr="00E56054" w:rsidRDefault="00AB393C" w:rsidP="004F01A7">
      <w:pPr>
        <w:rPr>
          <w:lang w:val="en-GB"/>
        </w:rPr>
      </w:pPr>
    </w:p>
    <w:p w14:paraId="158EBA8F" w14:textId="77777777" w:rsidR="00AB393C" w:rsidRPr="00E56054" w:rsidRDefault="00AB393C" w:rsidP="00FB707C">
      <w:pPr>
        <w:rPr>
          <w:lang w:val="en-GB"/>
        </w:rPr>
      </w:pPr>
    </w:p>
    <w:p w14:paraId="1F97C6E9" w14:textId="77777777" w:rsidR="00AB393C" w:rsidRPr="00E56054" w:rsidRDefault="00AB393C" w:rsidP="00FB707C">
      <w:pPr>
        <w:rPr>
          <w:lang w:val="en-G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4322"/>
        <w:gridCol w:w="4536"/>
        <w:gridCol w:w="425"/>
      </w:tblGrid>
      <w:tr w:rsidR="00AB393C" w:rsidRPr="00E56054" w14:paraId="0BD961A1" w14:textId="77777777">
        <w:trPr>
          <w:cantSplit/>
          <w:tblHeader/>
        </w:trPr>
        <w:tc>
          <w:tcPr>
            <w:tcW w:w="10276" w:type="dxa"/>
            <w:gridSpan w:val="4"/>
            <w:tcBorders>
              <w:top w:val="nil"/>
              <w:left w:val="nil"/>
              <w:right w:val="nil"/>
            </w:tcBorders>
          </w:tcPr>
          <w:p w14:paraId="1CB68CA6" w14:textId="77777777" w:rsidR="00AB393C" w:rsidRPr="00E56054" w:rsidRDefault="00AB393C" w:rsidP="00FB707C">
            <w:pPr>
              <w:pStyle w:val="berschrift1"/>
              <w:rPr>
                <w:rFonts w:cs="Arial"/>
                <w:lang w:val="en-GB"/>
              </w:rPr>
            </w:pPr>
          </w:p>
          <w:p w14:paraId="223E7208" w14:textId="77777777" w:rsidR="00AB393C" w:rsidRPr="00E56054" w:rsidRDefault="00AB393C" w:rsidP="00FB707C">
            <w:pPr>
              <w:pStyle w:val="berschrift1"/>
              <w:rPr>
                <w:rFonts w:cs="Arial"/>
                <w:lang w:val="en-GB"/>
              </w:rPr>
            </w:pPr>
            <w:r w:rsidRPr="00E56054">
              <w:rPr>
                <w:rFonts w:cs="Arial"/>
                <w:lang w:val="en-GB"/>
              </w:rPr>
              <w:t>5.2</w:t>
            </w:r>
            <w:r w:rsidRPr="00E56054">
              <w:rPr>
                <w:rFonts w:cs="Arial"/>
                <w:lang w:val="en-GB"/>
              </w:rPr>
              <w:tab/>
            </w:r>
            <w:r w:rsidRPr="00A05637">
              <w:rPr>
                <w:rFonts w:cs="Arial"/>
                <w:lang w:val="en-GB"/>
              </w:rPr>
              <w:t>Organ-specific surgical oncology</w:t>
            </w:r>
          </w:p>
          <w:p w14:paraId="50A95973" w14:textId="77777777" w:rsidR="00AB393C" w:rsidRPr="00E56054" w:rsidRDefault="00AB393C" w:rsidP="00FB707C">
            <w:pPr>
              <w:pStyle w:val="Kopfzeile"/>
              <w:rPr>
                <w:rFonts w:ascii="Arial" w:hAnsi="Arial" w:cs="Arial"/>
                <w:lang w:val="en-GB"/>
              </w:rPr>
            </w:pPr>
          </w:p>
        </w:tc>
      </w:tr>
      <w:tr w:rsidR="00AB393C" w:rsidRPr="00573A72" w14:paraId="25645482" w14:textId="77777777" w:rsidTr="00A25B29">
        <w:trPr>
          <w:tblHeader/>
        </w:trPr>
        <w:tc>
          <w:tcPr>
            <w:tcW w:w="993" w:type="dxa"/>
          </w:tcPr>
          <w:p w14:paraId="2D831097" w14:textId="39B498F0" w:rsidR="00AB393C" w:rsidRPr="00E56054" w:rsidRDefault="00A25B29" w:rsidP="00A25B29">
            <w:pPr>
              <w:pStyle w:val="Kopfzeile"/>
              <w:jc w:val="center"/>
              <w:rPr>
                <w:rFonts w:ascii="Arial" w:hAnsi="Arial" w:cs="Arial"/>
                <w:lang w:val="en-GB"/>
              </w:rPr>
            </w:pPr>
            <w:r w:rsidRPr="00E56054">
              <w:rPr>
                <w:rFonts w:ascii="Arial" w:hAnsi="Arial" w:cs="Arial"/>
                <w:lang w:val="en-GB"/>
              </w:rPr>
              <w:t>Section</w:t>
            </w:r>
          </w:p>
        </w:tc>
        <w:tc>
          <w:tcPr>
            <w:tcW w:w="4322" w:type="dxa"/>
          </w:tcPr>
          <w:p w14:paraId="1820460D" w14:textId="77777777" w:rsidR="00AB393C" w:rsidRPr="00E56054" w:rsidRDefault="00AB393C" w:rsidP="00460060">
            <w:pPr>
              <w:jc w:val="center"/>
              <w:rPr>
                <w:lang w:val="en-GB"/>
              </w:rPr>
            </w:pPr>
            <w:r w:rsidRPr="00E56054">
              <w:rPr>
                <w:lang w:val="en-GB"/>
              </w:rPr>
              <w:t>Requirements</w:t>
            </w:r>
          </w:p>
        </w:tc>
        <w:tc>
          <w:tcPr>
            <w:tcW w:w="4536" w:type="dxa"/>
          </w:tcPr>
          <w:p w14:paraId="292C285B" w14:textId="7EC941D5" w:rsidR="00AB393C" w:rsidRPr="00E56054" w:rsidRDefault="00064456" w:rsidP="00460060">
            <w:pPr>
              <w:jc w:val="center"/>
              <w:rPr>
                <w:lang w:val="en-GB"/>
              </w:rPr>
            </w:pPr>
            <w:r>
              <w:rPr>
                <w:lang w:val="en-GB"/>
              </w:rPr>
              <w:t>Explanatory remarks</w:t>
            </w:r>
            <w:r w:rsidR="00AB393C" w:rsidRPr="00E56054">
              <w:rPr>
                <w:lang w:val="en-GB"/>
              </w:rPr>
              <w:t xml:space="preserve"> by the Breast Cancer </w:t>
            </w:r>
            <w:r w:rsidR="00DE1532" w:rsidRPr="00E56054">
              <w:rPr>
                <w:lang w:val="en-GB"/>
              </w:rPr>
              <w:t>Centre</w:t>
            </w:r>
          </w:p>
        </w:tc>
        <w:tc>
          <w:tcPr>
            <w:tcW w:w="425" w:type="dxa"/>
          </w:tcPr>
          <w:p w14:paraId="1E14F76A" w14:textId="77777777" w:rsidR="00AB393C" w:rsidRPr="00E56054" w:rsidRDefault="00AB393C" w:rsidP="00460060">
            <w:pPr>
              <w:jc w:val="center"/>
              <w:rPr>
                <w:lang w:val="en-GB"/>
              </w:rPr>
            </w:pPr>
          </w:p>
        </w:tc>
      </w:tr>
      <w:tr w:rsidR="00AB393C" w:rsidRPr="00573A72" w14:paraId="5AF0C429" w14:textId="77777777" w:rsidTr="0032092E">
        <w:tc>
          <w:tcPr>
            <w:tcW w:w="993" w:type="dxa"/>
          </w:tcPr>
          <w:p w14:paraId="150ABF25" w14:textId="77777777" w:rsidR="00AB393C" w:rsidRPr="00E56054" w:rsidRDefault="00AB393C" w:rsidP="00FB707C">
            <w:pPr>
              <w:rPr>
                <w:lang w:val="en-GB"/>
              </w:rPr>
            </w:pPr>
            <w:r w:rsidRPr="00E56054">
              <w:rPr>
                <w:lang w:val="en-GB"/>
              </w:rPr>
              <w:t>5.2.1</w:t>
            </w:r>
          </w:p>
          <w:p w14:paraId="58539F98" w14:textId="77777777" w:rsidR="00AB393C" w:rsidRPr="00E56054" w:rsidRDefault="00AB393C" w:rsidP="00FB707C">
            <w:pPr>
              <w:rPr>
                <w:lang w:val="en-GB"/>
              </w:rPr>
            </w:pPr>
          </w:p>
        </w:tc>
        <w:tc>
          <w:tcPr>
            <w:tcW w:w="4322" w:type="dxa"/>
            <w:shd w:val="clear" w:color="auto" w:fill="auto"/>
          </w:tcPr>
          <w:p w14:paraId="5F2D2953" w14:textId="71C550BC" w:rsidR="00EB72F3" w:rsidRPr="0032092E" w:rsidRDefault="00A25B29" w:rsidP="00EB72F3">
            <w:pPr>
              <w:rPr>
                <w:lang w:val="en-GB"/>
              </w:rPr>
            </w:pPr>
            <w:r w:rsidRPr="0032092E">
              <w:rPr>
                <w:lang w:val="en-GB"/>
              </w:rPr>
              <w:t>Inpatient care</w:t>
            </w:r>
          </w:p>
          <w:p w14:paraId="78D75AC6" w14:textId="210A88D3" w:rsidR="00D93B25" w:rsidRPr="0032092E" w:rsidRDefault="00A25B29" w:rsidP="00EB72F3">
            <w:pPr>
              <w:rPr>
                <w:lang w:val="en-GB"/>
              </w:rPr>
            </w:pPr>
            <w:r w:rsidRPr="0032092E">
              <w:rPr>
                <w:lang w:val="en-GB"/>
              </w:rPr>
              <w:t>Beds must be available for breast patients.</w:t>
            </w:r>
            <w:r w:rsidR="002F1F65" w:rsidRPr="0032092E">
              <w:rPr>
                <w:lang w:val="en-GB"/>
              </w:rPr>
              <w:t xml:space="preserve"> </w:t>
            </w:r>
            <w:r w:rsidR="009125CD" w:rsidRPr="0032092E">
              <w:rPr>
                <w:lang w:val="en-GB"/>
              </w:rPr>
              <w:t>A patient’s stay in hospital should not be less than 4 days.</w:t>
            </w:r>
          </w:p>
          <w:p w14:paraId="78C246E7" w14:textId="2E440793" w:rsidR="00AB393C" w:rsidRPr="0032092E" w:rsidRDefault="00AB393C" w:rsidP="00894D2A">
            <w:pPr>
              <w:rPr>
                <w:lang w:val="en-GB"/>
              </w:rPr>
            </w:pPr>
          </w:p>
        </w:tc>
        <w:tc>
          <w:tcPr>
            <w:tcW w:w="4536" w:type="dxa"/>
          </w:tcPr>
          <w:p w14:paraId="020C356A" w14:textId="77777777" w:rsidR="00AB393C" w:rsidRPr="00E56054" w:rsidRDefault="00AB393C" w:rsidP="00CF09C8">
            <w:pPr>
              <w:pStyle w:val="Kopfzeile"/>
              <w:jc w:val="center"/>
              <w:rPr>
                <w:rFonts w:ascii="Arial" w:hAnsi="Arial" w:cs="Arial"/>
                <w:highlight w:val="yellow"/>
                <w:lang w:val="en-GB"/>
              </w:rPr>
            </w:pPr>
          </w:p>
        </w:tc>
        <w:tc>
          <w:tcPr>
            <w:tcW w:w="425" w:type="dxa"/>
          </w:tcPr>
          <w:p w14:paraId="2969CD2B" w14:textId="77777777" w:rsidR="00AB393C" w:rsidRPr="00E56054" w:rsidRDefault="00AB393C" w:rsidP="00FB707C">
            <w:pPr>
              <w:rPr>
                <w:lang w:val="en-GB"/>
              </w:rPr>
            </w:pPr>
          </w:p>
        </w:tc>
      </w:tr>
      <w:tr w:rsidR="00AB393C" w:rsidRPr="00573A72" w14:paraId="6CDF14BA" w14:textId="77777777" w:rsidTr="0032092E">
        <w:tc>
          <w:tcPr>
            <w:tcW w:w="993" w:type="dxa"/>
          </w:tcPr>
          <w:p w14:paraId="61A24C0F" w14:textId="77777777" w:rsidR="00AB393C" w:rsidRPr="00E56054" w:rsidRDefault="00AB393C" w:rsidP="00FB707C">
            <w:pPr>
              <w:rPr>
                <w:lang w:val="en-GB"/>
              </w:rPr>
            </w:pPr>
            <w:r w:rsidRPr="00E56054">
              <w:rPr>
                <w:lang w:val="en-GB"/>
              </w:rPr>
              <w:t>5.2.2</w:t>
            </w:r>
          </w:p>
          <w:p w14:paraId="2A4CBC42" w14:textId="77777777" w:rsidR="00AB393C" w:rsidRPr="00E56054" w:rsidRDefault="00AB393C" w:rsidP="00FB707C">
            <w:pPr>
              <w:rPr>
                <w:lang w:val="en-GB"/>
              </w:rPr>
            </w:pPr>
          </w:p>
        </w:tc>
        <w:tc>
          <w:tcPr>
            <w:tcW w:w="4322" w:type="dxa"/>
            <w:shd w:val="clear" w:color="auto" w:fill="auto"/>
          </w:tcPr>
          <w:p w14:paraId="57A86FFC" w14:textId="7FBD22E7" w:rsidR="00EB72F3" w:rsidRPr="0032092E" w:rsidRDefault="009125CD" w:rsidP="00EB72F3">
            <w:pPr>
              <w:rPr>
                <w:lang w:val="en-GB"/>
              </w:rPr>
            </w:pPr>
            <w:r w:rsidRPr="0032092E">
              <w:rPr>
                <w:lang w:val="en-GB"/>
              </w:rPr>
              <w:lastRenderedPageBreak/>
              <w:t>Operating theatres for breast surgery</w:t>
            </w:r>
            <w:r w:rsidR="00EB72F3" w:rsidRPr="0032092E">
              <w:rPr>
                <w:lang w:val="en-GB"/>
              </w:rPr>
              <w:t>:</w:t>
            </w:r>
          </w:p>
          <w:p w14:paraId="2E05B8E7" w14:textId="4048FB89" w:rsidR="00AB393C" w:rsidRPr="0032092E" w:rsidRDefault="002F1F65" w:rsidP="002F1F65">
            <w:pPr>
              <w:rPr>
                <w:lang w:val="en-GB"/>
              </w:rPr>
            </w:pPr>
            <w:r w:rsidRPr="0032092E">
              <w:rPr>
                <w:lang w:val="en-GB"/>
              </w:rPr>
              <w:lastRenderedPageBreak/>
              <w:t>n</w:t>
            </w:r>
            <w:r w:rsidR="009125CD" w:rsidRPr="0032092E">
              <w:rPr>
                <w:lang w:val="en-GB"/>
              </w:rPr>
              <w:t>umber of operating theatres regularly used for breast surgery: at least 1 operating theatre</w:t>
            </w:r>
            <w:r w:rsidR="00EB72F3" w:rsidRPr="0032092E">
              <w:rPr>
                <w:lang w:val="en-GB"/>
              </w:rPr>
              <w:t xml:space="preserve"> </w:t>
            </w:r>
          </w:p>
        </w:tc>
        <w:tc>
          <w:tcPr>
            <w:tcW w:w="4536" w:type="dxa"/>
          </w:tcPr>
          <w:p w14:paraId="2C935381" w14:textId="77777777" w:rsidR="00AB393C" w:rsidRPr="00E56054" w:rsidRDefault="00AB393C" w:rsidP="00431448">
            <w:pPr>
              <w:rPr>
                <w:lang w:val="en-GB"/>
              </w:rPr>
            </w:pPr>
          </w:p>
        </w:tc>
        <w:tc>
          <w:tcPr>
            <w:tcW w:w="425" w:type="dxa"/>
          </w:tcPr>
          <w:p w14:paraId="2AF750AF" w14:textId="77777777" w:rsidR="00AB393C" w:rsidRPr="00E56054" w:rsidRDefault="00AB393C" w:rsidP="00FB707C">
            <w:pPr>
              <w:rPr>
                <w:lang w:val="en-GB"/>
              </w:rPr>
            </w:pPr>
          </w:p>
        </w:tc>
      </w:tr>
      <w:tr w:rsidR="00AB393C" w:rsidRPr="00573A72" w14:paraId="5A3E55E0" w14:textId="77777777" w:rsidTr="00A25B29">
        <w:tc>
          <w:tcPr>
            <w:tcW w:w="993" w:type="dxa"/>
          </w:tcPr>
          <w:p w14:paraId="452B0487" w14:textId="77777777" w:rsidR="00AB393C" w:rsidRPr="00E56054" w:rsidRDefault="00AB393C" w:rsidP="00FB707C">
            <w:pPr>
              <w:rPr>
                <w:lang w:val="en-GB"/>
              </w:rPr>
            </w:pPr>
            <w:r w:rsidRPr="00E56054">
              <w:rPr>
                <w:lang w:val="en-GB"/>
              </w:rPr>
              <w:t>5.2.3</w:t>
            </w:r>
          </w:p>
          <w:p w14:paraId="1E598AAF" w14:textId="77777777" w:rsidR="00AB393C" w:rsidRPr="00E56054" w:rsidRDefault="00AB393C" w:rsidP="00FB707C">
            <w:pPr>
              <w:rPr>
                <w:lang w:val="en-GB"/>
              </w:rPr>
            </w:pPr>
          </w:p>
        </w:tc>
        <w:tc>
          <w:tcPr>
            <w:tcW w:w="4322" w:type="dxa"/>
          </w:tcPr>
          <w:p w14:paraId="4D950E6F" w14:textId="2C76D5D0" w:rsidR="00EB72F3" w:rsidRPr="0032092E" w:rsidRDefault="009125CD" w:rsidP="00EB72F3">
            <w:pPr>
              <w:rPr>
                <w:lang w:val="en-GB"/>
              </w:rPr>
            </w:pPr>
            <w:r w:rsidRPr="0032092E">
              <w:rPr>
                <w:lang w:val="en-GB"/>
              </w:rPr>
              <w:t>Specialists for the Breast Cancer Centre</w:t>
            </w:r>
          </w:p>
          <w:p w14:paraId="2567CDB2" w14:textId="24DD31F4" w:rsidR="00AB393C" w:rsidRPr="00E56054" w:rsidRDefault="009125CD" w:rsidP="009125CD">
            <w:pPr>
              <w:rPr>
                <w:highlight w:val="yellow"/>
                <w:lang w:val="en-GB"/>
              </w:rPr>
            </w:pPr>
            <w:r w:rsidRPr="0032092E">
              <w:rPr>
                <w:lang w:val="en-GB"/>
              </w:rPr>
              <w:t>At least 2 specialists active</w:t>
            </w:r>
            <w:r w:rsidR="002F1F65" w:rsidRPr="0032092E">
              <w:rPr>
                <w:lang w:val="en-GB"/>
              </w:rPr>
              <w:t>ly working</w:t>
            </w:r>
            <w:r w:rsidRPr="0032092E">
              <w:rPr>
                <w:lang w:val="en-GB"/>
              </w:rPr>
              <w:t xml:space="preserve"> for the Breast Cancer Centre in line with the list of posts (may also be breast surgeons in parallel). The specialists must be named. The director of a Breast Cancer Centre must be one of the main cooperation partners and </w:t>
            </w:r>
            <w:r w:rsidR="00F923FC" w:rsidRPr="0032092E">
              <w:rPr>
                <w:lang w:val="en-GB"/>
              </w:rPr>
              <w:t xml:space="preserve">must be </w:t>
            </w:r>
            <w:r w:rsidRPr="0032092E">
              <w:rPr>
                <w:lang w:val="en-GB"/>
              </w:rPr>
              <w:t>a physician.</w:t>
            </w:r>
          </w:p>
        </w:tc>
        <w:tc>
          <w:tcPr>
            <w:tcW w:w="4536" w:type="dxa"/>
          </w:tcPr>
          <w:p w14:paraId="1A4AFCF5" w14:textId="77777777" w:rsidR="00AB393C" w:rsidRPr="00E56054" w:rsidRDefault="00AB393C" w:rsidP="00431448">
            <w:pPr>
              <w:rPr>
                <w:lang w:val="en-GB"/>
              </w:rPr>
            </w:pPr>
          </w:p>
        </w:tc>
        <w:tc>
          <w:tcPr>
            <w:tcW w:w="425" w:type="dxa"/>
          </w:tcPr>
          <w:p w14:paraId="49D70DEF" w14:textId="77777777" w:rsidR="00AB393C" w:rsidRPr="00E56054" w:rsidRDefault="00AB393C" w:rsidP="00FB707C">
            <w:pPr>
              <w:rPr>
                <w:lang w:val="en-GB"/>
              </w:rPr>
            </w:pPr>
          </w:p>
        </w:tc>
      </w:tr>
      <w:tr w:rsidR="00EB72F3" w:rsidRPr="00573A72" w14:paraId="1D8B8681" w14:textId="77777777" w:rsidTr="00A25B29">
        <w:tc>
          <w:tcPr>
            <w:tcW w:w="993" w:type="dxa"/>
            <w:vMerge w:val="restart"/>
          </w:tcPr>
          <w:p w14:paraId="24715A3A" w14:textId="77777777" w:rsidR="00EB72F3" w:rsidRPr="00E56054" w:rsidRDefault="00EB72F3" w:rsidP="00FB707C">
            <w:pPr>
              <w:rPr>
                <w:lang w:val="en-GB"/>
              </w:rPr>
            </w:pPr>
            <w:r w:rsidRPr="00E56054">
              <w:rPr>
                <w:lang w:val="en-GB"/>
              </w:rPr>
              <w:t>5.2.4</w:t>
            </w:r>
          </w:p>
          <w:p w14:paraId="2B9F3378" w14:textId="77777777" w:rsidR="00EB72F3" w:rsidRPr="00E56054" w:rsidRDefault="00EB72F3" w:rsidP="00FB707C">
            <w:pPr>
              <w:rPr>
                <w:lang w:val="en-GB"/>
              </w:rPr>
            </w:pPr>
          </w:p>
        </w:tc>
        <w:tc>
          <w:tcPr>
            <w:tcW w:w="4322" w:type="dxa"/>
          </w:tcPr>
          <w:p w14:paraId="04BEC81B" w14:textId="74973FB7" w:rsidR="00EB72F3" w:rsidRPr="0032092E" w:rsidRDefault="009125CD" w:rsidP="00EB72F3">
            <w:pPr>
              <w:rPr>
                <w:lang w:val="en-GB"/>
              </w:rPr>
            </w:pPr>
            <w:r w:rsidRPr="0032092E">
              <w:rPr>
                <w:lang w:val="en-GB"/>
              </w:rPr>
              <w:t>Breast surgeons (for each clinical site):</w:t>
            </w:r>
          </w:p>
          <w:p w14:paraId="260F6856" w14:textId="207E9DB1" w:rsidR="00EB72F3" w:rsidRPr="00A05637" w:rsidRDefault="009125CD" w:rsidP="00EB72F3">
            <w:pPr>
              <w:numPr>
                <w:ilvl w:val="0"/>
                <w:numId w:val="44"/>
              </w:numPr>
              <w:rPr>
                <w:lang w:val="en-GB"/>
              </w:rPr>
            </w:pPr>
            <w:r w:rsidRPr="0032092E">
              <w:rPr>
                <w:lang w:val="en-GB"/>
              </w:rPr>
              <w:t xml:space="preserve">At least 1 breast </w:t>
            </w:r>
            <w:r w:rsidRPr="00A05637">
              <w:rPr>
                <w:lang w:val="en-GB"/>
              </w:rPr>
              <w:t>surgeon</w:t>
            </w:r>
            <w:r w:rsidR="00EB72F3" w:rsidRPr="00A05637">
              <w:rPr>
                <w:lang w:val="en-GB"/>
              </w:rPr>
              <w:t xml:space="preserve"> (= </w:t>
            </w:r>
            <w:r w:rsidRPr="00A05637">
              <w:rPr>
                <w:lang w:val="en-GB"/>
              </w:rPr>
              <w:t>specialist</w:t>
            </w:r>
            <w:r w:rsidR="00EB72F3" w:rsidRPr="00A05637">
              <w:rPr>
                <w:lang w:val="en-GB"/>
              </w:rPr>
              <w:t>) (is</w:t>
            </w:r>
            <w:r w:rsidRPr="00A05637">
              <w:rPr>
                <w:lang w:val="en-GB"/>
              </w:rPr>
              <w:t xml:space="preserve"> to be named with details of surgical experience the previous year</w:t>
            </w:r>
            <w:r w:rsidR="00EB72F3" w:rsidRPr="00A05637">
              <w:rPr>
                <w:lang w:val="en-GB"/>
              </w:rPr>
              <w:t>)</w:t>
            </w:r>
          </w:p>
          <w:p w14:paraId="38226B62" w14:textId="67BB961D" w:rsidR="00EB72F3" w:rsidRPr="00A05637" w:rsidRDefault="007A48A9" w:rsidP="00EB72F3">
            <w:pPr>
              <w:numPr>
                <w:ilvl w:val="0"/>
                <w:numId w:val="44"/>
              </w:numPr>
              <w:rPr>
                <w:lang w:val="en-GB"/>
              </w:rPr>
            </w:pPr>
            <w:r w:rsidRPr="00A05637">
              <w:rPr>
                <w:lang w:val="en-GB"/>
              </w:rPr>
              <w:t xml:space="preserve">If there is just </w:t>
            </w:r>
            <w:r w:rsidR="009125CD" w:rsidRPr="00A05637">
              <w:rPr>
                <w:lang w:val="en-GB"/>
              </w:rPr>
              <w:t>1 named surgeon</w:t>
            </w:r>
            <w:r w:rsidRPr="00A05637">
              <w:rPr>
                <w:lang w:val="en-GB"/>
              </w:rPr>
              <w:t>,</w:t>
            </w:r>
            <w:r w:rsidR="009125CD" w:rsidRPr="00A05637">
              <w:rPr>
                <w:lang w:val="en-GB"/>
              </w:rPr>
              <w:t xml:space="preserve"> documented cover staff provisions must be in place</w:t>
            </w:r>
            <w:r w:rsidR="00EB72F3" w:rsidRPr="00A05637">
              <w:rPr>
                <w:lang w:val="en-GB"/>
              </w:rPr>
              <w:t xml:space="preserve"> </w:t>
            </w:r>
          </w:p>
          <w:p w14:paraId="1B7E54A9" w14:textId="5AF50DE4" w:rsidR="00EB72F3" w:rsidRPr="0032092E" w:rsidRDefault="009125CD" w:rsidP="00EB72F3">
            <w:pPr>
              <w:numPr>
                <w:ilvl w:val="0"/>
                <w:numId w:val="44"/>
              </w:numPr>
              <w:rPr>
                <w:lang w:val="en-GB"/>
              </w:rPr>
            </w:pPr>
            <w:r w:rsidRPr="00A05637">
              <w:rPr>
                <w:lang w:val="en-GB"/>
              </w:rPr>
              <w:t>At least 50 breast surgeries a year (removal of an invasive tumour/D</w:t>
            </w:r>
            <w:r w:rsidR="00EB72F3" w:rsidRPr="00A05637">
              <w:rPr>
                <w:lang w:val="en-GB"/>
              </w:rPr>
              <w:t>CIS</w:t>
            </w:r>
            <w:r w:rsidR="00EB72F3" w:rsidRPr="0032092E">
              <w:rPr>
                <w:lang w:val="en-GB"/>
              </w:rPr>
              <w:t>, n</w:t>
            </w:r>
            <w:r w:rsidR="00CB3270" w:rsidRPr="0032092E">
              <w:rPr>
                <w:lang w:val="en-GB"/>
              </w:rPr>
              <w:t>o</w:t>
            </w:r>
            <w:r w:rsidRPr="0032092E">
              <w:rPr>
                <w:lang w:val="en-GB"/>
              </w:rPr>
              <w:t>t restricted to primary cases) for each named surgeon</w:t>
            </w:r>
          </w:p>
          <w:p w14:paraId="5E024697" w14:textId="5324C8B0" w:rsidR="00EB72F3" w:rsidRPr="00E56054" w:rsidRDefault="00EB72F3" w:rsidP="00A05637">
            <w:pPr>
              <w:pStyle w:val="NurText"/>
              <w:rPr>
                <w:lang w:val="en-GB"/>
              </w:rPr>
            </w:pPr>
          </w:p>
        </w:tc>
        <w:tc>
          <w:tcPr>
            <w:tcW w:w="4536" w:type="dxa"/>
          </w:tcPr>
          <w:p w14:paraId="185AFA9B" w14:textId="77777777" w:rsidR="00EB72F3" w:rsidRPr="00E56054" w:rsidRDefault="00EB72F3" w:rsidP="00431448">
            <w:pPr>
              <w:rPr>
                <w:lang w:val="en-GB"/>
              </w:rPr>
            </w:pPr>
          </w:p>
        </w:tc>
        <w:tc>
          <w:tcPr>
            <w:tcW w:w="425" w:type="dxa"/>
          </w:tcPr>
          <w:p w14:paraId="754CC76D" w14:textId="77777777" w:rsidR="00EB72F3" w:rsidRPr="00E56054" w:rsidRDefault="00EB72F3" w:rsidP="00FB707C">
            <w:pPr>
              <w:rPr>
                <w:lang w:val="en-GB"/>
              </w:rPr>
            </w:pPr>
          </w:p>
        </w:tc>
      </w:tr>
      <w:tr w:rsidR="00EB72F3" w:rsidRPr="00573A72" w14:paraId="6B728924" w14:textId="77777777" w:rsidTr="00A25B29">
        <w:tc>
          <w:tcPr>
            <w:tcW w:w="993" w:type="dxa"/>
            <w:vMerge/>
          </w:tcPr>
          <w:p w14:paraId="06E509B9" w14:textId="77777777" w:rsidR="00EB72F3" w:rsidRPr="00E56054" w:rsidRDefault="00EB72F3" w:rsidP="00FB707C">
            <w:pPr>
              <w:rPr>
                <w:lang w:val="en-GB"/>
              </w:rPr>
            </w:pPr>
          </w:p>
        </w:tc>
        <w:tc>
          <w:tcPr>
            <w:tcW w:w="4322" w:type="dxa"/>
          </w:tcPr>
          <w:p w14:paraId="32F3FB52" w14:textId="06CA4103" w:rsidR="00CB3270" w:rsidRPr="0032092E" w:rsidRDefault="00CB3270" w:rsidP="00EB72F3">
            <w:pPr>
              <w:rPr>
                <w:lang w:val="en-GB"/>
              </w:rPr>
            </w:pPr>
            <w:r w:rsidRPr="0032092E">
              <w:rPr>
                <w:lang w:val="en-GB"/>
              </w:rPr>
              <w:t xml:space="preserve">For a second surgeon only those cases can be counted where he/she assists for the purposes of </w:t>
            </w:r>
            <w:r w:rsidR="00E138FB" w:rsidRPr="0032092E">
              <w:rPr>
                <w:lang w:val="en-GB"/>
              </w:rPr>
              <w:t xml:space="preserve">basic </w:t>
            </w:r>
            <w:r w:rsidRPr="0032092E">
              <w:rPr>
                <w:lang w:val="en-GB"/>
              </w:rPr>
              <w:t>training. Each surgical procedure can only be attributed to one breast surgeon (situation: surgical procedure is carried out by 2 name</w:t>
            </w:r>
            <w:r w:rsidR="002F1F65" w:rsidRPr="0032092E">
              <w:rPr>
                <w:lang w:val="en-GB"/>
              </w:rPr>
              <w:t>d</w:t>
            </w:r>
            <w:r w:rsidRPr="0032092E">
              <w:rPr>
                <w:lang w:val="en-GB"/>
              </w:rPr>
              <w:t xml:space="preserve"> breast surgeons.</w:t>
            </w:r>
          </w:p>
          <w:p w14:paraId="1BB2A4CC" w14:textId="2739949B" w:rsidR="00EB72F3" w:rsidRPr="0032092E" w:rsidRDefault="00CB3270" w:rsidP="00CB3270">
            <w:pPr>
              <w:rPr>
                <w:lang w:val="en-GB"/>
              </w:rPr>
            </w:pPr>
            <w:r w:rsidRPr="0032092E">
              <w:rPr>
                <w:lang w:val="en-GB"/>
              </w:rPr>
              <w:t>Exception: see section 5.2.7 Prolongation senior breast surgeon</w:t>
            </w:r>
            <w:r w:rsidR="00EB72F3" w:rsidRPr="0032092E">
              <w:rPr>
                <w:lang w:val="en-GB"/>
              </w:rPr>
              <w:t>).</w:t>
            </w:r>
          </w:p>
        </w:tc>
        <w:tc>
          <w:tcPr>
            <w:tcW w:w="4536" w:type="dxa"/>
          </w:tcPr>
          <w:p w14:paraId="2F68EE7E" w14:textId="77777777" w:rsidR="00EB72F3" w:rsidRPr="00E56054" w:rsidRDefault="00EB72F3" w:rsidP="00431448">
            <w:pPr>
              <w:rPr>
                <w:lang w:val="en-GB"/>
              </w:rPr>
            </w:pPr>
          </w:p>
        </w:tc>
        <w:tc>
          <w:tcPr>
            <w:tcW w:w="425" w:type="dxa"/>
          </w:tcPr>
          <w:p w14:paraId="67921D14" w14:textId="77777777" w:rsidR="00EB72F3" w:rsidRPr="00E56054" w:rsidRDefault="00EB72F3" w:rsidP="00FB707C">
            <w:pPr>
              <w:rPr>
                <w:lang w:val="en-GB"/>
              </w:rPr>
            </w:pPr>
          </w:p>
        </w:tc>
      </w:tr>
      <w:tr w:rsidR="00EB72F3" w:rsidRPr="00573A72" w14:paraId="256DCA50" w14:textId="77777777" w:rsidTr="00A25B29">
        <w:tc>
          <w:tcPr>
            <w:tcW w:w="993" w:type="dxa"/>
            <w:vMerge w:val="restart"/>
          </w:tcPr>
          <w:p w14:paraId="0CB3B78B" w14:textId="77777777" w:rsidR="00EB72F3" w:rsidRPr="00E56054" w:rsidRDefault="00EB72F3" w:rsidP="00FB707C">
            <w:pPr>
              <w:rPr>
                <w:lang w:val="en-GB"/>
              </w:rPr>
            </w:pPr>
            <w:r w:rsidRPr="00E56054">
              <w:rPr>
                <w:lang w:val="en-GB"/>
              </w:rPr>
              <w:t>5.2.5</w:t>
            </w:r>
          </w:p>
          <w:p w14:paraId="6594F735" w14:textId="77777777" w:rsidR="00EB72F3" w:rsidRPr="00E56054" w:rsidRDefault="00EB72F3" w:rsidP="00FB707C">
            <w:pPr>
              <w:rPr>
                <w:lang w:val="en-GB"/>
              </w:rPr>
            </w:pPr>
          </w:p>
        </w:tc>
        <w:tc>
          <w:tcPr>
            <w:tcW w:w="4322" w:type="dxa"/>
          </w:tcPr>
          <w:p w14:paraId="2EC3B787" w14:textId="227AC92D" w:rsidR="00EB72F3" w:rsidRPr="0032092E" w:rsidRDefault="00CB3270" w:rsidP="00EB72F3">
            <w:pPr>
              <w:rPr>
                <w:lang w:val="en-GB"/>
              </w:rPr>
            </w:pPr>
            <w:r w:rsidRPr="0032092E">
              <w:rPr>
                <w:lang w:val="en-GB"/>
              </w:rPr>
              <w:t>In the case of more than 150 surgical procedures (removal of an invasive tumour/DCIS, not restricted to primary cases) in the previous 5 years</w:t>
            </w:r>
            <w:r w:rsidR="007A48A9" w:rsidRPr="0032092E">
              <w:rPr>
                <w:lang w:val="en-GB"/>
              </w:rPr>
              <w:t>,</w:t>
            </w:r>
            <w:r w:rsidRPr="0032092E">
              <w:rPr>
                <w:lang w:val="en-GB"/>
              </w:rPr>
              <w:t xml:space="preserve"> no annual proof is required any longer for recognition pursuant to C</w:t>
            </w:r>
            <w:r w:rsidR="002F1F65" w:rsidRPr="0032092E">
              <w:rPr>
                <w:lang w:val="en-GB"/>
              </w:rPr>
              <w:t>R</w:t>
            </w:r>
            <w:r w:rsidRPr="0032092E">
              <w:rPr>
                <w:lang w:val="en-GB"/>
              </w:rPr>
              <w:t xml:space="preserve"> 5.2.4.</w:t>
            </w:r>
          </w:p>
          <w:p w14:paraId="55D6A2A1" w14:textId="08235F73" w:rsidR="00EB72F3" w:rsidRPr="0032092E" w:rsidRDefault="00CB3270" w:rsidP="00CB3270">
            <w:pPr>
              <w:rPr>
                <w:lang w:val="en-GB"/>
              </w:rPr>
            </w:pPr>
            <w:r w:rsidRPr="0032092E">
              <w:rPr>
                <w:lang w:val="en-GB"/>
              </w:rPr>
              <w:t xml:space="preserve">(Form to provide proof for initial application or prolongation via </w:t>
            </w:r>
            <w:r w:rsidR="00EB72F3" w:rsidRPr="0032092E">
              <w:rPr>
                <w:lang w:val="en-GB"/>
              </w:rPr>
              <w:t>OnkoZert</w:t>
            </w:r>
            <w:r w:rsidRPr="0032092E">
              <w:rPr>
                <w:lang w:val="en-GB"/>
              </w:rPr>
              <w:t>,</w:t>
            </w:r>
            <w:r w:rsidR="00EB72F3" w:rsidRPr="0032092E">
              <w:rPr>
                <w:lang w:val="en-GB"/>
              </w:rPr>
              <w:t xml:space="preserve"> </w:t>
            </w:r>
            <w:hyperlink r:id="rId14" w:history="1">
              <w:r w:rsidR="00EB72F3" w:rsidRPr="0032092E">
                <w:rPr>
                  <w:rStyle w:val="Hyperlink"/>
                  <w:lang w:val="en-GB"/>
                </w:rPr>
                <w:t>Link</w:t>
              </w:r>
            </w:hyperlink>
            <w:r w:rsidR="00EB72F3" w:rsidRPr="0032092E">
              <w:rPr>
                <w:lang w:val="en-GB"/>
              </w:rPr>
              <w:t>).</w:t>
            </w:r>
          </w:p>
        </w:tc>
        <w:tc>
          <w:tcPr>
            <w:tcW w:w="4536" w:type="dxa"/>
          </w:tcPr>
          <w:p w14:paraId="2629D60D" w14:textId="77777777" w:rsidR="00EB72F3" w:rsidRPr="00E56054" w:rsidRDefault="00EB72F3" w:rsidP="00431448">
            <w:pPr>
              <w:rPr>
                <w:lang w:val="en-GB"/>
              </w:rPr>
            </w:pPr>
          </w:p>
        </w:tc>
        <w:tc>
          <w:tcPr>
            <w:tcW w:w="425" w:type="dxa"/>
          </w:tcPr>
          <w:p w14:paraId="2E058937" w14:textId="77777777" w:rsidR="00EB72F3" w:rsidRPr="00E56054" w:rsidRDefault="00EB72F3" w:rsidP="00FB707C">
            <w:pPr>
              <w:rPr>
                <w:lang w:val="en-GB"/>
              </w:rPr>
            </w:pPr>
          </w:p>
        </w:tc>
      </w:tr>
      <w:tr w:rsidR="00EB72F3" w:rsidRPr="00573A72" w14:paraId="20F098B6" w14:textId="77777777" w:rsidTr="00A25B29">
        <w:tc>
          <w:tcPr>
            <w:tcW w:w="993" w:type="dxa"/>
            <w:vMerge/>
          </w:tcPr>
          <w:p w14:paraId="506C4C03" w14:textId="77777777" w:rsidR="00EB72F3" w:rsidRPr="00E56054" w:rsidRDefault="00EB72F3" w:rsidP="00EB72F3">
            <w:pPr>
              <w:rPr>
                <w:lang w:val="en-GB"/>
              </w:rPr>
            </w:pPr>
          </w:p>
        </w:tc>
        <w:tc>
          <w:tcPr>
            <w:tcW w:w="4322" w:type="dxa"/>
          </w:tcPr>
          <w:p w14:paraId="06A0FCE3" w14:textId="0A754C9E" w:rsidR="00EB72F3" w:rsidRPr="00E56054" w:rsidRDefault="00CB3270" w:rsidP="00EB72F3">
            <w:pPr>
              <w:pStyle w:val="Kopfzeile"/>
              <w:tabs>
                <w:tab w:val="left" w:pos="1021"/>
              </w:tabs>
              <w:rPr>
                <w:rFonts w:ascii="Arial" w:hAnsi="Arial" w:cs="Arial"/>
                <w:lang w:val="en-GB"/>
              </w:rPr>
            </w:pPr>
            <w:r w:rsidRPr="0032092E">
              <w:rPr>
                <w:rFonts w:ascii="Arial" w:hAnsi="Arial" w:cs="Arial"/>
                <w:lang w:val="en-GB"/>
              </w:rPr>
              <w:t>Prolongation senior breast surgeon</w:t>
            </w:r>
          </w:p>
          <w:p w14:paraId="6912406B" w14:textId="77777777" w:rsidR="00EB72F3" w:rsidRPr="00E56054" w:rsidRDefault="00EB72F3" w:rsidP="00EB72F3">
            <w:pPr>
              <w:pStyle w:val="Kopfzeile"/>
              <w:tabs>
                <w:tab w:val="left" w:pos="1021"/>
              </w:tabs>
              <w:rPr>
                <w:rFonts w:ascii="Arial" w:hAnsi="Arial" w:cs="Arial"/>
                <w:lang w:val="en-GB"/>
              </w:rPr>
            </w:pPr>
          </w:p>
          <w:p w14:paraId="7A143DD0" w14:textId="34744F11" w:rsidR="00EB72F3" w:rsidRPr="00E56054" w:rsidRDefault="00F923FC" w:rsidP="00EB72F3">
            <w:pPr>
              <w:pStyle w:val="Kopfzeile"/>
              <w:tabs>
                <w:tab w:val="left" w:pos="1021"/>
              </w:tabs>
              <w:rPr>
                <w:rFonts w:ascii="Arial" w:hAnsi="Arial" w:cs="Arial"/>
                <w:highlight w:val="yellow"/>
                <w:lang w:val="en-GB"/>
              </w:rPr>
            </w:pPr>
            <w:r w:rsidRPr="0032092E">
              <w:rPr>
                <w:rFonts w:ascii="Arial" w:hAnsi="Arial" w:cs="Arial"/>
                <w:lang w:val="en-GB"/>
              </w:rPr>
              <w:t>I</w:t>
            </w:r>
            <w:r w:rsidR="00CB3270" w:rsidRPr="0032092E">
              <w:rPr>
                <w:rFonts w:ascii="Arial" w:hAnsi="Arial" w:cs="Arial"/>
                <w:lang w:val="en-GB"/>
              </w:rPr>
              <w:t xml:space="preserve">n the previous 5 years at least 150 surgical procedures </w:t>
            </w:r>
            <w:r w:rsidR="00EB72F3" w:rsidRPr="0032092E">
              <w:rPr>
                <w:rFonts w:ascii="Arial" w:hAnsi="Arial" w:cs="Arial"/>
                <w:lang w:val="en-GB"/>
              </w:rPr>
              <w:t>(</w:t>
            </w:r>
            <w:r w:rsidR="002254B1" w:rsidRPr="0032092E">
              <w:rPr>
                <w:rFonts w:ascii="Arial" w:hAnsi="Arial" w:cs="Arial"/>
                <w:lang w:val="en-GB"/>
              </w:rPr>
              <w:t>removal of an invasive tumour/DCIS, not restricted to primary cases).</w:t>
            </w:r>
            <w:r w:rsidR="00EB72F3" w:rsidRPr="0032092E">
              <w:rPr>
                <w:rFonts w:ascii="Arial" w:hAnsi="Arial" w:cs="Arial"/>
                <w:lang w:val="en-GB"/>
              </w:rPr>
              <w:t xml:space="preserve"> </w:t>
            </w:r>
          </w:p>
          <w:p w14:paraId="75945ECD" w14:textId="77777777" w:rsidR="00EB72F3" w:rsidRPr="00E56054" w:rsidRDefault="00EB72F3" w:rsidP="00EB72F3">
            <w:pPr>
              <w:pStyle w:val="Kopfzeile"/>
              <w:tabs>
                <w:tab w:val="left" w:pos="1021"/>
              </w:tabs>
              <w:rPr>
                <w:rFonts w:ascii="Arial" w:hAnsi="Arial" w:cs="Arial"/>
                <w:highlight w:val="yellow"/>
                <w:lang w:val="en-GB"/>
              </w:rPr>
            </w:pPr>
          </w:p>
          <w:p w14:paraId="5805E39E" w14:textId="2F69DB1C" w:rsidR="00EB72F3" w:rsidRPr="00E56054" w:rsidRDefault="002254B1" w:rsidP="00EB72F3">
            <w:pPr>
              <w:pStyle w:val="Kopfzeile"/>
              <w:tabs>
                <w:tab w:val="left" w:pos="1021"/>
              </w:tabs>
              <w:rPr>
                <w:rFonts w:ascii="Arial" w:hAnsi="Arial" w:cs="Arial"/>
                <w:lang w:val="en-GB"/>
              </w:rPr>
            </w:pPr>
            <w:r w:rsidRPr="0032092E">
              <w:rPr>
                <w:rFonts w:ascii="Arial" w:hAnsi="Arial" w:cs="Arial"/>
                <w:lang w:val="en-GB"/>
              </w:rPr>
              <w:t xml:space="preserve">Surgical procedures as second surgeon (for the purpose of </w:t>
            </w:r>
            <w:r w:rsidR="00E138FB" w:rsidRPr="0032092E">
              <w:rPr>
                <w:rFonts w:ascii="Arial" w:hAnsi="Arial" w:cs="Arial"/>
                <w:lang w:val="en-GB"/>
              </w:rPr>
              <w:t xml:space="preserve">basic </w:t>
            </w:r>
            <w:r w:rsidRPr="0032092E">
              <w:rPr>
                <w:rFonts w:ascii="Arial" w:hAnsi="Arial" w:cs="Arial"/>
                <w:lang w:val="en-GB"/>
              </w:rPr>
              <w:t>training or assisting a name</w:t>
            </w:r>
            <w:r w:rsidR="00DF2C99" w:rsidRPr="0032092E">
              <w:rPr>
                <w:rFonts w:ascii="Arial" w:hAnsi="Arial" w:cs="Arial"/>
                <w:lang w:val="en-GB"/>
              </w:rPr>
              <w:t>d</w:t>
            </w:r>
            <w:r w:rsidRPr="0032092E">
              <w:rPr>
                <w:rFonts w:ascii="Arial" w:hAnsi="Arial" w:cs="Arial"/>
                <w:lang w:val="en-GB"/>
              </w:rPr>
              <w:t xml:space="preserve"> breast surgeon) can be counted</w:t>
            </w:r>
            <w:r w:rsidR="00EB72F3" w:rsidRPr="0032092E">
              <w:rPr>
                <w:rFonts w:ascii="Arial" w:hAnsi="Arial" w:cs="Arial"/>
                <w:lang w:val="en-GB"/>
              </w:rPr>
              <w:t>.</w:t>
            </w:r>
          </w:p>
          <w:p w14:paraId="65ACFAD6" w14:textId="1D88E2A8" w:rsidR="00EB72F3" w:rsidRPr="00E56054" w:rsidRDefault="00EB72F3" w:rsidP="002254B1">
            <w:pPr>
              <w:rPr>
                <w:lang w:val="en-GB"/>
              </w:rPr>
            </w:pPr>
          </w:p>
        </w:tc>
        <w:tc>
          <w:tcPr>
            <w:tcW w:w="4536" w:type="dxa"/>
          </w:tcPr>
          <w:p w14:paraId="381FC53A" w14:textId="77777777" w:rsidR="00EB72F3" w:rsidRPr="00E56054" w:rsidRDefault="00EB72F3" w:rsidP="00EB72F3">
            <w:pPr>
              <w:rPr>
                <w:lang w:val="en-GB"/>
              </w:rPr>
            </w:pPr>
          </w:p>
        </w:tc>
        <w:tc>
          <w:tcPr>
            <w:tcW w:w="425" w:type="dxa"/>
          </w:tcPr>
          <w:p w14:paraId="35DE019C" w14:textId="77777777" w:rsidR="00EB72F3" w:rsidRPr="00E56054" w:rsidRDefault="00EB72F3" w:rsidP="00EB72F3">
            <w:pPr>
              <w:rPr>
                <w:lang w:val="en-GB"/>
              </w:rPr>
            </w:pPr>
          </w:p>
        </w:tc>
      </w:tr>
      <w:tr w:rsidR="00EB72F3" w:rsidRPr="00573A72" w14:paraId="697FEE0A" w14:textId="77777777" w:rsidTr="00A25B29">
        <w:tc>
          <w:tcPr>
            <w:tcW w:w="993" w:type="dxa"/>
            <w:tcBorders>
              <w:bottom w:val="nil"/>
            </w:tcBorders>
          </w:tcPr>
          <w:p w14:paraId="7FF735E7" w14:textId="77777777" w:rsidR="00EB72F3" w:rsidRPr="00E56054" w:rsidRDefault="00EB72F3" w:rsidP="00EB72F3">
            <w:pPr>
              <w:rPr>
                <w:lang w:val="en-GB"/>
              </w:rPr>
            </w:pPr>
            <w:r w:rsidRPr="00E56054">
              <w:rPr>
                <w:lang w:val="en-GB"/>
              </w:rPr>
              <w:t>5.2.6</w:t>
            </w:r>
          </w:p>
          <w:p w14:paraId="49DBCCC3" w14:textId="77777777" w:rsidR="00EB72F3" w:rsidRPr="00E56054" w:rsidRDefault="00EB72F3" w:rsidP="00EB72F3">
            <w:pPr>
              <w:rPr>
                <w:lang w:val="en-GB"/>
              </w:rPr>
            </w:pPr>
          </w:p>
        </w:tc>
        <w:tc>
          <w:tcPr>
            <w:tcW w:w="4322" w:type="dxa"/>
            <w:vMerge w:val="restart"/>
          </w:tcPr>
          <w:p w14:paraId="14921EC8" w14:textId="07464FA3" w:rsidR="00EB72F3" w:rsidRPr="0032092E" w:rsidRDefault="00E138FB" w:rsidP="00EB72F3">
            <w:pPr>
              <w:rPr>
                <w:lang w:val="en-GB"/>
              </w:rPr>
            </w:pPr>
            <w:r w:rsidRPr="0032092E">
              <w:rPr>
                <w:lang w:val="en-GB"/>
              </w:rPr>
              <w:t>Basic t</w:t>
            </w:r>
            <w:r w:rsidR="002254B1" w:rsidRPr="0032092E">
              <w:rPr>
                <w:lang w:val="en-GB"/>
              </w:rPr>
              <w:t>raining of new breast surgeons</w:t>
            </w:r>
          </w:p>
          <w:p w14:paraId="6DA57301" w14:textId="3C7F6306" w:rsidR="00EB72F3" w:rsidRPr="0032092E" w:rsidRDefault="002F1F65" w:rsidP="002F1F65">
            <w:pPr>
              <w:rPr>
                <w:lang w:val="en-GB"/>
              </w:rPr>
            </w:pPr>
            <w:r w:rsidRPr="0032092E">
              <w:rPr>
                <w:lang w:val="en-GB"/>
              </w:rPr>
              <w:t xml:space="preserve">The </w:t>
            </w:r>
            <w:r w:rsidR="00E138FB" w:rsidRPr="0032092E">
              <w:rPr>
                <w:lang w:val="en-GB"/>
              </w:rPr>
              <w:t xml:space="preserve">basic </w:t>
            </w:r>
            <w:r w:rsidRPr="0032092E">
              <w:rPr>
                <w:lang w:val="en-GB"/>
              </w:rPr>
              <w:t>training of a breast surgeon must be organised f</w:t>
            </w:r>
            <w:r w:rsidR="002254B1" w:rsidRPr="0032092E">
              <w:rPr>
                <w:lang w:val="en-GB"/>
              </w:rPr>
              <w:t>or each clinical site of a Centre and for e</w:t>
            </w:r>
            <w:r w:rsidRPr="0032092E">
              <w:rPr>
                <w:lang w:val="en-GB"/>
              </w:rPr>
              <w:t>very</w:t>
            </w:r>
            <w:r w:rsidR="002254B1" w:rsidRPr="0032092E">
              <w:rPr>
                <w:lang w:val="en-GB"/>
              </w:rPr>
              <w:t xml:space="preserve"> 100 primary cases. Breast surgeons undergoing </w:t>
            </w:r>
            <w:r w:rsidR="00E138FB" w:rsidRPr="0032092E">
              <w:rPr>
                <w:lang w:val="en-GB"/>
              </w:rPr>
              <w:t xml:space="preserve">basic </w:t>
            </w:r>
            <w:r w:rsidR="002254B1" w:rsidRPr="0032092E">
              <w:rPr>
                <w:lang w:val="en-GB"/>
              </w:rPr>
              <w:t>training must document at least 20 surgical procedures a year (not as second surgeon).</w:t>
            </w:r>
          </w:p>
        </w:tc>
        <w:tc>
          <w:tcPr>
            <w:tcW w:w="4536" w:type="dxa"/>
            <w:vMerge w:val="restart"/>
          </w:tcPr>
          <w:p w14:paraId="7F39EF5C" w14:textId="77777777" w:rsidR="00EB72F3" w:rsidRPr="0032092E" w:rsidRDefault="00EB72F3" w:rsidP="00EB72F3">
            <w:pPr>
              <w:rPr>
                <w:lang w:val="en-GB"/>
              </w:rPr>
            </w:pPr>
          </w:p>
        </w:tc>
        <w:tc>
          <w:tcPr>
            <w:tcW w:w="425" w:type="dxa"/>
          </w:tcPr>
          <w:p w14:paraId="6CA0A251" w14:textId="77777777" w:rsidR="00EB72F3" w:rsidRPr="00E56054" w:rsidRDefault="00EB72F3" w:rsidP="00EB72F3">
            <w:pPr>
              <w:rPr>
                <w:lang w:val="en-GB"/>
              </w:rPr>
            </w:pPr>
          </w:p>
        </w:tc>
      </w:tr>
      <w:tr w:rsidR="00EB72F3" w:rsidRPr="00573A72" w14:paraId="5BA42D89" w14:textId="77777777" w:rsidTr="00A25B29">
        <w:tc>
          <w:tcPr>
            <w:tcW w:w="993" w:type="dxa"/>
            <w:tcBorders>
              <w:top w:val="nil"/>
            </w:tcBorders>
          </w:tcPr>
          <w:p w14:paraId="6BDBF622" w14:textId="77777777" w:rsidR="00EB72F3" w:rsidRPr="00E56054" w:rsidRDefault="00EB72F3" w:rsidP="00EB72F3">
            <w:pPr>
              <w:rPr>
                <w:lang w:val="en-GB"/>
              </w:rPr>
            </w:pPr>
          </w:p>
        </w:tc>
        <w:tc>
          <w:tcPr>
            <w:tcW w:w="4322" w:type="dxa"/>
            <w:vMerge/>
          </w:tcPr>
          <w:p w14:paraId="707E63E5" w14:textId="6AD93260" w:rsidR="00EB72F3" w:rsidRPr="0032092E" w:rsidRDefault="00EB72F3" w:rsidP="00EB72F3">
            <w:pPr>
              <w:rPr>
                <w:lang w:val="en-GB"/>
              </w:rPr>
            </w:pPr>
          </w:p>
        </w:tc>
        <w:tc>
          <w:tcPr>
            <w:tcW w:w="4536" w:type="dxa"/>
            <w:vMerge/>
          </w:tcPr>
          <w:p w14:paraId="3BCB379C" w14:textId="77777777" w:rsidR="00EB72F3" w:rsidRPr="0032092E" w:rsidRDefault="00EB72F3" w:rsidP="00EB72F3">
            <w:pPr>
              <w:rPr>
                <w:lang w:val="en-GB"/>
              </w:rPr>
            </w:pPr>
          </w:p>
        </w:tc>
        <w:tc>
          <w:tcPr>
            <w:tcW w:w="425" w:type="dxa"/>
          </w:tcPr>
          <w:p w14:paraId="7E213967" w14:textId="77777777" w:rsidR="00EB72F3" w:rsidRPr="00E56054" w:rsidRDefault="00EB72F3" w:rsidP="00EB72F3">
            <w:pPr>
              <w:rPr>
                <w:lang w:val="en-GB"/>
              </w:rPr>
            </w:pPr>
          </w:p>
        </w:tc>
      </w:tr>
      <w:tr w:rsidR="00EB72F3" w:rsidRPr="00573A72" w14:paraId="74C12048" w14:textId="77777777" w:rsidTr="00A25B29">
        <w:trPr>
          <w:trHeight w:val="1620"/>
        </w:trPr>
        <w:tc>
          <w:tcPr>
            <w:tcW w:w="993" w:type="dxa"/>
          </w:tcPr>
          <w:p w14:paraId="4473CA32" w14:textId="77777777" w:rsidR="00EB72F3" w:rsidRPr="00E56054" w:rsidRDefault="00EB72F3" w:rsidP="00EB72F3">
            <w:pPr>
              <w:rPr>
                <w:lang w:val="en-GB"/>
              </w:rPr>
            </w:pPr>
            <w:r w:rsidRPr="00E56054">
              <w:rPr>
                <w:lang w:val="en-GB"/>
              </w:rPr>
              <w:lastRenderedPageBreak/>
              <w:t>5.2.7</w:t>
            </w:r>
          </w:p>
          <w:p w14:paraId="2920A972" w14:textId="77777777" w:rsidR="00EB72F3" w:rsidRPr="00E56054" w:rsidRDefault="00EB72F3" w:rsidP="00EB72F3">
            <w:pPr>
              <w:rPr>
                <w:lang w:val="en-GB"/>
              </w:rPr>
            </w:pPr>
          </w:p>
        </w:tc>
        <w:tc>
          <w:tcPr>
            <w:tcW w:w="4322" w:type="dxa"/>
          </w:tcPr>
          <w:p w14:paraId="1D418543" w14:textId="3A7E685C" w:rsidR="00EB72F3" w:rsidRPr="0032092E" w:rsidRDefault="002254B1" w:rsidP="00EB72F3">
            <w:pPr>
              <w:rPr>
                <w:lang w:val="en-GB"/>
              </w:rPr>
            </w:pPr>
            <w:r w:rsidRPr="0032092E">
              <w:rPr>
                <w:lang w:val="en-GB"/>
              </w:rPr>
              <w:t>Approval of new breast surgeons</w:t>
            </w:r>
          </w:p>
          <w:p w14:paraId="371368CF" w14:textId="7EE469FA" w:rsidR="00EB72F3" w:rsidRPr="0032092E" w:rsidRDefault="002254B1" w:rsidP="001F6ECC">
            <w:pPr>
              <w:rPr>
                <w:lang w:val="en-GB"/>
              </w:rPr>
            </w:pPr>
            <w:r w:rsidRPr="0032092E">
              <w:rPr>
                <w:lang w:val="en-GB"/>
              </w:rPr>
              <w:t>Over the previous 3 years at least 60 surgical procedures (removal of an invasive tumour/DCIS, not restricted to primary cases)</w:t>
            </w:r>
            <w:r w:rsidR="00EB72F3" w:rsidRPr="0032092E">
              <w:rPr>
                <w:lang w:val="en-GB"/>
              </w:rPr>
              <w:t xml:space="preserve"> </w:t>
            </w:r>
            <w:r w:rsidRPr="0032092E">
              <w:rPr>
                <w:lang w:val="en-GB"/>
              </w:rPr>
              <w:t>of breast cancer</w:t>
            </w:r>
            <w:r w:rsidR="002F1F65" w:rsidRPr="0032092E">
              <w:rPr>
                <w:lang w:val="en-GB"/>
              </w:rPr>
              <w:t>;</w:t>
            </w:r>
            <w:r w:rsidRPr="0032092E">
              <w:rPr>
                <w:lang w:val="en-GB"/>
              </w:rPr>
              <w:t xml:space="preserve"> document</w:t>
            </w:r>
            <w:r w:rsidR="002F1F65" w:rsidRPr="0032092E">
              <w:rPr>
                <w:lang w:val="en-GB"/>
              </w:rPr>
              <w:t>ation</w:t>
            </w:r>
            <w:r w:rsidRPr="0032092E">
              <w:rPr>
                <w:lang w:val="en-GB"/>
              </w:rPr>
              <w:t xml:space="preserve"> </w:t>
            </w:r>
            <w:r w:rsidR="001F6ECC" w:rsidRPr="0032092E">
              <w:rPr>
                <w:lang w:val="en-GB"/>
              </w:rPr>
              <w:t>listed in tables</w:t>
            </w:r>
            <w:r w:rsidRPr="0032092E">
              <w:rPr>
                <w:lang w:val="en-GB"/>
              </w:rPr>
              <w:t xml:space="preserve"> including surgical reports</w:t>
            </w:r>
            <w:r w:rsidR="00EB72F3" w:rsidRPr="0032092E">
              <w:rPr>
                <w:lang w:val="en-GB"/>
              </w:rPr>
              <w:t>.</w:t>
            </w:r>
          </w:p>
        </w:tc>
        <w:tc>
          <w:tcPr>
            <w:tcW w:w="4536" w:type="dxa"/>
          </w:tcPr>
          <w:p w14:paraId="7EA8A3F6" w14:textId="77777777" w:rsidR="00EB72F3" w:rsidRPr="0032092E" w:rsidRDefault="00EB72F3" w:rsidP="00EB72F3">
            <w:pPr>
              <w:rPr>
                <w:lang w:val="en-GB"/>
              </w:rPr>
            </w:pPr>
          </w:p>
        </w:tc>
        <w:tc>
          <w:tcPr>
            <w:tcW w:w="425" w:type="dxa"/>
          </w:tcPr>
          <w:p w14:paraId="26A7219C" w14:textId="77777777" w:rsidR="00EB72F3" w:rsidRPr="00E56054" w:rsidRDefault="00EB72F3" w:rsidP="00EB72F3">
            <w:pPr>
              <w:rPr>
                <w:lang w:val="en-GB"/>
              </w:rPr>
            </w:pPr>
          </w:p>
        </w:tc>
      </w:tr>
      <w:tr w:rsidR="00EB72F3" w:rsidRPr="00573A72" w14:paraId="66FC3A54" w14:textId="77777777" w:rsidTr="00A25B29">
        <w:tc>
          <w:tcPr>
            <w:tcW w:w="993" w:type="dxa"/>
          </w:tcPr>
          <w:p w14:paraId="1294E393" w14:textId="77777777" w:rsidR="00EB72F3" w:rsidRPr="00E56054" w:rsidRDefault="00EB72F3" w:rsidP="00EB72F3">
            <w:pPr>
              <w:rPr>
                <w:lang w:val="en-GB"/>
              </w:rPr>
            </w:pPr>
            <w:r w:rsidRPr="00E56054">
              <w:rPr>
                <w:lang w:val="en-GB"/>
              </w:rPr>
              <w:t>5.2.8</w:t>
            </w:r>
          </w:p>
          <w:p w14:paraId="74EB2A15" w14:textId="77777777" w:rsidR="00EB72F3" w:rsidRPr="00E56054" w:rsidRDefault="00EB72F3" w:rsidP="00EB72F3">
            <w:pPr>
              <w:rPr>
                <w:lang w:val="en-GB"/>
              </w:rPr>
            </w:pPr>
          </w:p>
        </w:tc>
        <w:tc>
          <w:tcPr>
            <w:tcW w:w="4322" w:type="dxa"/>
          </w:tcPr>
          <w:p w14:paraId="3588C141" w14:textId="0C287B4F" w:rsidR="00EB72F3" w:rsidRPr="0032092E" w:rsidRDefault="00EB72F3" w:rsidP="00EB72F3">
            <w:pPr>
              <w:rPr>
                <w:lang w:val="en-GB"/>
              </w:rPr>
            </w:pPr>
            <w:r w:rsidRPr="0032092E">
              <w:rPr>
                <w:lang w:val="en-GB"/>
              </w:rPr>
              <w:t>Qualifi</w:t>
            </w:r>
            <w:r w:rsidR="002254B1" w:rsidRPr="0032092E">
              <w:rPr>
                <w:lang w:val="en-GB"/>
              </w:rPr>
              <w:t>c</w:t>
            </w:r>
            <w:r w:rsidRPr="0032092E">
              <w:rPr>
                <w:lang w:val="en-GB"/>
              </w:rPr>
              <w:t xml:space="preserve">ation </w:t>
            </w:r>
            <w:r w:rsidR="002254B1" w:rsidRPr="0032092E">
              <w:rPr>
                <w:lang w:val="en-GB"/>
              </w:rPr>
              <w:t>of surgeons in the Breast Cancer Centre</w:t>
            </w:r>
          </w:p>
          <w:p w14:paraId="5A6A9FD9" w14:textId="7E06AA21" w:rsidR="00EB72F3" w:rsidRPr="0032092E" w:rsidRDefault="002254B1" w:rsidP="00EB72F3">
            <w:pPr>
              <w:rPr>
                <w:lang w:val="en-GB"/>
              </w:rPr>
            </w:pPr>
            <w:r w:rsidRPr="0032092E">
              <w:rPr>
                <w:lang w:val="en-GB"/>
              </w:rPr>
              <w:t>Description of the special qualification (</w:t>
            </w:r>
            <w:r w:rsidR="00E138FB" w:rsidRPr="0032092E">
              <w:rPr>
                <w:lang w:val="en-GB"/>
              </w:rPr>
              <w:t xml:space="preserve">basic </w:t>
            </w:r>
            <w:r w:rsidRPr="0032092E">
              <w:rPr>
                <w:lang w:val="en-GB"/>
              </w:rPr>
              <w:t>training) of breast surgeons via curricula</w:t>
            </w:r>
            <w:r w:rsidR="00EB72F3" w:rsidRPr="0032092E">
              <w:rPr>
                <w:lang w:val="en-GB"/>
              </w:rPr>
              <w:t>.</w:t>
            </w:r>
          </w:p>
          <w:p w14:paraId="47831B60" w14:textId="77777777" w:rsidR="00EB72F3" w:rsidRPr="0032092E" w:rsidRDefault="00EB72F3" w:rsidP="00EB72F3">
            <w:pPr>
              <w:pStyle w:val="Kopfzeile"/>
              <w:rPr>
                <w:rFonts w:ascii="Arial" w:hAnsi="Arial" w:cs="Arial"/>
                <w:lang w:val="en-GB"/>
              </w:rPr>
            </w:pPr>
          </w:p>
          <w:p w14:paraId="0BBE2006" w14:textId="43BC903E" w:rsidR="00EB72F3" w:rsidRPr="0032092E" w:rsidRDefault="002254B1" w:rsidP="00EB72F3">
            <w:pPr>
              <w:pStyle w:val="Kopfzeile"/>
              <w:numPr>
                <w:ilvl w:val="0"/>
                <w:numId w:val="47"/>
              </w:numPr>
              <w:rPr>
                <w:rFonts w:ascii="Arial" w:hAnsi="Arial" w:cs="Arial"/>
                <w:lang w:val="en-GB"/>
              </w:rPr>
            </w:pPr>
            <w:r w:rsidRPr="0032092E">
              <w:rPr>
                <w:rFonts w:ascii="Arial" w:hAnsi="Arial" w:cs="Arial"/>
                <w:lang w:val="en-GB"/>
              </w:rPr>
              <w:t>Ablative procedures, where applicable radical tumour surgery with removal of breast muscles</w:t>
            </w:r>
          </w:p>
          <w:p w14:paraId="17DF3A1C" w14:textId="2E379BE3" w:rsidR="00EB72F3" w:rsidRPr="0032092E" w:rsidRDefault="002254B1" w:rsidP="00EB72F3">
            <w:pPr>
              <w:pStyle w:val="Kopfzeile"/>
              <w:numPr>
                <w:ilvl w:val="0"/>
                <w:numId w:val="47"/>
              </w:numPr>
              <w:rPr>
                <w:rFonts w:ascii="Arial" w:hAnsi="Arial" w:cs="Arial"/>
                <w:lang w:val="en-GB"/>
              </w:rPr>
            </w:pPr>
            <w:r w:rsidRPr="0032092E">
              <w:rPr>
                <w:rFonts w:ascii="Arial" w:hAnsi="Arial" w:cs="Arial"/>
                <w:lang w:val="en-GB"/>
              </w:rPr>
              <w:t xml:space="preserve">Axillary dissection </w:t>
            </w:r>
            <w:r w:rsidR="00EB72F3" w:rsidRPr="0032092E">
              <w:rPr>
                <w:rFonts w:ascii="Arial" w:hAnsi="Arial" w:cs="Arial"/>
                <w:lang w:val="en-GB"/>
              </w:rPr>
              <w:t>(in</w:t>
            </w:r>
            <w:r w:rsidRPr="0032092E">
              <w:rPr>
                <w:rFonts w:ascii="Arial" w:hAnsi="Arial" w:cs="Arial"/>
                <w:lang w:val="en-GB"/>
              </w:rPr>
              <w:t>cluding sentinel node technique</w:t>
            </w:r>
            <w:r w:rsidR="00EB72F3" w:rsidRPr="0032092E">
              <w:rPr>
                <w:rFonts w:ascii="Arial" w:hAnsi="Arial" w:cs="Arial"/>
                <w:lang w:val="en-GB"/>
              </w:rPr>
              <w:t>)</w:t>
            </w:r>
          </w:p>
          <w:p w14:paraId="69C4F2ED" w14:textId="7F63EF6E" w:rsidR="00EB72F3" w:rsidRPr="0032092E" w:rsidRDefault="002254B1" w:rsidP="00EB72F3">
            <w:pPr>
              <w:pStyle w:val="Kopfzeile"/>
              <w:numPr>
                <w:ilvl w:val="0"/>
                <w:numId w:val="47"/>
              </w:numPr>
              <w:rPr>
                <w:rFonts w:ascii="Arial" w:hAnsi="Arial" w:cs="Arial"/>
                <w:lang w:val="en-GB"/>
              </w:rPr>
            </w:pPr>
            <w:r w:rsidRPr="0032092E">
              <w:rPr>
                <w:rFonts w:ascii="Arial" w:hAnsi="Arial" w:cs="Arial"/>
                <w:lang w:val="en-GB"/>
              </w:rPr>
              <w:t>Successful handling of complications after surgical procedure</w:t>
            </w:r>
          </w:p>
          <w:p w14:paraId="43A85520" w14:textId="7F3F45A5" w:rsidR="00EB72F3" w:rsidRPr="0032092E" w:rsidRDefault="002254B1" w:rsidP="00EB72F3">
            <w:pPr>
              <w:pStyle w:val="Kopfzeile"/>
              <w:numPr>
                <w:ilvl w:val="0"/>
                <w:numId w:val="47"/>
              </w:numPr>
              <w:rPr>
                <w:rFonts w:ascii="Arial" w:hAnsi="Arial" w:cs="Arial"/>
                <w:lang w:val="en-GB"/>
              </w:rPr>
            </w:pPr>
            <w:r w:rsidRPr="0032092E">
              <w:rPr>
                <w:rFonts w:ascii="Arial" w:hAnsi="Arial" w:cs="Arial"/>
                <w:lang w:val="en-GB"/>
              </w:rPr>
              <w:t>Reconstruction,</w:t>
            </w:r>
            <w:r w:rsidR="00F5481A" w:rsidRPr="0032092E">
              <w:rPr>
                <w:rFonts w:ascii="Arial" w:hAnsi="Arial" w:cs="Arial"/>
                <w:lang w:val="en-GB"/>
              </w:rPr>
              <w:t xml:space="preserve"> reduction, corrective surgery</w:t>
            </w:r>
          </w:p>
          <w:p w14:paraId="2BD67D19" w14:textId="0893098C" w:rsidR="00EB72F3" w:rsidRPr="0032092E" w:rsidRDefault="00EB72F3" w:rsidP="00EB72F3">
            <w:pPr>
              <w:pStyle w:val="Kopfzeile"/>
              <w:numPr>
                <w:ilvl w:val="0"/>
                <w:numId w:val="47"/>
              </w:numPr>
              <w:rPr>
                <w:rFonts w:ascii="Arial" w:hAnsi="Arial" w:cs="Arial"/>
                <w:lang w:val="en-GB"/>
              </w:rPr>
            </w:pPr>
            <w:r w:rsidRPr="0032092E">
              <w:rPr>
                <w:rFonts w:ascii="Arial" w:hAnsi="Arial" w:cs="Arial"/>
                <w:lang w:val="en-GB"/>
              </w:rPr>
              <w:t>Br</w:t>
            </w:r>
            <w:r w:rsidR="00F5481A" w:rsidRPr="0032092E">
              <w:rPr>
                <w:rFonts w:ascii="Arial" w:hAnsi="Arial" w:cs="Arial"/>
                <w:lang w:val="en-GB"/>
              </w:rPr>
              <w:t xml:space="preserve">east-conserving therapeutic methods: sectoral resections, skin-sparing mastectomy, sub-cutaneous mastectomy (where appropriate, intramammary advanced flaps, oncoplastic </w:t>
            </w:r>
            <w:r w:rsidR="002F1F65" w:rsidRPr="0032092E">
              <w:rPr>
                <w:rFonts w:ascii="Arial" w:hAnsi="Arial" w:cs="Arial"/>
                <w:lang w:val="en-GB"/>
              </w:rPr>
              <w:t xml:space="preserve">surgical </w:t>
            </w:r>
            <w:r w:rsidR="00F5481A" w:rsidRPr="0032092E">
              <w:rPr>
                <w:rFonts w:ascii="Arial" w:hAnsi="Arial" w:cs="Arial"/>
                <w:lang w:val="en-GB"/>
              </w:rPr>
              <w:t>procedures down to autologous tissue transfer)</w:t>
            </w:r>
          </w:p>
          <w:p w14:paraId="1595CF0F" w14:textId="7150B648" w:rsidR="00EB72F3" w:rsidRPr="0032092E" w:rsidRDefault="00F5481A" w:rsidP="00F5481A">
            <w:pPr>
              <w:rPr>
                <w:lang w:val="en-GB"/>
              </w:rPr>
            </w:pPr>
            <w:r w:rsidRPr="0032092E">
              <w:rPr>
                <w:lang w:val="en-GB"/>
              </w:rPr>
              <w:t>Removal of local recurrences, where appropriate with plastic dressing</w:t>
            </w:r>
          </w:p>
        </w:tc>
        <w:tc>
          <w:tcPr>
            <w:tcW w:w="4536" w:type="dxa"/>
          </w:tcPr>
          <w:p w14:paraId="2F3527B9" w14:textId="77777777" w:rsidR="00EB72F3" w:rsidRPr="0032092E" w:rsidRDefault="00EB72F3" w:rsidP="00EB72F3">
            <w:pPr>
              <w:rPr>
                <w:lang w:val="en-GB"/>
              </w:rPr>
            </w:pPr>
          </w:p>
        </w:tc>
        <w:tc>
          <w:tcPr>
            <w:tcW w:w="425" w:type="dxa"/>
          </w:tcPr>
          <w:p w14:paraId="2541C3AB" w14:textId="77777777" w:rsidR="00EB72F3" w:rsidRPr="00E56054" w:rsidRDefault="00EB72F3" w:rsidP="00EB72F3">
            <w:pPr>
              <w:rPr>
                <w:lang w:val="en-GB"/>
              </w:rPr>
            </w:pPr>
          </w:p>
        </w:tc>
      </w:tr>
      <w:tr w:rsidR="002B464D" w:rsidRPr="00573A72" w14:paraId="45975F68" w14:textId="77777777" w:rsidTr="00A25B29">
        <w:tc>
          <w:tcPr>
            <w:tcW w:w="993" w:type="dxa"/>
          </w:tcPr>
          <w:p w14:paraId="0E66F91C" w14:textId="77777777" w:rsidR="002B464D" w:rsidRDefault="002B464D" w:rsidP="00EB72F3">
            <w:pPr>
              <w:rPr>
                <w:lang w:val="en-GB"/>
              </w:rPr>
            </w:pPr>
            <w:r w:rsidRPr="002B464D">
              <w:rPr>
                <w:highlight w:val="green"/>
                <w:lang w:val="en-GB"/>
              </w:rPr>
              <w:t>5.2.9</w:t>
            </w:r>
          </w:p>
          <w:p w14:paraId="466A5538" w14:textId="6E7E164E" w:rsidR="00482BAC" w:rsidRPr="00E56054" w:rsidRDefault="00482BAC" w:rsidP="00EB72F3">
            <w:pPr>
              <w:rPr>
                <w:lang w:val="en-GB"/>
              </w:rPr>
            </w:pPr>
            <w:r w:rsidRPr="000F3116">
              <w:rPr>
                <w:highlight w:val="green"/>
                <w:lang w:val="en-GB"/>
              </w:rPr>
              <w:t>new</w:t>
            </w:r>
          </w:p>
        </w:tc>
        <w:tc>
          <w:tcPr>
            <w:tcW w:w="4322" w:type="dxa"/>
          </w:tcPr>
          <w:p w14:paraId="55E932AE" w14:textId="77777777" w:rsidR="00482BAC" w:rsidRPr="00482BAC" w:rsidRDefault="00482BAC" w:rsidP="00482BAC">
            <w:pPr>
              <w:rPr>
                <w:highlight w:val="green"/>
                <w:lang w:val="en-GB"/>
              </w:rPr>
            </w:pPr>
            <w:r w:rsidRPr="00482BAC">
              <w:rPr>
                <w:highlight w:val="green"/>
                <w:lang w:val="en-GB"/>
              </w:rPr>
              <w:t xml:space="preserve">Risk-reducing operations </w:t>
            </w:r>
          </w:p>
          <w:p w14:paraId="736E09BE" w14:textId="162366FA" w:rsidR="002B464D" w:rsidRDefault="00482BAC" w:rsidP="00482BAC">
            <w:pPr>
              <w:rPr>
                <w:lang w:val="en-GB"/>
              </w:rPr>
            </w:pPr>
            <w:r w:rsidRPr="00482BAC">
              <w:rPr>
                <w:highlight w:val="green"/>
                <w:lang w:val="en-GB"/>
              </w:rPr>
              <w:t>When risk-reducing surgeries are performed on the Breast Cancer Centre, they are to be performed by designated breast surgeons.</w:t>
            </w:r>
          </w:p>
          <w:p w14:paraId="3111446F" w14:textId="77777777" w:rsidR="002B464D" w:rsidRDefault="002B464D" w:rsidP="00EB72F3">
            <w:pPr>
              <w:rPr>
                <w:lang w:val="en-GB"/>
              </w:rPr>
            </w:pPr>
          </w:p>
          <w:p w14:paraId="5389B43E" w14:textId="77777777" w:rsidR="002B464D" w:rsidRDefault="002B464D" w:rsidP="00EB72F3">
            <w:pPr>
              <w:rPr>
                <w:lang w:val="en-GB"/>
              </w:rPr>
            </w:pPr>
          </w:p>
          <w:p w14:paraId="78540D7F" w14:textId="64D4A13D" w:rsidR="002B464D" w:rsidRPr="0032092E" w:rsidRDefault="002B464D" w:rsidP="00EB72F3">
            <w:pPr>
              <w:rPr>
                <w:lang w:val="en-GB"/>
              </w:rPr>
            </w:pPr>
            <w:r w:rsidRPr="00633D95">
              <w:rPr>
                <w:sz w:val="16"/>
                <w:szCs w:val="16"/>
                <w:highlight w:val="green"/>
                <w:lang w:val="en-GB"/>
              </w:rPr>
              <w:t>Colour legend: Change compared to version as of 23.08.2019</w:t>
            </w:r>
          </w:p>
        </w:tc>
        <w:tc>
          <w:tcPr>
            <w:tcW w:w="4536" w:type="dxa"/>
          </w:tcPr>
          <w:p w14:paraId="4B96BE44" w14:textId="77777777" w:rsidR="002B464D" w:rsidRPr="0032092E" w:rsidRDefault="002B464D" w:rsidP="00EB72F3">
            <w:pPr>
              <w:rPr>
                <w:lang w:val="en-GB"/>
              </w:rPr>
            </w:pPr>
          </w:p>
        </w:tc>
        <w:tc>
          <w:tcPr>
            <w:tcW w:w="425" w:type="dxa"/>
          </w:tcPr>
          <w:p w14:paraId="710E1DBA" w14:textId="77777777" w:rsidR="002B464D" w:rsidRPr="00E56054" w:rsidRDefault="002B464D" w:rsidP="00EB72F3">
            <w:pPr>
              <w:rPr>
                <w:lang w:val="en-GB"/>
              </w:rPr>
            </w:pPr>
          </w:p>
        </w:tc>
      </w:tr>
      <w:tr w:rsidR="00EB72F3" w:rsidRPr="00573A72" w14:paraId="04C1942F" w14:textId="77777777" w:rsidTr="00A25B29">
        <w:tc>
          <w:tcPr>
            <w:tcW w:w="993" w:type="dxa"/>
          </w:tcPr>
          <w:p w14:paraId="0FB9E7F6" w14:textId="77777777" w:rsidR="00EB72F3" w:rsidRPr="000F3116" w:rsidRDefault="002B464D" w:rsidP="00EB72F3">
            <w:pPr>
              <w:rPr>
                <w:highlight w:val="green"/>
                <w:lang w:val="en-GB"/>
              </w:rPr>
            </w:pPr>
            <w:r w:rsidRPr="000F3116">
              <w:rPr>
                <w:highlight w:val="green"/>
                <w:lang w:val="en-GB"/>
              </w:rPr>
              <w:t>5.2.10</w:t>
            </w:r>
          </w:p>
          <w:p w14:paraId="182ED10B" w14:textId="445924BA" w:rsidR="00217FA4" w:rsidRPr="000F3116" w:rsidRDefault="00217FA4" w:rsidP="00EB72F3">
            <w:pPr>
              <w:rPr>
                <w:strike/>
                <w:lang w:val="en-GB"/>
              </w:rPr>
            </w:pPr>
            <w:r w:rsidRPr="000F3116">
              <w:rPr>
                <w:strike/>
                <w:highlight w:val="green"/>
                <w:lang w:val="en-GB"/>
              </w:rPr>
              <w:t>5.2.9</w:t>
            </w:r>
          </w:p>
        </w:tc>
        <w:tc>
          <w:tcPr>
            <w:tcW w:w="4322" w:type="dxa"/>
          </w:tcPr>
          <w:p w14:paraId="761068E3" w14:textId="61772CC6" w:rsidR="00EB72F3" w:rsidRPr="0032092E" w:rsidRDefault="00F5481A" w:rsidP="00EB72F3">
            <w:pPr>
              <w:rPr>
                <w:lang w:val="en-GB"/>
              </w:rPr>
            </w:pPr>
            <w:r w:rsidRPr="0032092E">
              <w:rPr>
                <w:lang w:val="en-GB"/>
              </w:rPr>
              <w:t>How often is a breast-conserving procedure used?</w:t>
            </w:r>
          </w:p>
          <w:p w14:paraId="6E94C074" w14:textId="70D5D4CE" w:rsidR="00EB72F3" w:rsidRPr="0032092E" w:rsidRDefault="00EB72F3" w:rsidP="00EB72F3">
            <w:pPr>
              <w:pStyle w:val="Kopfzeile"/>
              <w:rPr>
                <w:rFonts w:ascii="Arial" w:hAnsi="Arial" w:cs="Arial"/>
                <w:lang w:val="en-GB"/>
              </w:rPr>
            </w:pPr>
            <w:r w:rsidRPr="0032092E">
              <w:rPr>
                <w:rFonts w:ascii="Arial" w:hAnsi="Arial" w:cs="Arial"/>
                <w:lang w:val="en-GB"/>
              </w:rPr>
              <w:t>Br</w:t>
            </w:r>
            <w:r w:rsidR="00F5481A" w:rsidRPr="0032092E">
              <w:rPr>
                <w:rFonts w:ascii="Arial" w:hAnsi="Arial" w:cs="Arial"/>
                <w:lang w:val="en-GB"/>
              </w:rPr>
              <w:t xml:space="preserve">east-conserving surgical procedures for </w:t>
            </w:r>
            <w:r w:rsidRPr="0032092E">
              <w:rPr>
                <w:rFonts w:ascii="Arial" w:hAnsi="Arial" w:cs="Arial"/>
                <w:lang w:val="en-GB"/>
              </w:rPr>
              <w:t xml:space="preserve">pT1 </w:t>
            </w:r>
            <w:r w:rsidR="00F5481A" w:rsidRPr="0032092E">
              <w:rPr>
                <w:rFonts w:ascii="Arial" w:hAnsi="Arial" w:cs="Arial"/>
                <w:lang w:val="en-GB"/>
              </w:rPr>
              <w:t>t</w:t>
            </w:r>
            <w:r w:rsidRPr="0032092E">
              <w:rPr>
                <w:rFonts w:ascii="Arial" w:hAnsi="Arial" w:cs="Arial"/>
                <w:lang w:val="en-GB"/>
              </w:rPr>
              <w:t>umo</w:t>
            </w:r>
            <w:r w:rsidR="00F5481A" w:rsidRPr="0032092E">
              <w:rPr>
                <w:rFonts w:ascii="Arial" w:hAnsi="Arial" w:cs="Arial"/>
                <w:lang w:val="en-GB"/>
              </w:rPr>
              <w:t>u</w:t>
            </w:r>
            <w:r w:rsidRPr="0032092E">
              <w:rPr>
                <w:rFonts w:ascii="Arial" w:hAnsi="Arial" w:cs="Arial"/>
                <w:lang w:val="en-GB"/>
              </w:rPr>
              <w:t>r</w:t>
            </w:r>
            <w:r w:rsidR="00F5481A" w:rsidRPr="0032092E">
              <w:rPr>
                <w:rFonts w:ascii="Arial" w:hAnsi="Arial" w:cs="Arial"/>
                <w:lang w:val="en-GB"/>
              </w:rPr>
              <w:t>s</w:t>
            </w:r>
            <w:r w:rsidRPr="0032092E">
              <w:rPr>
                <w:rFonts w:ascii="Arial" w:hAnsi="Arial" w:cs="Arial"/>
                <w:lang w:val="en-GB"/>
              </w:rPr>
              <w:t>:</w:t>
            </w:r>
          </w:p>
          <w:p w14:paraId="5BA802DF" w14:textId="57620D1F" w:rsidR="00EB72F3" w:rsidRPr="0032092E" w:rsidRDefault="00F5481A" w:rsidP="00EB72F3">
            <w:pPr>
              <w:rPr>
                <w:lang w:val="en-GB"/>
              </w:rPr>
            </w:pPr>
            <w:r w:rsidRPr="0032092E">
              <w:rPr>
                <w:lang w:val="en-GB"/>
              </w:rPr>
              <w:t>Requirement</w:t>
            </w:r>
            <w:r w:rsidR="00EB72F3" w:rsidRPr="0032092E">
              <w:rPr>
                <w:lang w:val="en-GB"/>
              </w:rPr>
              <w:t xml:space="preserve">: </w:t>
            </w:r>
            <w:r w:rsidR="00EB72F3" w:rsidRPr="0032092E">
              <w:rPr>
                <w:lang w:val="en-GB"/>
              </w:rPr>
              <w:tab/>
              <w:t>70 – 90%</w:t>
            </w:r>
          </w:p>
          <w:p w14:paraId="10EA2FF9" w14:textId="687C618A" w:rsidR="00EB72F3" w:rsidRPr="0032092E" w:rsidRDefault="00EB72F3" w:rsidP="00F5481A">
            <w:pPr>
              <w:rPr>
                <w:lang w:val="en-GB"/>
              </w:rPr>
            </w:pPr>
            <w:r w:rsidRPr="0032092E">
              <w:rPr>
                <w:lang w:val="en-GB"/>
              </w:rPr>
              <w:t>(</w:t>
            </w:r>
            <w:r w:rsidR="00F5481A" w:rsidRPr="0032092E">
              <w:rPr>
                <w:lang w:val="en-GB"/>
              </w:rPr>
              <w:t>An exceeding of the 90% value is to be viewed critically.)</w:t>
            </w:r>
          </w:p>
        </w:tc>
        <w:tc>
          <w:tcPr>
            <w:tcW w:w="4536" w:type="dxa"/>
          </w:tcPr>
          <w:p w14:paraId="033F0CE5" w14:textId="6AA47D64" w:rsidR="00EB72F3" w:rsidRPr="0032092E" w:rsidRDefault="00F5481A" w:rsidP="00F5481A">
            <w:pPr>
              <w:rPr>
                <w:lang w:val="en-GB"/>
              </w:rPr>
            </w:pPr>
            <w:r w:rsidRPr="0032092E">
              <w:rPr>
                <w:lang w:val="en-GB"/>
              </w:rPr>
              <w:t>Details in the Data Sheet</w:t>
            </w:r>
            <w:r w:rsidR="00EB72F3" w:rsidRPr="0032092E">
              <w:rPr>
                <w:lang w:val="en-GB"/>
              </w:rPr>
              <w:br/>
              <w:t>(Excel</w:t>
            </w:r>
            <w:r w:rsidRPr="0032092E">
              <w:rPr>
                <w:lang w:val="en-GB"/>
              </w:rPr>
              <w:t xml:space="preserve"> template</w:t>
            </w:r>
            <w:r w:rsidR="00EB72F3" w:rsidRPr="0032092E">
              <w:rPr>
                <w:lang w:val="en-GB"/>
              </w:rPr>
              <w:t>)</w:t>
            </w:r>
          </w:p>
        </w:tc>
        <w:tc>
          <w:tcPr>
            <w:tcW w:w="425" w:type="dxa"/>
          </w:tcPr>
          <w:p w14:paraId="24DE71D4" w14:textId="77777777" w:rsidR="00EB72F3" w:rsidRPr="00E56054" w:rsidRDefault="00EB72F3" w:rsidP="00EB72F3">
            <w:pPr>
              <w:rPr>
                <w:lang w:val="en-GB"/>
              </w:rPr>
            </w:pPr>
          </w:p>
        </w:tc>
      </w:tr>
      <w:tr w:rsidR="00EB72F3" w:rsidRPr="00573A72" w14:paraId="6CB6E3A1" w14:textId="77777777" w:rsidTr="00A25B29">
        <w:tc>
          <w:tcPr>
            <w:tcW w:w="993" w:type="dxa"/>
          </w:tcPr>
          <w:p w14:paraId="556AEEDF" w14:textId="77777777" w:rsidR="00EB72F3" w:rsidRPr="000F3116" w:rsidRDefault="002B464D" w:rsidP="00EB72F3">
            <w:pPr>
              <w:rPr>
                <w:highlight w:val="green"/>
                <w:lang w:val="en-GB"/>
              </w:rPr>
            </w:pPr>
            <w:r w:rsidRPr="000F3116">
              <w:rPr>
                <w:highlight w:val="green"/>
                <w:lang w:val="en-GB"/>
              </w:rPr>
              <w:t>5.2.11</w:t>
            </w:r>
          </w:p>
          <w:p w14:paraId="71B1EDAB" w14:textId="28029F71" w:rsidR="00217FA4" w:rsidRPr="000F3116" w:rsidRDefault="00217FA4" w:rsidP="00EB72F3">
            <w:pPr>
              <w:rPr>
                <w:strike/>
                <w:lang w:val="en-GB"/>
              </w:rPr>
            </w:pPr>
            <w:r w:rsidRPr="000F3116">
              <w:rPr>
                <w:strike/>
                <w:highlight w:val="green"/>
                <w:lang w:val="en-GB"/>
              </w:rPr>
              <w:t>5.2.10</w:t>
            </w:r>
          </w:p>
        </w:tc>
        <w:tc>
          <w:tcPr>
            <w:tcW w:w="4322" w:type="dxa"/>
          </w:tcPr>
          <w:p w14:paraId="5AB412F2" w14:textId="1E16E225" w:rsidR="00EB72F3" w:rsidRPr="0032092E" w:rsidRDefault="004936F9" w:rsidP="00EB72F3">
            <w:pPr>
              <w:rPr>
                <w:lang w:val="en-GB"/>
              </w:rPr>
            </w:pPr>
            <w:r w:rsidRPr="0032092E">
              <w:rPr>
                <w:lang w:val="en-GB"/>
              </w:rPr>
              <w:t>Determination of nodal status</w:t>
            </w:r>
          </w:p>
          <w:p w14:paraId="4947B17E" w14:textId="6EEA30B6" w:rsidR="00EB72F3" w:rsidRPr="0032092E" w:rsidRDefault="004936F9" w:rsidP="00EB72F3">
            <w:pPr>
              <w:numPr>
                <w:ilvl w:val="0"/>
                <w:numId w:val="47"/>
              </w:numPr>
              <w:rPr>
                <w:lang w:val="en-GB"/>
              </w:rPr>
            </w:pPr>
            <w:r w:rsidRPr="0032092E">
              <w:rPr>
                <w:lang w:val="en-GB"/>
              </w:rPr>
              <w:t>Nodal status should be determined by means of sentinel lymph node excision</w:t>
            </w:r>
            <w:r w:rsidR="00EB72F3" w:rsidRPr="0032092E">
              <w:rPr>
                <w:lang w:val="en-GB"/>
              </w:rPr>
              <w:t xml:space="preserve"> (SLNE)</w:t>
            </w:r>
          </w:p>
          <w:p w14:paraId="1B2E1D86" w14:textId="77777777" w:rsidR="00F923FC" w:rsidRPr="0032092E" w:rsidRDefault="004936F9" w:rsidP="004936F9">
            <w:pPr>
              <w:pStyle w:val="Kopfzeile"/>
              <w:numPr>
                <w:ilvl w:val="0"/>
                <w:numId w:val="47"/>
              </w:numPr>
              <w:rPr>
                <w:rFonts w:ascii="Arial" w:hAnsi="Arial" w:cs="Arial"/>
                <w:lang w:val="en-GB"/>
              </w:rPr>
            </w:pPr>
            <w:r w:rsidRPr="0032092E">
              <w:rPr>
                <w:rFonts w:ascii="Arial" w:hAnsi="Arial" w:cs="Arial"/>
                <w:lang w:val="en-GB"/>
              </w:rPr>
              <w:t xml:space="preserve">Once a decision has been taken to perform axillary dissection (see S3-LL), </w:t>
            </w:r>
          </w:p>
          <w:p w14:paraId="67871BEC" w14:textId="532F5B32" w:rsidR="00EB72F3" w:rsidRPr="0032092E" w:rsidRDefault="004936F9" w:rsidP="00F923FC">
            <w:pPr>
              <w:pStyle w:val="Kopfzeile"/>
              <w:ind w:left="360"/>
              <w:rPr>
                <w:rFonts w:ascii="Arial" w:hAnsi="Arial" w:cs="Arial"/>
                <w:lang w:val="en-GB"/>
              </w:rPr>
            </w:pPr>
            <w:r w:rsidRPr="0032092E">
              <w:rPr>
                <w:rFonts w:ascii="Arial" w:hAnsi="Arial" w:cs="Arial"/>
                <w:lang w:val="en-GB"/>
              </w:rPr>
              <w:t>≥ 10 lymph nodes should be excised</w:t>
            </w:r>
          </w:p>
        </w:tc>
        <w:tc>
          <w:tcPr>
            <w:tcW w:w="4536" w:type="dxa"/>
          </w:tcPr>
          <w:p w14:paraId="45471988" w14:textId="77777777" w:rsidR="00EB72F3" w:rsidRPr="00E56054" w:rsidRDefault="00EB72F3" w:rsidP="00EB72F3">
            <w:pPr>
              <w:pStyle w:val="Kopfzeile"/>
              <w:rPr>
                <w:rFonts w:ascii="Arial" w:hAnsi="Arial" w:cs="Arial"/>
                <w:lang w:val="en-GB"/>
              </w:rPr>
            </w:pPr>
          </w:p>
        </w:tc>
        <w:tc>
          <w:tcPr>
            <w:tcW w:w="425" w:type="dxa"/>
          </w:tcPr>
          <w:p w14:paraId="53AB465B" w14:textId="77777777" w:rsidR="00EB72F3" w:rsidRPr="00E56054" w:rsidRDefault="00EB72F3" w:rsidP="00EB72F3">
            <w:pPr>
              <w:rPr>
                <w:lang w:val="en-GB"/>
              </w:rPr>
            </w:pPr>
          </w:p>
        </w:tc>
      </w:tr>
      <w:tr w:rsidR="00EB72F3" w:rsidRPr="00E56054" w14:paraId="31D3793D" w14:textId="77777777" w:rsidTr="00A25B29">
        <w:tc>
          <w:tcPr>
            <w:tcW w:w="993" w:type="dxa"/>
          </w:tcPr>
          <w:p w14:paraId="1E063A51" w14:textId="5A9CAEDF" w:rsidR="00217FA4" w:rsidRPr="000F3116" w:rsidRDefault="00217FA4" w:rsidP="00EB72F3">
            <w:pPr>
              <w:rPr>
                <w:highlight w:val="green"/>
                <w:lang w:val="en-GB"/>
              </w:rPr>
            </w:pPr>
            <w:r w:rsidRPr="000F3116">
              <w:rPr>
                <w:highlight w:val="green"/>
                <w:lang w:val="en-GB"/>
              </w:rPr>
              <w:t>5.2.12</w:t>
            </w:r>
          </w:p>
          <w:p w14:paraId="33CAAA24" w14:textId="0D5EF58D" w:rsidR="00EB72F3" w:rsidRPr="000F3116" w:rsidRDefault="002B464D" w:rsidP="00EB72F3">
            <w:pPr>
              <w:rPr>
                <w:strike/>
                <w:lang w:val="en-GB"/>
              </w:rPr>
            </w:pPr>
            <w:r w:rsidRPr="000F3116">
              <w:rPr>
                <w:strike/>
                <w:highlight w:val="green"/>
                <w:lang w:val="en-GB"/>
              </w:rPr>
              <w:t>5.2.1</w:t>
            </w:r>
            <w:r w:rsidR="00217FA4" w:rsidRPr="000F3116">
              <w:rPr>
                <w:strike/>
                <w:highlight w:val="green"/>
                <w:lang w:val="en-GB"/>
              </w:rPr>
              <w:t>1</w:t>
            </w:r>
          </w:p>
        </w:tc>
        <w:tc>
          <w:tcPr>
            <w:tcW w:w="4322" w:type="dxa"/>
          </w:tcPr>
          <w:p w14:paraId="7E79D8F4" w14:textId="255AAFE8" w:rsidR="00EB72F3" w:rsidRPr="0032092E" w:rsidRDefault="00EB72F3" w:rsidP="00EB72F3">
            <w:pPr>
              <w:rPr>
                <w:lang w:val="en-GB"/>
              </w:rPr>
            </w:pPr>
            <w:r w:rsidRPr="0032092E">
              <w:rPr>
                <w:lang w:val="en-GB"/>
              </w:rPr>
              <w:t>Post</w:t>
            </w:r>
            <w:r w:rsidR="004936F9" w:rsidRPr="0032092E">
              <w:rPr>
                <w:lang w:val="en-GB"/>
              </w:rPr>
              <w:t>-surgical complications</w:t>
            </w:r>
          </w:p>
          <w:p w14:paraId="23850925" w14:textId="04CD63CE" w:rsidR="00EB72F3" w:rsidRPr="0032092E" w:rsidRDefault="00EB72F3" w:rsidP="00EB72F3">
            <w:pPr>
              <w:rPr>
                <w:lang w:val="en-GB"/>
              </w:rPr>
            </w:pPr>
            <w:r w:rsidRPr="0032092E">
              <w:rPr>
                <w:lang w:val="en-GB"/>
              </w:rPr>
              <w:t>Revision</w:t>
            </w:r>
            <w:r w:rsidR="004936F9" w:rsidRPr="0032092E">
              <w:rPr>
                <w:lang w:val="en-GB"/>
              </w:rPr>
              <w:t xml:space="preserve"> </w:t>
            </w:r>
            <w:r w:rsidRPr="0032092E">
              <w:rPr>
                <w:lang w:val="en-GB"/>
              </w:rPr>
              <w:t>s</w:t>
            </w:r>
            <w:r w:rsidR="004936F9" w:rsidRPr="0032092E">
              <w:rPr>
                <w:lang w:val="en-GB"/>
              </w:rPr>
              <w:t>urgeries because of intra-operative or post-operative complications in own facility</w:t>
            </w:r>
          </w:p>
          <w:p w14:paraId="1DCCEC8F" w14:textId="0DC1BBB7" w:rsidR="00EB72F3" w:rsidRPr="0032092E" w:rsidRDefault="004936F9" w:rsidP="004936F9">
            <w:pPr>
              <w:rPr>
                <w:lang w:val="en-GB"/>
              </w:rPr>
            </w:pPr>
            <w:r w:rsidRPr="0032092E">
              <w:rPr>
                <w:lang w:val="en-GB"/>
              </w:rPr>
              <w:lastRenderedPageBreak/>
              <w:t>Requirement</w:t>
            </w:r>
            <w:r w:rsidR="00EB72F3" w:rsidRPr="0032092E">
              <w:rPr>
                <w:lang w:val="en-GB"/>
              </w:rPr>
              <w:t>:</w:t>
            </w:r>
            <w:r w:rsidR="00EB72F3" w:rsidRPr="0032092E">
              <w:rPr>
                <w:lang w:val="en-GB"/>
              </w:rPr>
              <w:tab/>
              <w:t>≤ 5%</w:t>
            </w:r>
          </w:p>
        </w:tc>
        <w:tc>
          <w:tcPr>
            <w:tcW w:w="4536" w:type="dxa"/>
          </w:tcPr>
          <w:p w14:paraId="4F3945DA" w14:textId="77777777" w:rsidR="00EB72F3" w:rsidRPr="00E56054" w:rsidRDefault="00EB72F3" w:rsidP="00EB72F3">
            <w:pPr>
              <w:pStyle w:val="Kopfzeile"/>
              <w:tabs>
                <w:tab w:val="clear" w:pos="4536"/>
                <w:tab w:val="left" w:pos="1021"/>
                <w:tab w:val="left" w:pos="4396"/>
              </w:tabs>
              <w:ind w:right="74"/>
              <w:jc w:val="center"/>
              <w:rPr>
                <w:rFonts w:ascii="Arial" w:hAnsi="Arial" w:cs="Arial"/>
                <w:highlight w:val="yellow"/>
                <w:lang w:val="en-GB"/>
              </w:rPr>
            </w:pPr>
          </w:p>
        </w:tc>
        <w:tc>
          <w:tcPr>
            <w:tcW w:w="425" w:type="dxa"/>
          </w:tcPr>
          <w:p w14:paraId="63398C97" w14:textId="77777777" w:rsidR="00EB72F3" w:rsidRPr="00E56054" w:rsidRDefault="00EB72F3" w:rsidP="00EB72F3">
            <w:pPr>
              <w:rPr>
                <w:lang w:val="en-GB"/>
              </w:rPr>
            </w:pPr>
          </w:p>
        </w:tc>
      </w:tr>
      <w:tr w:rsidR="00EB72F3" w:rsidRPr="00573A72" w14:paraId="26464B2C" w14:textId="77777777" w:rsidTr="00A25B29">
        <w:tc>
          <w:tcPr>
            <w:tcW w:w="993" w:type="dxa"/>
          </w:tcPr>
          <w:p w14:paraId="764A2CC8" w14:textId="77777777" w:rsidR="00217FA4" w:rsidRPr="00ED044B" w:rsidRDefault="00217FA4" w:rsidP="00217FA4">
            <w:pPr>
              <w:rPr>
                <w:highlight w:val="green"/>
              </w:rPr>
            </w:pPr>
            <w:r w:rsidRPr="00ED044B">
              <w:rPr>
                <w:highlight w:val="green"/>
              </w:rPr>
              <w:t>5.2.13</w:t>
            </w:r>
          </w:p>
          <w:p w14:paraId="36AC3BBD" w14:textId="3CA76B08" w:rsidR="002B464D" w:rsidRPr="00E56054" w:rsidRDefault="00217FA4" w:rsidP="00217FA4">
            <w:pPr>
              <w:rPr>
                <w:lang w:val="en-GB"/>
              </w:rPr>
            </w:pPr>
            <w:r w:rsidRPr="00ED044B">
              <w:rPr>
                <w:strike/>
                <w:highlight w:val="green"/>
              </w:rPr>
              <w:t>5.2.12</w:t>
            </w:r>
          </w:p>
          <w:p w14:paraId="395FB83A" w14:textId="77777777" w:rsidR="00EB72F3" w:rsidRPr="00E56054" w:rsidRDefault="00EB72F3" w:rsidP="00EB72F3">
            <w:pPr>
              <w:rPr>
                <w:lang w:val="en-GB"/>
              </w:rPr>
            </w:pPr>
          </w:p>
        </w:tc>
        <w:tc>
          <w:tcPr>
            <w:tcW w:w="4322" w:type="dxa"/>
          </w:tcPr>
          <w:p w14:paraId="5C2ED285" w14:textId="2C140003" w:rsidR="00EB72F3" w:rsidRPr="0032092E" w:rsidRDefault="004936F9" w:rsidP="00EB72F3">
            <w:pPr>
              <w:pStyle w:val="Kopfzeile"/>
              <w:rPr>
                <w:rFonts w:ascii="Arial" w:hAnsi="Arial" w:cs="Arial"/>
                <w:lang w:val="en-GB"/>
              </w:rPr>
            </w:pPr>
            <w:r w:rsidRPr="0032092E">
              <w:rPr>
                <w:rFonts w:ascii="Arial" w:hAnsi="Arial" w:cs="Arial"/>
                <w:lang w:val="en-GB"/>
              </w:rPr>
              <w:t>Surgical therapy</w:t>
            </w:r>
            <w:r w:rsidR="00EB72F3" w:rsidRPr="0032092E">
              <w:rPr>
                <w:rFonts w:ascii="Arial" w:hAnsi="Arial" w:cs="Arial"/>
                <w:lang w:val="en-GB"/>
              </w:rPr>
              <w:t xml:space="preserve"> </w:t>
            </w:r>
            <w:r w:rsidR="00EB72F3" w:rsidRPr="002B464D">
              <w:rPr>
                <w:rFonts w:ascii="Arial" w:hAnsi="Arial" w:cs="Arial"/>
                <w:strike/>
                <w:highlight w:val="green"/>
                <w:lang w:val="en-GB"/>
              </w:rPr>
              <w:t>(R0)</w:t>
            </w:r>
            <w:r w:rsidR="00EB72F3" w:rsidRPr="0032092E">
              <w:rPr>
                <w:rFonts w:ascii="Arial" w:hAnsi="Arial" w:cs="Arial"/>
                <w:lang w:val="en-GB"/>
              </w:rPr>
              <w:t xml:space="preserve"> </w:t>
            </w:r>
            <w:r w:rsidRPr="0032092E">
              <w:rPr>
                <w:rFonts w:ascii="Arial" w:hAnsi="Arial" w:cs="Arial"/>
                <w:lang w:val="en-GB"/>
              </w:rPr>
              <w:t>for</w:t>
            </w:r>
            <w:r w:rsidR="00EB72F3" w:rsidRPr="0032092E">
              <w:rPr>
                <w:rFonts w:ascii="Arial" w:hAnsi="Arial" w:cs="Arial"/>
                <w:lang w:val="en-GB"/>
              </w:rPr>
              <w:t xml:space="preserve"> BET </w:t>
            </w:r>
            <w:r w:rsidRPr="002B464D">
              <w:rPr>
                <w:rFonts w:ascii="Arial" w:hAnsi="Arial" w:cs="Arial"/>
                <w:strike/>
                <w:highlight w:val="green"/>
                <w:lang w:val="en-GB"/>
              </w:rPr>
              <w:t>with</w:t>
            </w:r>
            <w:r w:rsidR="00EB72F3" w:rsidRPr="0032092E">
              <w:rPr>
                <w:rFonts w:ascii="Arial" w:hAnsi="Arial" w:cs="Arial"/>
                <w:lang w:val="en-GB"/>
              </w:rPr>
              <w:t>:</w:t>
            </w:r>
          </w:p>
          <w:p w14:paraId="0B4F1CCC" w14:textId="36E8078A" w:rsidR="00EB72F3" w:rsidRPr="0032092E" w:rsidRDefault="002B464D" w:rsidP="00EB72F3">
            <w:pPr>
              <w:pStyle w:val="Kopfzeile"/>
              <w:ind w:left="360"/>
              <w:rPr>
                <w:rFonts w:ascii="Arial" w:hAnsi="Arial" w:cs="Arial"/>
                <w:lang w:val="en-GB"/>
              </w:rPr>
            </w:pPr>
            <w:r w:rsidRPr="002B464D">
              <w:rPr>
                <w:rFonts w:ascii="Arial" w:hAnsi="Arial" w:cs="Arial"/>
                <w:highlight w:val="green"/>
                <w:lang w:val="en-GB"/>
              </w:rPr>
              <w:t>R0</w:t>
            </w:r>
            <w:r>
              <w:rPr>
                <w:rFonts w:ascii="Arial" w:hAnsi="Arial" w:cs="Arial"/>
                <w:lang w:val="en-GB"/>
              </w:rPr>
              <w:t xml:space="preserve"> with </w:t>
            </w:r>
            <w:r w:rsidR="00EB72F3" w:rsidRPr="0032092E">
              <w:rPr>
                <w:rFonts w:ascii="Arial" w:hAnsi="Arial" w:cs="Arial"/>
                <w:lang w:val="en-GB"/>
              </w:rPr>
              <w:t xml:space="preserve">1 </w:t>
            </w:r>
            <w:r w:rsidR="004936F9" w:rsidRPr="0032092E">
              <w:rPr>
                <w:rFonts w:ascii="Arial" w:hAnsi="Arial" w:cs="Arial"/>
                <w:lang w:val="en-GB"/>
              </w:rPr>
              <w:t>surgical procedure</w:t>
            </w:r>
          </w:p>
          <w:p w14:paraId="751087D6" w14:textId="1F259E30" w:rsidR="00EB72F3" w:rsidRPr="0032092E" w:rsidRDefault="002B464D" w:rsidP="00EB72F3">
            <w:pPr>
              <w:pStyle w:val="Kopfzeile"/>
              <w:ind w:left="360"/>
              <w:rPr>
                <w:rFonts w:ascii="Arial" w:hAnsi="Arial" w:cs="Arial"/>
                <w:lang w:val="en-GB"/>
              </w:rPr>
            </w:pPr>
            <w:r w:rsidRPr="002B464D">
              <w:rPr>
                <w:rFonts w:ascii="Arial" w:hAnsi="Arial" w:cs="Arial"/>
                <w:highlight w:val="green"/>
                <w:lang w:val="en-GB"/>
              </w:rPr>
              <w:t>R0</w:t>
            </w:r>
            <w:r>
              <w:rPr>
                <w:rFonts w:ascii="Arial" w:hAnsi="Arial" w:cs="Arial"/>
                <w:lang w:val="en-GB"/>
              </w:rPr>
              <w:t xml:space="preserve"> with </w:t>
            </w:r>
            <w:r w:rsidR="00EB72F3" w:rsidRPr="0032092E">
              <w:rPr>
                <w:rFonts w:ascii="Arial" w:hAnsi="Arial" w:cs="Arial"/>
                <w:lang w:val="en-GB"/>
              </w:rPr>
              <w:t xml:space="preserve">2 </w:t>
            </w:r>
            <w:r w:rsidR="004C3F8E" w:rsidRPr="0032092E">
              <w:rPr>
                <w:rFonts w:ascii="Arial" w:hAnsi="Arial" w:cs="Arial"/>
                <w:lang w:val="en-GB"/>
              </w:rPr>
              <w:t>surgical procedures</w:t>
            </w:r>
          </w:p>
          <w:p w14:paraId="163812C2" w14:textId="5B96A9BC" w:rsidR="00EB72F3" w:rsidRPr="0032092E" w:rsidRDefault="002B464D" w:rsidP="00EB72F3">
            <w:pPr>
              <w:pStyle w:val="Kopfzeile"/>
              <w:ind w:left="360"/>
              <w:rPr>
                <w:rFonts w:ascii="Arial" w:hAnsi="Arial" w:cs="Arial"/>
                <w:lang w:val="en-GB"/>
              </w:rPr>
            </w:pPr>
            <w:r w:rsidRPr="002B464D">
              <w:rPr>
                <w:rFonts w:ascii="Arial" w:hAnsi="Arial" w:cs="Arial"/>
                <w:highlight w:val="green"/>
                <w:lang w:val="en-GB"/>
              </w:rPr>
              <w:t>R0</w:t>
            </w:r>
            <w:r>
              <w:rPr>
                <w:rFonts w:ascii="Arial" w:hAnsi="Arial" w:cs="Arial"/>
                <w:lang w:val="en-GB"/>
              </w:rPr>
              <w:t xml:space="preserve"> with </w:t>
            </w:r>
            <w:r w:rsidR="00EB72F3" w:rsidRPr="0032092E">
              <w:rPr>
                <w:rFonts w:ascii="Arial" w:hAnsi="Arial" w:cs="Arial"/>
                <w:lang w:val="en-GB"/>
              </w:rPr>
              <w:t xml:space="preserve">≥ 3 </w:t>
            </w:r>
            <w:r w:rsidR="004C3F8E" w:rsidRPr="0032092E">
              <w:rPr>
                <w:rFonts w:ascii="Arial" w:hAnsi="Arial" w:cs="Arial"/>
                <w:lang w:val="en-GB"/>
              </w:rPr>
              <w:t>surgical procedures</w:t>
            </w:r>
          </w:p>
          <w:p w14:paraId="4E3A095D" w14:textId="6B41C6E5" w:rsidR="00EB72F3" w:rsidRDefault="004C3F8E" w:rsidP="004C3F8E">
            <w:pPr>
              <w:rPr>
                <w:lang w:val="en-GB"/>
              </w:rPr>
            </w:pPr>
            <w:r w:rsidRPr="0032092E">
              <w:rPr>
                <w:lang w:val="en-GB"/>
              </w:rPr>
              <w:t xml:space="preserve">Number of </w:t>
            </w:r>
            <w:r w:rsidR="00EB72F3" w:rsidRPr="0032092E">
              <w:rPr>
                <w:lang w:val="en-GB"/>
              </w:rPr>
              <w:t>R1</w:t>
            </w:r>
            <w:r w:rsidRPr="0032092E">
              <w:rPr>
                <w:lang w:val="en-GB"/>
              </w:rPr>
              <w:t xml:space="preserve"> resections after completion of surgical therapy</w:t>
            </w:r>
            <w:r w:rsidR="00EB72F3" w:rsidRPr="0032092E">
              <w:rPr>
                <w:lang w:val="en-GB"/>
              </w:rPr>
              <w:t>.</w:t>
            </w:r>
          </w:p>
          <w:p w14:paraId="557831C1" w14:textId="77777777" w:rsidR="002B464D" w:rsidRPr="000F3116" w:rsidRDefault="002B464D" w:rsidP="004C3F8E">
            <w:pPr>
              <w:rPr>
                <w:sz w:val="15"/>
                <w:szCs w:val="15"/>
                <w:lang w:val="en-GB"/>
              </w:rPr>
            </w:pPr>
          </w:p>
          <w:p w14:paraId="24A38921" w14:textId="23861E36" w:rsidR="002B464D" w:rsidRPr="0032092E" w:rsidRDefault="002B464D" w:rsidP="004C3F8E">
            <w:pPr>
              <w:rPr>
                <w:lang w:val="en-GB"/>
              </w:rPr>
            </w:pPr>
            <w:r w:rsidRPr="000F3116">
              <w:rPr>
                <w:sz w:val="15"/>
                <w:szCs w:val="15"/>
                <w:highlight w:val="green"/>
                <w:lang w:val="en-GB"/>
              </w:rPr>
              <w:t>Colour legend: Change compared to version as of 23.08.2019</w:t>
            </w:r>
          </w:p>
        </w:tc>
        <w:tc>
          <w:tcPr>
            <w:tcW w:w="4536" w:type="dxa"/>
          </w:tcPr>
          <w:p w14:paraId="46BF26D5" w14:textId="77777777" w:rsidR="00EB72F3" w:rsidRPr="00E56054" w:rsidRDefault="00EB72F3" w:rsidP="00EB72F3">
            <w:pPr>
              <w:pStyle w:val="Kopfzeile"/>
              <w:tabs>
                <w:tab w:val="clear" w:pos="4536"/>
                <w:tab w:val="left" w:pos="1021"/>
                <w:tab w:val="left" w:pos="1773"/>
              </w:tabs>
              <w:ind w:right="74"/>
              <w:jc w:val="center"/>
              <w:rPr>
                <w:rFonts w:ascii="Arial" w:hAnsi="Arial" w:cs="Arial"/>
                <w:highlight w:val="yellow"/>
                <w:lang w:val="en-GB"/>
              </w:rPr>
            </w:pPr>
          </w:p>
        </w:tc>
        <w:tc>
          <w:tcPr>
            <w:tcW w:w="425" w:type="dxa"/>
          </w:tcPr>
          <w:p w14:paraId="2E419D8F" w14:textId="77777777" w:rsidR="00EB72F3" w:rsidRPr="00E56054" w:rsidRDefault="00EB72F3" w:rsidP="00EB72F3">
            <w:pPr>
              <w:rPr>
                <w:lang w:val="en-GB"/>
              </w:rPr>
            </w:pPr>
          </w:p>
        </w:tc>
      </w:tr>
      <w:tr w:rsidR="00EB72F3" w:rsidRPr="00573A72" w14:paraId="3477BBD6" w14:textId="77777777" w:rsidTr="00A25B29">
        <w:tc>
          <w:tcPr>
            <w:tcW w:w="993" w:type="dxa"/>
          </w:tcPr>
          <w:p w14:paraId="745D8A6A" w14:textId="77777777" w:rsidR="00217FA4" w:rsidRPr="00ED044B" w:rsidRDefault="00217FA4" w:rsidP="00217FA4">
            <w:pPr>
              <w:rPr>
                <w:highlight w:val="green"/>
              </w:rPr>
            </w:pPr>
            <w:r w:rsidRPr="00ED044B">
              <w:rPr>
                <w:highlight w:val="green"/>
              </w:rPr>
              <w:t>5.2.14</w:t>
            </w:r>
          </w:p>
          <w:p w14:paraId="36C417AD" w14:textId="2E818F62" w:rsidR="00EB72F3" w:rsidRPr="00E56054" w:rsidRDefault="00217FA4" w:rsidP="00217FA4">
            <w:pPr>
              <w:rPr>
                <w:lang w:val="en-GB"/>
              </w:rPr>
            </w:pPr>
            <w:r w:rsidRPr="00ED044B">
              <w:rPr>
                <w:strike/>
                <w:highlight w:val="green"/>
              </w:rPr>
              <w:t>5.2.13</w:t>
            </w:r>
          </w:p>
        </w:tc>
        <w:tc>
          <w:tcPr>
            <w:tcW w:w="4322" w:type="dxa"/>
          </w:tcPr>
          <w:p w14:paraId="59055E8C" w14:textId="5B8499BD" w:rsidR="00EB72F3" w:rsidRPr="0032092E" w:rsidRDefault="00EB72F3" w:rsidP="00EB72F3">
            <w:pPr>
              <w:pStyle w:val="Kopfzeile"/>
              <w:rPr>
                <w:rFonts w:ascii="Arial" w:hAnsi="Arial" w:cs="Arial"/>
                <w:lang w:val="en-GB"/>
              </w:rPr>
            </w:pPr>
            <w:r w:rsidRPr="0032092E">
              <w:rPr>
                <w:rFonts w:ascii="Arial" w:hAnsi="Arial" w:cs="Arial"/>
                <w:lang w:val="en-GB"/>
              </w:rPr>
              <w:t>F</w:t>
            </w:r>
            <w:r w:rsidR="004C3F8E" w:rsidRPr="0032092E">
              <w:rPr>
                <w:rFonts w:ascii="Arial" w:hAnsi="Arial" w:cs="Arial"/>
                <w:lang w:val="en-GB"/>
              </w:rPr>
              <w:t>urthe</w:t>
            </w:r>
            <w:r w:rsidR="007A48A9" w:rsidRPr="0032092E">
              <w:rPr>
                <w:rFonts w:ascii="Arial" w:hAnsi="Arial" w:cs="Arial"/>
                <w:lang w:val="en-GB"/>
              </w:rPr>
              <w:t>r</w:t>
            </w:r>
            <w:r w:rsidRPr="0032092E">
              <w:rPr>
                <w:rFonts w:ascii="Arial" w:hAnsi="Arial" w:cs="Arial"/>
                <w:lang w:val="en-GB"/>
              </w:rPr>
              <w:t>/</w:t>
            </w:r>
            <w:r w:rsidR="004C3F8E" w:rsidRPr="0032092E">
              <w:rPr>
                <w:rFonts w:ascii="Arial" w:hAnsi="Arial" w:cs="Arial"/>
                <w:lang w:val="en-GB"/>
              </w:rPr>
              <w:t>specialty training</w:t>
            </w:r>
            <w:r w:rsidRPr="0032092E">
              <w:rPr>
                <w:rFonts w:ascii="Arial" w:hAnsi="Arial" w:cs="Arial"/>
                <w:lang w:val="en-GB"/>
              </w:rPr>
              <w:t>:</w:t>
            </w:r>
          </w:p>
          <w:p w14:paraId="3E08FEE5" w14:textId="3FF04010" w:rsidR="00EB72F3" w:rsidRPr="0032092E" w:rsidRDefault="004C3F8E" w:rsidP="00EB72F3">
            <w:pPr>
              <w:pStyle w:val="Kopfzeile"/>
              <w:numPr>
                <w:ilvl w:val="0"/>
                <w:numId w:val="48"/>
              </w:numPr>
              <w:rPr>
                <w:rFonts w:ascii="Arial" w:hAnsi="Arial" w:cs="Arial"/>
                <w:lang w:val="en-GB"/>
              </w:rPr>
            </w:pPr>
            <w:r w:rsidRPr="0032092E">
              <w:rPr>
                <w:rFonts w:ascii="Arial" w:hAnsi="Arial" w:cs="Arial"/>
                <w:lang w:val="en-GB"/>
              </w:rPr>
              <w:t xml:space="preserve">A training plan for medical and nursing staff is to be presented listing the planned training courses for </w:t>
            </w:r>
            <w:r w:rsidR="007A48A9" w:rsidRPr="0032092E">
              <w:rPr>
                <w:rFonts w:ascii="Arial" w:hAnsi="Arial" w:cs="Arial"/>
                <w:lang w:val="en-GB"/>
              </w:rPr>
              <w:t>a</w:t>
            </w:r>
            <w:r w:rsidRPr="0032092E">
              <w:rPr>
                <w:rFonts w:ascii="Arial" w:hAnsi="Arial" w:cs="Arial"/>
                <w:lang w:val="en-GB"/>
              </w:rPr>
              <w:t xml:space="preserve"> period of one year.</w:t>
            </w:r>
          </w:p>
          <w:p w14:paraId="7A276F74" w14:textId="141A9F33" w:rsidR="00EB72F3" w:rsidRPr="0032092E" w:rsidRDefault="00E4428B" w:rsidP="00EB72F3">
            <w:pPr>
              <w:pStyle w:val="Kopfzeile"/>
              <w:numPr>
                <w:ilvl w:val="0"/>
                <w:numId w:val="48"/>
              </w:numPr>
              <w:rPr>
                <w:rFonts w:ascii="Arial" w:hAnsi="Arial" w:cs="Arial"/>
                <w:lang w:val="en-GB"/>
              </w:rPr>
            </w:pPr>
            <w:r w:rsidRPr="0032092E">
              <w:rPr>
                <w:rFonts w:ascii="Arial" w:hAnsi="Arial" w:cs="Arial"/>
                <w:lang w:val="en-GB"/>
              </w:rPr>
              <w:t>A</w:t>
            </w:r>
            <w:r w:rsidR="004C3F8E" w:rsidRPr="0032092E">
              <w:rPr>
                <w:rFonts w:ascii="Arial" w:hAnsi="Arial" w:cs="Arial"/>
                <w:lang w:val="en-GB"/>
              </w:rPr>
              <w:t xml:space="preserve">t least 1 dedicated </w:t>
            </w:r>
            <w:r w:rsidRPr="0032092E">
              <w:rPr>
                <w:rFonts w:ascii="Arial" w:hAnsi="Arial" w:cs="Arial"/>
                <w:lang w:val="en-GB"/>
              </w:rPr>
              <w:t>further</w:t>
            </w:r>
            <w:r w:rsidR="004C3F8E" w:rsidRPr="0032092E">
              <w:rPr>
                <w:rFonts w:ascii="Arial" w:hAnsi="Arial" w:cs="Arial"/>
                <w:lang w:val="en-GB"/>
              </w:rPr>
              <w:t>/specialty training course</w:t>
            </w:r>
            <w:r w:rsidR="00EB72F3" w:rsidRPr="0032092E">
              <w:rPr>
                <w:rFonts w:ascii="Arial" w:hAnsi="Arial" w:cs="Arial"/>
                <w:lang w:val="en-GB"/>
              </w:rPr>
              <w:t xml:space="preserve"> </w:t>
            </w:r>
            <w:r w:rsidRPr="0032092E">
              <w:rPr>
                <w:rFonts w:ascii="Arial" w:hAnsi="Arial" w:cs="Arial"/>
                <w:lang w:val="en-GB"/>
              </w:rPr>
              <w:t xml:space="preserve">a year </w:t>
            </w:r>
            <w:r w:rsidR="004C3F8E" w:rsidRPr="0032092E">
              <w:rPr>
                <w:rFonts w:ascii="Arial" w:hAnsi="Arial" w:cs="Arial"/>
                <w:lang w:val="en-GB"/>
              </w:rPr>
              <w:t xml:space="preserve">for each staff member (at least 1 day a year) who carries </w:t>
            </w:r>
            <w:r w:rsidR="00032AA1" w:rsidRPr="0032092E">
              <w:rPr>
                <w:rFonts w:ascii="Arial" w:hAnsi="Arial" w:cs="Arial"/>
                <w:lang w:val="en-GB"/>
              </w:rPr>
              <w:t xml:space="preserve">out </w:t>
            </w:r>
            <w:r w:rsidR="004C3F8E" w:rsidRPr="0032092E">
              <w:rPr>
                <w:rFonts w:ascii="Arial" w:hAnsi="Arial" w:cs="Arial"/>
                <w:lang w:val="en-GB"/>
              </w:rPr>
              <w:t>quality-relevant activities for the Breast Cancer Centre</w:t>
            </w:r>
            <w:r w:rsidR="00EB72F3" w:rsidRPr="0032092E">
              <w:rPr>
                <w:rFonts w:ascii="Arial" w:hAnsi="Arial" w:cs="Arial"/>
                <w:lang w:val="en-GB"/>
              </w:rPr>
              <w:t>.</w:t>
            </w:r>
          </w:p>
          <w:p w14:paraId="55EBB44B" w14:textId="3DF8CEC9" w:rsidR="00EB72F3" w:rsidRPr="0032092E" w:rsidRDefault="004C3F8E" w:rsidP="00EB72F3">
            <w:pPr>
              <w:pStyle w:val="Kopfzeile"/>
              <w:numPr>
                <w:ilvl w:val="0"/>
                <w:numId w:val="48"/>
              </w:numPr>
              <w:rPr>
                <w:rFonts w:ascii="Arial" w:hAnsi="Arial" w:cs="Arial"/>
                <w:lang w:val="en-GB"/>
              </w:rPr>
            </w:pPr>
            <w:r w:rsidRPr="0032092E">
              <w:rPr>
                <w:rFonts w:ascii="Arial" w:hAnsi="Arial" w:cs="Arial"/>
                <w:lang w:val="en-GB"/>
              </w:rPr>
              <w:t xml:space="preserve">The </w:t>
            </w:r>
            <w:r w:rsidR="00E138FB" w:rsidRPr="0032092E">
              <w:rPr>
                <w:rFonts w:ascii="Arial" w:hAnsi="Arial" w:cs="Arial"/>
                <w:lang w:val="en-GB"/>
              </w:rPr>
              <w:t>further</w:t>
            </w:r>
            <w:r w:rsidRPr="0032092E">
              <w:rPr>
                <w:rFonts w:ascii="Arial" w:hAnsi="Arial" w:cs="Arial"/>
                <w:lang w:val="en-GB"/>
              </w:rPr>
              <w:t>/specialty training should be provided by a professional specialis</w:t>
            </w:r>
            <w:r w:rsidR="00E138FB" w:rsidRPr="0032092E">
              <w:rPr>
                <w:rFonts w:ascii="Arial" w:hAnsi="Arial" w:cs="Arial"/>
                <w:lang w:val="en-GB"/>
              </w:rPr>
              <w:t>t</w:t>
            </w:r>
            <w:r w:rsidRPr="0032092E">
              <w:rPr>
                <w:rFonts w:ascii="Arial" w:hAnsi="Arial" w:cs="Arial"/>
                <w:lang w:val="en-GB"/>
              </w:rPr>
              <w:t xml:space="preserve"> </w:t>
            </w:r>
            <w:r w:rsidR="00E138FB" w:rsidRPr="0032092E">
              <w:rPr>
                <w:rFonts w:ascii="Arial" w:hAnsi="Arial" w:cs="Arial"/>
                <w:lang w:val="en-GB"/>
              </w:rPr>
              <w:t>organisation</w:t>
            </w:r>
            <w:r w:rsidRPr="0032092E">
              <w:rPr>
                <w:rFonts w:ascii="Arial" w:hAnsi="Arial" w:cs="Arial"/>
                <w:lang w:val="en-GB"/>
              </w:rPr>
              <w:t xml:space="preserve"> and/or </w:t>
            </w:r>
            <w:r w:rsidR="00EB72F3" w:rsidRPr="0032092E">
              <w:rPr>
                <w:rFonts w:ascii="Arial" w:hAnsi="Arial" w:cs="Arial"/>
                <w:lang w:val="en-GB"/>
              </w:rPr>
              <w:t xml:space="preserve">DKG/DAS, DGS, DGGG </w:t>
            </w:r>
            <w:r w:rsidR="001F6ECC" w:rsidRPr="0032092E">
              <w:rPr>
                <w:rFonts w:ascii="Arial" w:hAnsi="Arial" w:cs="Arial"/>
                <w:lang w:val="en-GB"/>
              </w:rPr>
              <w:t>and</w:t>
            </w:r>
            <w:r w:rsidRPr="0032092E">
              <w:rPr>
                <w:rFonts w:ascii="Arial" w:hAnsi="Arial" w:cs="Arial"/>
                <w:lang w:val="en-GB"/>
              </w:rPr>
              <w:t xml:space="preserve"> others</w:t>
            </w:r>
            <w:r w:rsidR="00EB72F3" w:rsidRPr="0032092E">
              <w:rPr>
                <w:rFonts w:ascii="Arial" w:hAnsi="Arial" w:cs="Arial"/>
                <w:lang w:val="en-GB"/>
              </w:rPr>
              <w:t>.</w:t>
            </w:r>
          </w:p>
          <w:p w14:paraId="7F4D297A" w14:textId="77777777" w:rsidR="00EB72F3" w:rsidRPr="0032092E" w:rsidRDefault="00EB72F3" w:rsidP="00EB72F3">
            <w:pPr>
              <w:pStyle w:val="Listenabsatz"/>
              <w:tabs>
                <w:tab w:val="left" w:pos="1064"/>
              </w:tabs>
              <w:ind w:left="0"/>
              <w:rPr>
                <w:lang w:val="en-GB"/>
              </w:rPr>
            </w:pPr>
          </w:p>
        </w:tc>
        <w:tc>
          <w:tcPr>
            <w:tcW w:w="4536" w:type="dxa"/>
          </w:tcPr>
          <w:p w14:paraId="4E3D3683" w14:textId="77777777" w:rsidR="00EB72F3" w:rsidRPr="00E56054" w:rsidRDefault="00EB72F3" w:rsidP="00EB72F3">
            <w:pPr>
              <w:pStyle w:val="Kopfzeile"/>
              <w:tabs>
                <w:tab w:val="clear" w:pos="4536"/>
                <w:tab w:val="left" w:pos="1021"/>
                <w:tab w:val="left" w:pos="4396"/>
              </w:tabs>
              <w:ind w:right="74"/>
              <w:jc w:val="center"/>
              <w:rPr>
                <w:rFonts w:ascii="Arial" w:hAnsi="Arial" w:cs="Arial"/>
                <w:highlight w:val="yellow"/>
                <w:lang w:val="en-GB"/>
              </w:rPr>
            </w:pPr>
          </w:p>
        </w:tc>
        <w:tc>
          <w:tcPr>
            <w:tcW w:w="425" w:type="dxa"/>
          </w:tcPr>
          <w:p w14:paraId="1D612FE9" w14:textId="77777777" w:rsidR="00EB72F3" w:rsidRPr="00E56054" w:rsidRDefault="00EB72F3" w:rsidP="00EB72F3">
            <w:pPr>
              <w:rPr>
                <w:lang w:val="en-GB"/>
              </w:rPr>
            </w:pPr>
          </w:p>
        </w:tc>
      </w:tr>
      <w:tr w:rsidR="00EB72F3" w:rsidRPr="00573A72" w14:paraId="4362C100" w14:textId="77777777" w:rsidTr="00A25B29">
        <w:tc>
          <w:tcPr>
            <w:tcW w:w="993" w:type="dxa"/>
            <w:tcBorders>
              <w:bottom w:val="nil"/>
            </w:tcBorders>
          </w:tcPr>
          <w:p w14:paraId="6CC9B287" w14:textId="77777777" w:rsidR="00217FA4" w:rsidRPr="00ED044B" w:rsidRDefault="00217FA4" w:rsidP="00217FA4">
            <w:pPr>
              <w:rPr>
                <w:highlight w:val="green"/>
              </w:rPr>
            </w:pPr>
            <w:r w:rsidRPr="00ED044B">
              <w:rPr>
                <w:highlight w:val="green"/>
              </w:rPr>
              <w:t>5.2.15</w:t>
            </w:r>
          </w:p>
          <w:p w14:paraId="4008A794" w14:textId="1EE11360" w:rsidR="00EB72F3" w:rsidRPr="00E56054" w:rsidRDefault="00217FA4" w:rsidP="00217FA4">
            <w:pPr>
              <w:rPr>
                <w:lang w:val="en-GB"/>
              </w:rPr>
            </w:pPr>
            <w:r w:rsidRPr="00ED044B">
              <w:rPr>
                <w:strike/>
                <w:highlight w:val="green"/>
              </w:rPr>
              <w:t>5.2.14</w:t>
            </w:r>
          </w:p>
        </w:tc>
        <w:tc>
          <w:tcPr>
            <w:tcW w:w="4322" w:type="dxa"/>
            <w:vMerge w:val="restart"/>
          </w:tcPr>
          <w:p w14:paraId="78EC4754" w14:textId="5D25908C" w:rsidR="00EB72F3" w:rsidRPr="0032092E" w:rsidRDefault="00EB72F3" w:rsidP="00EB72F3">
            <w:pPr>
              <w:rPr>
                <w:lang w:val="en-GB"/>
              </w:rPr>
            </w:pPr>
            <w:r w:rsidRPr="0032092E">
              <w:rPr>
                <w:lang w:val="en-GB"/>
              </w:rPr>
              <w:t>Qualit</w:t>
            </w:r>
            <w:r w:rsidR="004C3F8E" w:rsidRPr="0032092E">
              <w:rPr>
                <w:lang w:val="en-GB"/>
              </w:rPr>
              <w:t>y circles</w:t>
            </w:r>
          </w:p>
          <w:p w14:paraId="1B794E04" w14:textId="0CF1F61A" w:rsidR="00EB72F3" w:rsidRPr="0032092E" w:rsidRDefault="004C3F8E" w:rsidP="00EB72F3">
            <w:pPr>
              <w:pStyle w:val="Kopfzeile"/>
              <w:numPr>
                <w:ilvl w:val="0"/>
                <w:numId w:val="49"/>
              </w:numPr>
              <w:rPr>
                <w:rFonts w:ascii="Arial" w:hAnsi="Arial" w:cs="Arial"/>
                <w:lang w:val="en-GB"/>
              </w:rPr>
            </w:pPr>
            <w:r w:rsidRPr="0032092E">
              <w:rPr>
                <w:rFonts w:ascii="Arial" w:hAnsi="Arial" w:cs="Arial"/>
                <w:lang w:val="en-GB"/>
              </w:rPr>
              <w:t>Quality circles</w:t>
            </w:r>
            <w:r w:rsidR="00510684" w:rsidRPr="0032092E">
              <w:rPr>
                <w:rFonts w:ascii="Arial" w:hAnsi="Arial" w:cs="Arial"/>
                <w:lang w:val="en-GB"/>
              </w:rPr>
              <w:t xml:space="preserve"> that look at </w:t>
            </w:r>
            <w:r w:rsidR="008B274F" w:rsidRPr="0032092E">
              <w:rPr>
                <w:rFonts w:ascii="Arial" w:hAnsi="Arial" w:cs="Arial"/>
                <w:lang w:val="en-GB"/>
              </w:rPr>
              <w:t xml:space="preserve">specific </w:t>
            </w:r>
            <w:r w:rsidRPr="0032092E">
              <w:rPr>
                <w:rFonts w:ascii="Arial" w:hAnsi="Arial" w:cs="Arial"/>
                <w:lang w:val="en-GB"/>
              </w:rPr>
              <w:t xml:space="preserve">breast </w:t>
            </w:r>
            <w:r w:rsidR="00032AA1" w:rsidRPr="0032092E">
              <w:rPr>
                <w:rFonts w:ascii="Arial" w:hAnsi="Arial" w:cs="Arial"/>
                <w:lang w:val="en-GB"/>
              </w:rPr>
              <w:t>topics</w:t>
            </w:r>
            <w:r w:rsidRPr="0032092E">
              <w:rPr>
                <w:rFonts w:ascii="Arial" w:hAnsi="Arial" w:cs="Arial"/>
                <w:lang w:val="en-GB"/>
              </w:rPr>
              <w:t xml:space="preserve"> are </w:t>
            </w:r>
            <w:r w:rsidR="00510684" w:rsidRPr="0032092E">
              <w:rPr>
                <w:rFonts w:ascii="Arial" w:hAnsi="Arial" w:cs="Arial"/>
                <w:lang w:val="en-GB"/>
              </w:rPr>
              <w:t xml:space="preserve">to be held </w:t>
            </w:r>
            <w:r w:rsidRPr="0032092E">
              <w:rPr>
                <w:rFonts w:ascii="Arial" w:hAnsi="Arial" w:cs="Arial"/>
                <w:lang w:val="en-GB"/>
              </w:rPr>
              <w:t>at least four times a year.</w:t>
            </w:r>
          </w:p>
          <w:p w14:paraId="17B2A388" w14:textId="2E1C718D" w:rsidR="00EB72F3" w:rsidRPr="0032092E" w:rsidRDefault="004C3F8E" w:rsidP="00EB72F3">
            <w:pPr>
              <w:pStyle w:val="Kopfzeile"/>
              <w:numPr>
                <w:ilvl w:val="0"/>
                <w:numId w:val="49"/>
              </w:numPr>
              <w:rPr>
                <w:rFonts w:ascii="Arial" w:hAnsi="Arial" w:cs="Arial"/>
                <w:lang w:val="en-GB"/>
              </w:rPr>
            </w:pPr>
            <w:r w:rsidRPr="0032092E">
              <w:rPr>
                <w:rFonts w:ascii="Arial" w:hAnsi="Arial" w:cs="Arial"/>
                <w:lang w:val="en-GB"/>
              </w:rPr>
              <w:t>Scheduling, e.g. in the training plan</w:t>
            </w:r>
          </w:p>
          <w:p w14:paraId="051EDA70" w14:textId="090B5807" w:rsidR="00EB72F3" w:rsidRPr="0032092E" w:rsidRDefault="004C3F8E" w:rsidP="004C3F8E">
            <w:pPr>
              <w:rPr>
                <w:lang w:val="en-GB"/>
              </w:rPr>
            </w:pPr>
            <w:r w:rsidRPr="0032092E">
              <w:rPr>
                <w:lang w:val="en-GB"/>
              </w:rPr>
              <w:t>Minutes are to be taken during quality circles</w:t>
            </w:r>
          </w:p>
        </w:tc>
        <w:tc>
          <w:tcPr>
            <w:tcW w:w="4536" w:type="dxa"/>
            <w:vMerge w:val="restart"/>
          </w:tcPr>
          <w:p w14:paraId="0BAEBDD4" w14:textId="77777777" w:rsidR="00EB72F3" w:rsidRPr="00E56054" w:rsidRDefault="00EB72F3" w:rsidP="00EB72F3">
            <w:pPr>
              <w:pStyle w:val="Kopfzeile"/>
              <w:tabs>
                <w:tab w:val="left" w:pos="1021"/>
                <w:tab w:val="left" w:pos="1773"/>
              </w:tabs>
              <w:ind w:right="74"/>
              <w:jc w:val="center"/>
              <w:rPr>
                <w:rFonts w:ascii="Arial" w:hAnsi="Arial" w:cs="Arial"/>
                <w:lang w:val="en-GB"/>
              </w:rPr>
            </w:pPr>
          </w:p>
        </w:tc>
        <w:tc>
          <w:tcPr>
            <w:tcW w:w="425" w:type="dxa"/>
          </w:tcPr>
          <w:p w14:paraId="49B517E6" w14:textId="77777777" w:rsidR="00EB72F3" w:rsidRPr="00E56054" w:rsidRDefault="00EB72F3" w:rsidP="00EB72F3">
            <w:pPr>
              <w:rPr>
                <w:lang w:val="en-GB"/>
              </w:rPr>
            </w:pPr>
          </w:p>
        </w:tc>
      </w:tr>
      <w:tr w:rsidR="00EB72F3" w:rsidRPr="00573A72" w14:paraId="55923E8B" w14:textId="77777777" w:rsidTr="00A25B29">
        <w:tc>
          <w:tcPr>
            <w:tcW w:w="993" w:type="dxa"/>
            <w:tcBorders>
              <w:top w:val="nil"/>
            </w:tcBorders>
          </w:tcPr>
          <w:p w14:paraId="3E92ECCD" w14:textId="77777777" w:rsidR="00EB72F3" w:rsidRPr="00E56054" w:rsidRDefault="00EB72F3" w:rsidP="00EB72F3">
            <w:pPr>
              <w:rPr>
                <w:lang w:val="en-GB"/>
              </w:rPr>
            </w:pPr>
          </w:p>
        </w:tc>
        <w:tc>
          <w:tcPr>
            <w:tcW w:w="4322" w:type="dxa"/>
            <w:vMerge/>
          </w:tcPr>
          <w:p w14:paraId="1C02A956" w14:textId="02AC4F45" w:rsidR="00EB72F3" w:rsidRPr="0032092E" w:rsidRDefault="00EB72F3" w:rsidP="00EB72F3">
            <w:pPr>
              <w:rPr>
                <w:lang w:val="en-GB"/>
              </w:rPr>
            </w:pPr>
          </w:p>
        </w:tc>
        <w:tc>
          <w:tcPr>
            <w:tcW w:w="4536" w:type="dxa"/>
            <w:vMerge/>
          </w:tcPr>
          <w:p w14:paraId="4DCF99C7" w14:textId="77777777" w:rsidR="00EB72F3" w:rsidRPr="00E56054" w:rsidRDefault="00EB72F3" w:rsidP="00EB72F3">
            <w:pPr>
              <w:pStyle w:val="Kopfzeile"/>
              <w:tabs>
                <w:tab w:val="clear" w:pos="4536"/>
                <w:tab w:val="left" w:pos="1021"/>
                <w:tab w:val="left" w:pos="1773"/>
              </w:tabs>
              <w:ind w:right="74"/>
              <w:jc w:val="center"/>
              <w:rPr>
                <w:rFonts w:ascii="Arial" w:hAnsi="Arial" w:cs="Arial"/>
                <w:highlight w:val="yellow"/>
                <w:lang w:val="en-GB"/>
              </w:rPr>
            </w:pPr>
          </w:p>
        </w:tc>
        <w:tc>
          <w:tcPr>
            <w:tcW w:w="425" w:type="dxa"/>
          </w:tcPr>
          <w:p w14:paraId="304B5896" w14:textId="77777777" w:rsidR="00EB72F3" w:rsidRPr="00E56054" w:rsidRDefault="00EB72F3" w:rsidP="00EB72F3">
            <w:pPr>
              <w:rPr>
                <w:lang w:val="en-GB"/>
              </w:rPr>
            </w:pPr>
          </w:p>
        </w:tc>
      </w:tr>
      <w:tr w:rsidR="00EB72F3" w:rsidRPr="00573A72" w14:paraId="3FF59FC6" w14:textId="77777777" w:rsidTr="00A25B29">
        <w:tc>
          <w:tcPr>
            <w:tcW w:w="993" w:type="dxa"/>
          </w:tcPr>
          <w:p w14:paraId="1DBD99B6" w14:textId="77777777" w:rsidR="00217FA4" w:rsidRPr="00ED044B" w:rsidRDefault="00217FA4" w:rsidP="00217FA4">
            <w:pPr>
              <w:rPr>
                <w:highlight w:val="green"/>
              </w:rPr>
            </w:pPr>
            <w:r w:rsidRPr="00ED044B">
              <w:rPr>
                <w:highlight w:val="green"/>
              </w:rPr>
              <w:t>5.2.16</w:t>
            </w:r>
          </w:p>
          <w:p w14:paraId="66764258" w14:textId="574CA36F" w:rsidR="00EB72F3" w:rsidRPr="00E56054" w:rsidRDefault="00217FA4" w:rsidP="00217FA4">
            <w:pPr>
              <w:rPr>
                <w:lang w:val="en-GB"/>
              </w:rPr>
            </w:pPr>
            <w:r w:rsidRPr="00ED044B">
              <w:rPr>
                <w:strike/>
                <w:highlight w:val="green"/>
              </w:rPr>
              <w:t>5.2.15</w:t>
            </w:r>
          </w:p>
          <w:p w14:paraId="61DC20BA" w14:textId="77777777" w:rsidR="00EB72F3" w:rsidRPr="00E56054" w:rsidRDefault="00EB72F3" w:rsidP="00EB72F3">
            <w:pPr>
              <w:rPr>
                <w:lang w:val="en-GB"/>
              </w:rPr>
            </w:pPr>
          </w:p>
        </w:tc>
        <w:tc>
          <w:tcPr>
            <w:tcW w:w="4322" w:type="dxa"/>
          </w:tcPr>
          <w:p w14:paraId="0EF40096" w14:textId="48CC2580" w:rsidR="00EB72F3" w:rsidRPr="0032092E" w:rsidRDefault="00EB72F3" w:rsidP="00EB72F3">
            <w:pPr>
              <w:rPr>
                <w:lang w:val="en-GB"/>
              </w:rPr>
            </w:pPr>
            <w:r w:rsidRPr="0032092E">
              <w:rPr>
                <w:lang w:val="en-GB"/>
              </w:rPr>
              <w:t>Br</w:t>
            </w:r>
            <w:r w:rsidR="004C3F8E" w:rsidRPr="0032092E">
              <w:rPr>
                <w:lang w:val="en-GB"/>
              </w:rPr>
              <w:t>east reconstruction</w:t>
            </w:r>
          </w:p>
          <w:p w14:paraId="41C720B5" w14:textId="194E3BAB" w:rsidR="00EB72F3" w:rsidRPr="0032092E" w:rsidRDefault="004C3F8E" w:rsidP="00EB72F3">
            <w:pPr>
              <w:pStyle w:val="Kopfzeile"/>
              <w:numPr>
                <w:ilvl w:val="0"/>
                <w:numId w:val="49"/>
              </w:numPr>
              <w:rPr>
                <w:rFonts w:ascii="Arial" w:hAnsi="Arial" w:cs="Arial"/>
                <w:lang w:val="en-GB"/>
              </w:rPr>
            </w:pPr>
            <w:r w:rsidRPr="0032092E">
              <w:rPr>
                <w:rFonts w:ascii="Arial" w:hAnsi="Arial" w:cs="Arial"/>
                <w:lang w:val="en-GB"/>
              </w:rPr>
              <w:t>Description of responsibilities</w:t>
            </w:r>
          </w:p>
          <w:p w14:paraId="0F3E8BA9" w14:textId="6BF20821" w:rsidR="00EB72F3" w:rsidRPr="0032092E" w:rsidRDefault="00EB72F3" w:rsidP="00EB72F3">
            <w:pPr>
              <w:pStyle w:val="Kopfzeile"/>
              <w:numPr>
                <w:ilvl w:val="0"/>
                <w:numId w:val="49"/>
              </w:numPr>
              <w:rPr>
                <w:rFonts w:ascii="Arial" w:hAnsi="Arial" w:cs="Arial"/>
                <w:lang w:val="en-GB"/>
              </w:rPr>
            </w:pPr>
            <w:r w:rsidRPr="0032092E">
              <w:rPr>
                <w:rFonts w:ascii="Arial" w:hAnsi="Arial" w:cs="Arial"/>
                <w:lang w:val="en-GB"/>
              </w:rPr>
              <w:t>Intern</w:t>
            </w:r>
            <w:r w:rsidR="004C3F8E" w:rsidRPr="0032092E">
              <w:rPr>
                <w:rFonts w:ascii="Arial" w:hAnsi="Arial" w:cs="Arial"/>
                <w:lang w:val="en-GB"/>
              </w:rPr>
              <w:t>al</w:t>
            </w:r>
            <w:r w:rsidRPr="0032092E">
              <w:rPr>
                <w:rFonts w:ascii="Arial" w:hAnsi="Arial" w:cs="Arial"/>
                <w:lang w:val="en-GB"/>
              </w:rPr>
              <w:t xml:space="preserve">: </w:t>
            </w:r>
            <w:r w:rsidR="004C3F8E" w:rsidRPr="0032092E">
              <w:rPr>
                <w:rFonts w:ascii="Arial" w:hAnsi="Arial" w:cs="Arial"/>
                <w:lang w:val="en-GB"/>
              </w:rPr>
              <w:t>Details of surgeon(s)</w:t>
            </w:r>
          </w:p>
          <w:p w14:paraId="52607020" w14:textId="6A31FEC3" w:rsidR="00EB72F3" w:rsidRPr="0032092E" w:rsidRDefault="00EB72F3" w:rsidP="004C3F8E">
            <w:pPr>
              <w:tabs>
                <w:tab w:val="left" w:pos="1064"/>
              </w:tabs>
              <w:rPr>
                <w:lang w:val="en-GB"/>
              </w:rPr>
            </w:pPr>
            <w:r w:rsidRPr="0032092E">
              <w:rPr>
                <w:lang w:val="en-GB"/>
              </w:rPr>
              <w:t>Extern</w:t>
            </w:r>
            <w:r w:rsidR="004C3F8E" w:rsidRPr="0032092E">
              <w:rPr>
                <w:lang w:val="en-GB"/>
              </w:rPr>
              <w:t>al</w:t>
            </w:r>
            <w:r w:rsidRPr="0032092E">
              <w:rPr>
                <w:lang w:val="en-GB"/>
              </w:rPr>
              <w:t>: Name/</w:t>
            </w:r>
            <w:r w:rsidR="004C3F8E" w:rsidRPr="0032092E">
              <w:rPr>
                <w:lang w:val="en-GB"/>
              </w:rPr>
              <w:t>address of cooperation partner</w:t>
            </w:r>
          </w:p>
        </w:tc>
        <w:tc>
          <w:tcPr>
            <w:tcW w:w="4536" w:type="dxa"/>
          </w:tcPr>
          <w:p w14:paraId="013F32F5" w14:textId="77777777" w:rsidR="00EB72F3" w:rsidRPr="00E56054" w:rsidRDefault="00EB72F3" w:rsidP="00EB72F3">
            <w:pPr>
              <w:pStyle w:val="Kopfzeile"/>
              <w:tabs>
                <w:tab w:val="clear" w:pos="4536"/>
                <w:tab w:val="left" w:pos="1021"/>
                <w:tab w:val="left" w:pos="1915"/>
              </w:tabs>
              <w:ind w:right="74"/>
              <w:jc w:val="center"/>
              <w:rPr>
                <w:rFonts w:ascii="Arial" w:hAnsi="Arial" w:cs="Arial"/>
                <w:highlight w:val="yellow"/>
                <w:lang w:val="en-GB"/>
              </w:rPr>
            </w:pPr>
          </w:p>
        </w:tc>
        <w:tc>
          <w:tcPr>
            <w:tcW w:w="425" w:type="dxa"/>
          </w:tcPr>
          <w:p w14:paraId="70928498" w14:textId="77777777" w:rsidR="00EB72F3" w:rsidRPr="00E56054" w:rsidRDefault="00EB72F3" w:rsidP="00EB72F3">
            <w:pPr>
              <w:rPr>
                <w:lang w:val="en-GB"/>
              </w:rPr>
            </w:pPr>
          </w:p>
        </w:tc>
      </w:tr>
      <w:tr w:rsidR="00EB72F3" w:rsidRPr="00573A72" w14:paraId="650B7470" w14:textId="77777777" w:rsidTr="00A25B29">
        <w:tc>
          <w:tcPr>
            <w:tcW w:w="993" w:type="dxa"/>
          </w:tcPr>
          <w:p w14:paraId="3D6AE0A9" w14:textId="523C3A45" w:rsidR="00217FA4" w:rsidRPr="00ED044B" w:rsidRDefault="00217FA4" w:rsidP="00217FA4">
            <w:pPr>
              <w:rPr>
                <w:highlight w:val="green"/>
              </w:rPr>
            </w:pPr>
            <w:r w:rsidRPr="00ED044B">
              <w:rPr>
                <w:highlight w:val="green"/>
              </w:rPr>
              <w:t>5.2.1</w:t>
            </w:r>
            <w:r>
              <w:rPr>
                <w:highlight w:val="green"/>
              </w:rPr>
              <w:t>7</w:t>
            </w:r>
          </w:p>
          <w:p w14:paraId="4CFF4B2A" w14:textId="08D3925C" w:rsidR="00EB72F3" w:rsidRPr="00E56054" w:rsidRDefault="00217FA4" w:rsidP="00217FA4">
            <w:pPr>
              <w:rPr>
                <w:lang w:val="en-GB"/>
              </w:rPr>
            </w:pPr>
            <w:r w:rsidRPr="00ED044B">
              <w:rPr>
                <w:strike/>
                <w:highlight w:val="green"/>
              </w:rPr>
              <w:t>5.2.</w:t>
            </w:r>
            <w:r w:rsidRPr="00217FA4">
              <w:rPr>
                <w:strike/>
                <w:highlight w:val="green"/>
              </w:rPr>
              <w:t>1</w:t>
            </w:r>
            <w:r w:rsidRPr="000F3116">
              <w:rPr>
                <w:strike/>
                <w:highlight w:val="green"/>
              </w:rPr>
              <w:t>6</w:t>
            </w:r>
          </w:p>
          <w:p w14:paraId="78F37B19" w14:textId="77777777" w:rsidR="00EB72F3" w:rsidRPr="00E56054" w:rsidRDefault="00EB72F3" w:rsidP="00EB72F3">
            <w:pPr>
              <w:rPr>
                <w:lang w:val="en-GB"/>
              </w:rPr>
            </w:pPr>
          </w:p>
        </w:tc>
        <w:tc>
          <w:tcPr>
            <w:tcW w:w="4322" w:type="dxa"/>
          </w:tcPr>
          <w:p w14:paraId="5CC40D2C" w14:textId="26A161C0" w:rsidR="00EB72F3" w:rsidRPr="0032092E" w:rsidRDefault="004C3F8E" w:rsidP="00EB72F3">
            <w:pPr>
              <w:rPr>
                <w:sz w:val="16"/>
                <w:szCs w:val="16"/>
                <w:lang w:val="en-GB"/>
              </w:rPr>
            </w:pPr>
            <w:r w:rsidRPr="0032092E">
              <w:rPr>
                <w:lang w:val="en-GB"/>
              </w:rPr>
              <w:t>Contents cooperation agreement</w:t>
            </w:r>
            <w:r w:rsidR="00EB72F3" w:rsidRPr="0032092E">
              <w:rPr>
                <w:lang w:val="en-GB"/>
              </w:rPr>
              <w:br/>
            </w:r>
            <w:r w:rsidR="00EB72F3" w:rsidRPr="0032092E">
              <w:rPr>
                <w:sz w:val="16"/>
                <w:szCs w:val="16"/>
                <w:lang w:val="en-GB"/>
              </w:rPr>
              <w:t>(</w:t>
            </w:r>
            <w:r w:rsidRPr="0032092E">
              <w:rPr>
                <w:sz w:val="16"/>
                <w:szCs w:val="16"/>
                <w:lang w:val="en-GB"/>
              </w:rPr>
              <w:t>if the breast reconstruction is covered through external c</w:t>
            </w:r>
            <w:r w:rsidR="00EB72F3" w:rsidRPr="0032092E">
              <w:rPr>
                <w:sz w:val="16"/>
                <w:szCs w:val="16"/>
                <w:lang w:val="en-GB"/>
              </w:rPr>
              <w:t>ooperation)</w:t>
            </w:r>
          </w:p>
          <w:p w14:paraId="683A28A6" w14:textId="285B7A3A" w:rsidR="00EB72F3" w:rsidRPr="0032092E" w:rsidRDefault="004C3F8E" w:rsidP="00EB72F3">
            <w:pPr>
              <w:pStyle w:val="Listenabsatz"/>
              <w:numPr>
                <w:ilvl w:val="0"/>
                <w:numId w:val="50"/>
              </w:numPr>
              <w:rPr>
                <w:lang w:val="en-GB"/>
              </w:rPr>
            </w:pPr>
            <w:r w:rsidRPr="0032092E">
              <w:rPr>
                <w:lang w:val="en-GB"/>
              </w:rPr>
              <w:t>The contents of the “Standard operating procedure (SOP) for handling oncoplastic and reconstructive surgical procedures in certified Breast Cancer Centres” are to be fully born in mind</w:t>
            </w:r>
            <w:r w:rsidR="00EB72F3" w:rsidRPr="0032092E">
              <w:rPr>
                <w:lang w:val="en-GB"/>
              </w:rPr>
              <w:t xml:space="preserve"> (</w:t>
            </w:r>
            <w:hyperlink r:id="rId15" w:history="1">
              <w:r w:rsidR="00EB72F3" w:rsidRPr="0032092E">
                <w:rPr>
                  <w:rStyle w:val="Hyperlink"/>
                  <w:lang w:val="en-GB"/>
                </w:rPr>
                <w:t>Link</w:t>
              </w:r>
            </w:hyperlink>
            <w:r w:rsidR="00EB72F3" w:rsidRPr="0032092E">
              <w:rPr>
                <w:lang w:val="en-GB"/>
              </w:rPr>
              <w:t>)</w:t>
            </w:r>
          </w:p>
          <w:p w14:paraId="1A365614" w14:textId="46C1F5A3" w:rsidR="00EB72F3" w:rsidRPr="0032092E" w:rsidRDefault="004C3F8E" w:rsidP="00EB72F3">
            <w:pPr>
              <w:pStyle w:val="Kopfzeile"/>
              <w:numPr>
                <w:ilvl w:val="0"/>
                <w:numId w:val="50"/>
              </w:numPr>
              <w:rPr>
                <w:rFonts w:ascii="Arial" w:hAnsi="Arial" w:cs="Arial"/>
                <w:lang w:val="en-GB"/>
              </w:rPr>
            </w:pPr>
            <w:r w:rsidRPr="0032092E">
              <w:rPr>
                <w:rFonts w:ascii="Arial" w:hAnsi="Arial" w:cs="Arial"/>
                <w:lang w:val="en-GB"/>
              </w:rPr>
              <w:t xml:space="preserve">Binding compliance with the </w:t>
            </w:r>
            <w:r w:rsidR="00EB72F3" w:rsidRPr="0032092E">
              <w:rPr>
                <w:rFonts w:ascii="Arial" w:hAnsi="Arial" w:cs="Arial"/>
                <w:lang w:val="en-GB"/>
              </w:rPr>
              <w:t>S3</w:t>
            </w:r>
            <w:r w:rsidRPr="0032092E">
              <w:rPr>
                <w:rFonts w:ascii="Arial" w:hAnsi="Arial" w:cs="Arial"/>
                <w:lang w:val="en-GB"/>
              </w:rPr>
              <w:t xml:space="preserve"> Guideline, Annex 2 (Breast reconstruction)</w:t>
            </w:r>
          </w:p>
          <w:p w14:paraId="3190F4B7" w14:textId="30C67DFA" w:rsidR="00EB72F3" w:rsidRPr="0032092E" w:rsidRDefault="000E7D0F" w:rsidP="00EB72F3">
            <w:pPr>
              <w:pStyle w:val="Kopfzeile"/>
              <w:numPr>
                <w:ilvl w:val="0"/>
                <w:numId w:val="50"/>
              </w:numPr>
              <w:rPr>
                <w:rFonts w:ascii="Arial" w:hAnsi="Arial" w:cs="Arial"/>
                <w:lang w:val="en-GB"/>
              </w:rPr>
            </w:pPr>
            <w:r w:rsidRPr="0032092E">
              <w:rPr>
                <w:rFonts w:ascii="Arial" w:hAnsi="Arial" w:cs="Arial"/>
                <w:lang w:val="en-GB"/>
              </w:rPr>
              <w:t xml:space="preserve">Available resources for the Breast Cancer Centre (ensuring prompt care for large ulcerated </w:t>
            </w:r>
            <w:r w:rsidR="00FB54C7" w:rsidRPr="0032092E">
              <w:rPr>
                <w:rFonts w:ascii="Arial" w:hAnsi="Arial" w:cs="Arial"/>
                <w:lang w:val="en-GB"/>
              </w:rPr>
              <w:t xml:space="preserve">mammary </w:t>
            </w:r>
            <w:r w:rsidRPr="0032092E">
              <w:rPr>
                <w:rFonts w:ascii="Arial" w:hAnsi="Arial" w:cs="Arial"/>
                <w:lang w:val="en-GB"/>
              </w:rPr>
              <w:t>carcinomas)</w:t>
            </w:r>
          </w:p>
          <w:p w14:paraId="2108D3D8" w14:textId="7C651D44" w:rsidR="00EB72F3" w:rsidRPr="0032092E" w:rsidRDefault="000E7D0F" w:rsidP="00EB72F3">
            <w:pPr>
              <w:pStyle w:val="Kopfzeile"/>
              <w:numPr>
                <w:ilvl w:val="0"/>
                <w:numId w:val="50"/>
              </w:numPr>
              <w:rPr>
                <w:rFonts w:ascii="Arial" w:hAnsi="Arial" w:cs="Arial"/>
                <w:lang w:val="en-GB"/>
              </w:rPr>
            </w:pPr>
            <w:r w:rsidRPr="0032092E">
              <w:rPr>
                <w:rFonts w:ascii="Arial" w:hAnsi="Arial" w:cs="Arial"/>
                <w:lang w:val="en-GB"/>
              </w:rPr>
              <w:t xml:space="preserve">Identification of </w:t>
            </w:r>
            <w:r w:rsidR="00FB54C7" w:rsidRPr="0032092E">
              <w:rPr>
                <w:rFonts w:ascii="Arial" w:hAnsi="Arial" w:cs="Arial"/>
                <w:lang w:val="en-GB"/>
              </w:rPr>
              <w:t>operating theatre</w:t>
            </w:r>
            <w:r w:rsidRPr="0032092E">
              <w:rPr>
                <w:rFonts w:ascii="Arial" w:hAnsi="Arial" w:cs="Arial"/>
                <w:lang w:val="en-GB"/>
              </w:rPr>
              <w:t xml:space="preserve"> site(s)</w:t>
            </w:r>
          </w:p>
          <w:p w14:paraId="6AB3C442" w14:textId="226464AA" w:rsidR="00EB72F3" w:rsidRPr="0032092E" w:rsidRDefault="000E7D0F" w:rsidP="00EB72F3">
            <w:pPr>
              <w:pStyle w:val="Kopfzeile"/>
              <w:numPr>
                <w:ilvl w:val="0"/>
                <w:numId w:val="50"/>
              </w:numPr>
              <w:rPr>
                <w:rFonts w:ascii="Arial" w:hAnsi="Arial" w:cs="Arial"/>
                <w:lang w:val="en-GB"/>
              </w:rPr>
            </w:pPr>
            <w:r w:rsidRPr="0032092E">
              <w:rPr>
                <w:rFonts w:ascii="Arial" w:hAnsi="Arial" w:cs="Arial"/>
                <w:lang w:val="en-GB"/>
              </w:rPr>
              <w:t xml:space="preserve">Standard operating procedure for decisions/agreements on therapy (link pre-operative </w:t>
            </w:r>
            <w:r w:rsidR="00405726">
              <w:rPr>
                <w:rFonts w:ascii="Arial" w:hAnsi="Arial" w:cs="Arial"/>
                <w:lang w:val="en-GB"/>
              </w:rPr>
              <w:t>tumour board</w:t>
            </w:r>
            <w:r w:rsidRPr="0032092E">
              <w:rPr>
                <w:rFonts w:ascii="Arial" w:hAnsi="Arial" w:cs="Arial"/>
                <w:lang w:val="en-GB"/>
              </w:rPr>
              <w:t>), information</w:t>
            </w:r>
            <w:r w:rsidR="00FB54C7" w:rsidRPr="0032092E">
              <w:rPr>
                <w:rFonts w:ascii="Arial" w:hAnsi="Arial" w:cs="Arial"/>
                <w:lang w:val="en-GB"/>
              </w:rPr>
              <w:t>/explanations for</w:t>
            </w:r>
            <w:r w:rsidRPr="0032092E">
              <w:rPr>
                <w:rFonts w:ascii="Arial" w:hAnsi="Arial" w:cs="Arial"/>
                <w:lang w:val="en-GB"/>
              </w:rPr>
              <w:t xml:space="preserve"> patients (in accordance with sections 1.6, 2.1), surgical aftercare</w:t>
            </w:r>
          </w:p>
          <w:p w14:paraId="1517C649" w14:textId="1A16EC4B" w:rsidR="00EB72F3" w:rsidRPr="0032092E" w:rsidRDefault="000E7D0F" w:rsidP="000E7D0F">
            <w:pPr>
              <w:tabs>
                <w:tab w:val="left" w:pos="1064"/>
              </w:tabs>
              <w:rPr>
                <w:lang w:val="en-GB"/>
              </w:rPr>
            </w:pPr>
            <w:r w:rsidRPr="0032092E">
              <w:rPr>
                <w:lang w:val="en-GB"/>
              </w:rPr>
              <w:t>Exchange of information on cosmetic result from the angle of the patient</w:t>
            </w:r>
          </w:p>
        </w:tc>
        <w:tc>
          <w:tcPr>
            <w:tcW w:w="4536" w:type="dxa"/>
          </w:tcPr>
          <w:p w14:paraId="4C1E88B4" w14:textId="3C96B2FD" w:rsidR="00EB72F3" w:rsidRPr="00E56054" w:rsidRDefault="00EB72F3" w:rsidP="00EB72F3">
            <w:pPr>
              <w:pStyle w:val="Kopfzeile"/>
              <w:tabs>
                <w:tab w:val="clear" w:pos="4536"/>
                <w:tab w:val="left" w:pos="1021"/>
                <w:tab w:val="left" w:pos="4396"/>
              </w:tabs>
              <w:ind w:right="74"/>
              <w:jc w:val="center"/>
              <w:rPr>
                <w:rFonts w:ascii="Arial" w:hAnsi="Arial" w:cs="Arial"/>
                <w:lang w:val="en-GB"/>
              </w:rPr>
            </w:pPr>
            <w:r w:rsidRPr="00E56054">
              <w:rPr>
                <w:rFonts w:ascii="Arial" w:hAnsi="Arial" w:cs="Arial"/>
                <w:lang w:val="en-GB"/>
              </w:rPr>
              <w:br/>
              <w:t xml:space="preserve"> </w:t>
            </w:r>
          </w:p>
          <w:p w14:paraId="4A6F4558" w14:textId="77777777" w:rsidR="00EB72F3" w:rsidRPr="00E56054" w:rsidRDefault="00EB72F3" w:rsidP="00EB72F3">
            <w:pPr>
              <w:pStyle w:val="Kopfzeile"/>
              <w:tabs>
                <w:tab w:val="clear" w:pos="4536"/>
                <w:tab w:val="left" w:pos="1021"/>
                <w:tab w:val="left" w:pos="1915"/>
              </w:tabs>
              <w:ind w:right="74"/>
              <w:jc w:val="center"/>
              <w:rPr>
                <w:rFonts w:ascii="Arial" w:hAnsi="Arial" w:cs="Arial"/>
                <w:highlight w:val="yellow"/>
                <w:lang w:val="en-GB"/>
              </w:rPr>
            </w:pPr>
          </w:p>
        </w:tc>
        <w:tc>
          <w:tcPr>
            <w:tcW w:w="425" w:type="dxa"/>
          </w:tcPr>
          <w:p w14:paraId="29C426A6" w14:textId="77777777" w:rsidR="00EB72F3" w:rsidRPr="00E56054" w:rsidRDefault="00EB72F3" w:rsidP="00EB72F3">
            <w:pPr>
              <w:rPr>
                <w:lang w:val="en-GB"/>
              </w:rPr>
            </w:pPr>
          </w:p>
        </w:tc>
      </w:tr>
      <w:tr w:rsidR="00EB72F3" w:rsidRPr="00E56054" w14:paraId="65D51C08" w14:textId="77777777" w:rsidTr="00A25B29">
        <w:tc>
          <w:tcPr>
            <w:tcW w:w="993" w:type="dxa"/>
            <w:tcBorders>
              <w:bottom w:val="nil"/>
            </w:tcBorders>
          </w:tcPr>
          <w:p w14:paraId="6D686297" w14:textId="77777777" w:rsidR="00217FA4" w:rsidRPr="00ED044B" w:rsidRDefault="00217FA4" w:rsidP="00217FA4">
            <w:pPr>
              <w:rPr>
                <w:highlight w:val="green"/>
              </w:rPr>
            </w:pPr>
            <w:r w:rsidRPr="00ED044B">
              <w:rPr>
                <w:highlight w:val="green"/>
              </w:rPr>
              <w:t>5.2.18</w:t>
            </w:r>
          </w:p>
          <w:p w14:paraId="037EC721" w14:textId="28FD6775" w:rsidR="00EB72F3" w:rsidRPr="00E56054" w:rsidRDefault="00217FA4" w:rsidP="00217FA4">
            <w:pPr>
              <w:rPr>
                <w:lang w:val="en-GB"/>
              </w:rPr>
            </w:pPr>
            <w:r w:rsidRPr="00ED044B">
              <w:rPr>
                <w:strike/>
                <w:highlight w:val="green"/>
              </w:rPr>
              <w:lastRenderedPageBreak/>
              <w:t>5.2.17</w:t>
            </w:r>
          </w:p>
          <w:p w14:paraId="31A9F9AE" w14:textId="77777777" w:rsidR="00EB72F3" w:rsidRPr="00E56054" w:rsidRDefault="00EB72F3" w:rsidP="00EB72F3">
            <w:pPr>
              <w:rPr>
                <w:lang w:val="en-GB"/>
              </w:rPr>
            </w:pPr>
          </w:p>
        </w:tc>
        <w:tc>
          <w:tcPr>
            <w:tcW w:w="4322" w:type="dxa"/>
          </w:tcPr>
          <w:p w14:paraId="2F804223" w14:textId="2B10C77D" w:rsidR="00EB72F3" w:rsidRPr="0032092E" w:rsidRDefault="000E7D0F" w:rsidP="00EB72F3">
            <w:pPr>
              <w:rPr>
                <w:lang w:val="en-GB"/>
              </w:rPr>
            </w:pPr>
            <w:r w:rsidRPr="0032092E">
              <w:rPr>
                <w:lang w:val="en-GB"/>
              </w:rPr>
              <w:lastRenderedPageBreak/>
              <w:t xml:space="preserve">Breast reconstruction </w:t>
            </w:r>
            <w:r w:rsidR="00944D38" w:rsidRPr="0032092E">
              <w:rPr>
                <w:lang w:val="en-GB"/>
              </w:rPr>
              <w:t>procedures</w:t>
            </w:r>
          </w:p>
          <w:p w14:paraId="6676060A" w14:textId="0EFE3BF8" w:rsidR="00EB72F3" w:rsidRPr="0032092E" w:rsidRDefault="00E56054" w:rsidP="00EB72F3">
            <w:pPr>
              <w:rPr>
                <w:lang w:val="en-GB"/>
              </w:rPr>
            </w:pPr>
            <w:r w:rsidRPr="0032092E">
              <w:rPr>
                <w:lang w:val="en-GB"/>
              </w:rPr>
              <w:lastRenderedPageBreak/>
              <w:t xml:space="preserve">The Breast Cancer Centre is to offer the following breast reconstruction </w:t>
            </w:r>
            <w:r w:rsidR="00944D38" w:rsidRPr="0032092E">
              <w:rPr>
                <w:lang w:val="en-GB"/>
              </w:rPr>
              <w:t>procedures</w:t>
            </w:r>
            <w:r w:rsidRPr="0032092E">
              <w:rPr>
                <w:lang w:val="en-GB"/>
              </w:rPr>
              <w:t>:</w:t>
            </w:r>
          </w:p>
          <w:p w14:paraId="58D298DB" w14:textId="7EAFE350" w:rsidR="00EB72F3" w:rsidRPr="0032092E" w:rsidRDefault="00EB72F3" w:rsidP="00EB72F3">
            <w:pPr>
              <w:pStyle w:val="Kopfzeile"/>
              <w:numPr>
                <w:ilvl w:val="0"/>
                <w:numId w:val="51"/>
              </w:numPr>
              <w:rPr>
                <w:rFonts w:ascii="Arial" w:hAnsi="Arial" w:cs="Arial"/>
                <w:lang w:val="en-GB"/>
              </w:rPr>
            </w:pPr>
            <w:r w:rsidRPr="0032092E">
              <w:rPr>
                <w:rFonts w:ascii="Arial" w:hAnsi="Arial" w:cs="Arial"/>
                <w:lang w:val="en-GB"/>
              </w:rPr>
              <w:t>On</w:t>
            </w:r>
            <w:r w:rsidR="00E56054" w:rsidRPr="0032092E">
              <w:rPr>
                <w:rFonts w:ascii="Arial" w:hAnsi="Arial" w:cs="Arial"/>
                <w:lang w:val="en-GB"/>
              </w:rPr>
              <w:t>c</w:t>
            </w:r>
            <w:r w:rsidRPr="0032092E">
              <w:rPr>
                <w:rFonts w:ascii="Arial" w:hAnsi="Arial" w:cs="Arial"/>
                <w:lang w:val="en-GB"/>
              </w:rPr>
              <w:t>oplastic</w:t>
            </w:r>
            <w:r w:rsidR="00E56054" w:rsidRPr="0032092E">
              <w:rPr>
                <w:rFonts w:ascii="Arial" w:hAnsi="Arial" w:cs="Arial"/>
                <w:lang w:val="en-GB"/>
              </w:rPr>
              <w:t xml:space="preserve"> and glandular rotation flaps</w:t>
            </w:r>
          </w:p>
          <w:p w14:paraId="223EE0A1" w14:textId="6837535D" w:rsidR="00EB72F3" w:rsidRPr="0032092E" w:rsidRDefault="00EB72F3" w:rsidP="00EB72F3">
            <w:pPr>
              <w:pStyle w:val="Kopfzeile"/>
              <w:numPr>
                <w:ilvl w:val="0"/>
                <w:numId w:val="51"/>
              </w:numPr>
              <w:rPr>
                <w:rFonts w:ascii="Arial" w:hAnsi="Arial" w:cs="Arial"/>
                <w:lang w:val="en-GB"/>
              </w:rPr>
            </w:pPr>
            <w:r w:rsidRPr="0032092E">
              <w:rPr>
                <w:rFonts w:ascii="Arial" w:hAnsi="Arial" w:cs="Arial"/>
                <w:lang w:val="en-GB"/>
              </w:rPr>
              <w:t>Implant</w:t>
            </w:r>
            <w:r w:rsidR="00E56054" w:rsidRPr="0032092E">
              <w:rPr>
                <w:rFonts w:ascii="Arial" w:hAnsi="Arial" w:cs="Arial"/>
                <w:lang w:val="en-GB"/>
              </w:rPr>
              <w:t xml:space="preserve"> </w:t>
            </w:r>
            <w:r w:rsidRPr="0032092E">
              <w:rPr>
                <w:rFonts w:ascii="Arial" w:hAnsi="Arial" w:cs="Arial"/>
                <w:lang w:val="en-GB"/>
              </w:rPr>
              <w:t>re</w:t>
            </w:r>
            <w:r w:rsidR="00E56054" w:rsidRPr="0032092E">
              <w:rPr>
                <w:rFonts w:ascii="Arial" w:hAnsi="Arial" w:cs="Arial"/>
                <w:lang w:val="en-GB"/>
              </w:rPr>
              <w:t>c</w:t>
            </w:r>
            <w:r w:rsidRPr="0032092E">
              <w:rPr>
                <w:rFonts w:ascii="Arial" w:hAnsi="Arial" w:cs="Arial"/>
                <w:lang w:val="en-GB"/>
              </w:rPr>
              <w:t>onstru</w:t>
            </w:r>
            <w:r w:rsidR="00E56054" w:rsidRPr="0032092E">
              <w:rPr>
                <w:rFonts w:ascii="Arial" w:hAnsi="Arial" w:cs="Arial"/>
                <w:lang w:val="en-GB"/>
              </w:rPr>
              <w:t>c</w:t>
            </w:r>
            <w:r w:rsidRPr="0032092E">
              <w:rPr>
                <w:rFonts w:ascii="Arial" w:hAnsi="Arial" w:cs="Arial"/>
                <w:lang w:val="en-GB"/>
              </w:rPr>
              <w:t>tion</w:t>
            </w:r>
          </w:p>
          <w:p w14:paraId="613C3683" w14:textId="296A1E1E" w:rsidR="00EB72F3" w:rsidRPr="0032092E" w:rsidRDefault="00EB72F3" w:rsidP="00EB72F3">
            <w:pPr>
              <w:pStyle w:val="Kopfzeile"/>
              <w:numPr>
                <w:ilvl w:val="0"/>
                <w:numId w:val="51"/>
              </w:numPr>
              <w:rPr>
                <w:rFonts w:ascii="Arial" w:hAnsi="Arial" w:cs="Arial"/>
                <w:lang w:val="en-GB"/>
              </w:rPr>
            </w:pPr>
            <w:r w:rsidRPr="0032092E">
              <w:rPr>
                <w:rFonts w:ascii="Arial" w:hAnsi="Arial" w:cs="Arial"/>
                <w:lang w:val="en-GB"/>
              </w:rPr>
              <w:t>Expander</w:t>
            </w:r>
            <w:r w:rsidR="00E56054" w:rsidRPr="0032092E">
              <w:rPr>
                <w:rFonts w:ascii="Arial" w:hAnsi="Arial" w:cs="Arial"/>
                <w:lang w:val="en-GB"/>
              </w:rPr>
              <w:t xml:space="preserve"> </w:t>
            </w:r>
            <w:r w:rsidRPr="0032092E">
              <w:rPr>
                <w:rFonts w:ascii="Arial" w:hAnsi="Arial" w:cs="Arial"/>
                <w:lang w:val="en-GB"/>
              </w:rPr>
              <w:t>re</w:t>
            </w:r>
            <w:r w:rsidR="00E56054" w:rsidRPr="0032092E">
              <w:rPr>
                <w:rFonts w:ascii="Arial" w:hAnsi="Arial" w:cs="Arial"/>
                <w:lang w:val="en-GB"/>
              </w:rPr>
              <w:t>c</w:t>
            </w:r>
            <w:r w:rsidRPr="0032092E">
              <w:rPr>
                <w:rFonts w:ascii="Arial" w:hAnsi="Arial" w:cs="Arial"/>
                <w:lang w:val="en-GB"/>
              </w:rPr>
              <w:t>onstru</w:t>
            </w:r>
            <w:r w:rsidR="00E56054" w:rsidRPr="0032092E">
              <w:rPr>
                <w:rFonts w:ascii="Arial" w:hAnsi="Arial" w:cs="Arial"/>
                <w:lang w:val="en-GB"/>
              </w:rPr>
              <w:t>c</w:t>
            </w:r>
            <w:r w:rsidRPr="0032092E">
              <w:rPr>
                <w:rFonts w:ascii="Arial" w:hAnsi="Arial" w:cs="Arial"/>
                <w:lang w:val="en-GB"/>
              </w:rPr>
              <w:t>tion</w:t>
            </w:r>
          </w:p>
          <w:p w14:paraId="5E041801" w14:textId="61624D7E" w:rsidR="00EB72F3" w:rsidRPr="0032092E" w:rsidRDefault="00E56054" w:rsidP="00EB72F3">
            <w:pPr>
              <w:rPr>
                <w:lang w:val="en-GB"/>
              </w:rPr>
            </w:pPr>
            <w:r w:rsidRPr="0032092E">
              <w:rPr>
                <w:lang w:val="en-GB"/>
              </w:rPr>
              <w:br/>
              <w:t xml:space="preserve">Autologous tissue </w:t>
            </w:r>
            <w:r w:rsidR="00FB54C7" w:rsidRPr="0032092E">
              <w:rPr>
                <w:lang w:val="en-GB"/>
              </w:rPr>
              <w:t>procedures</w:t>
            </w:r>
            <w:r w:rsidRPr="0032092E">
              <w:rPr>
                <w:lang w:val="en-GB"/>
              </w:rPr>
              <w:t xml:space="preserve"> in line with the </w:t>
            </w:r>
            <w:r w:rsidR="00EB72F3" w:rsidRPr="0032092E">
              <w:rPr>
                <w:lang w:val="en-GB"/>
              </w:rPr>
              <w:t>S3</w:t>
            </w:r>
            <w:r w:rsidRPr="0032092E">
              <w:rPr>
                <w:lang w:val="en-GB"/>
              </w:rPr>
              <w:t xml:space="preserve"> Guideline “Breast reconstruction with autologous tissue” (internal or via external cooperation agreement) are to be offered</w:t>
            </w:r>
          </w:p>
          <w:p w14:paraId="5E19C517" w14:textId="77777777" w:rsidR="00EB72F3" w:rsidRPr="0032092E" w:rsidRDefault="00EB72F3" w:rsidP="00EB72F3">
            <w:pPr>
              <w:rPr>
                <w:lang w:val="en-GB"/>
              </w:rPr>
            </w:pPr>
          </w:p>
          <w:p w14:paraId="1DAADE52" w14:textId="33EB20A7" w:rsidR="00EB72F3" w:rsidRPr="0032092E" w:rsidRDefault="00F923FC" w:rsidP="00EB72F3">
            <w:pPr>
              <w:rPr>
                <w:lang w:val="en-GB"/>
              </w:rPr>
            </w:pPr>
            <w:r w:rsidRPr="0032092E">
              <w:rPr>
                <w:lang w:val="en-GB"/>
              </w:rPr>
              <w:t>A</w:t>
            </w:r>
            <w:r w:rsidR="00FB54C7" w:rsidRPr="0032092E">
              <w:rPr>
                <w:lang w:val="en-GB"/>
              </w:rPr>
              <w:t xml:space="preserve">lternative reconstruction procedures </w:t>
            </w:r>
            <w:r w:rsidRPr="0032092E">
              <w:rPr>
                <w:lang w:val="en-GB"/>
              </w:rPr>
              <w:t xml:space="preserve">must be explained </w:t>
            </w:r>
            <w:r w:rsidR="002110EE" w:rsidRPr="0032092E">
              <w:rPr>
                <w:lang w:val="en-GB"/>
              </w:rPr>
              <w:t xml:space="preserve">to patients by </w:t>
            </w:r>
            <w:r w:rsidRPr="0032092E">
              <w:rPr>
                <w:lang w:val="en-GB"/>
              </w:rPr>
              <w:t xml:space="preserve">a </w:t>
            </w:r>
            <w:r w:rsidR="002110EE" w:rsidRPr="0032092E">
              <w:rPr>
                <w:lang w:val="en-GB"/>
              </w:rPr>
              <w:t>correspondingly qualified</w:t>
            </w:r>
            <w:r w:rsidR="00FB54C7" w:rsidRPr="0032092E">
              <w:rPr>
                <w:lang w:val="en-GB"/>
              </w:rPr>
              <w:t>/experienced</w:t>
            </w:r>
            <w:r w:rsidR="002110EE" w:rsidRPr="0032092E">
              <w:rPr>
                <w:lang w:val="en-GB"/>
              </w:rPr>
              <w:t xml:space="preserve"> surgeon.</w:t>
            </w:r>
          </w:p>
          <w:p w14:paraId="3F1FB6E5" w14:textId="77777777" w:rsidR="00EB72F3" w:rsidRPr="0032092E" w:rsidRDefault="00EB72F3" w:rsidP="00EB72F3">
            <w:pPr>
              <w:rPr>
                <w:lang w:val="en-GB"/>
              </w:rPr>
            </w:pPr>
          </w:p>
          <w:p w14:paraId="6E1B6EDD" w14:textId="021638B6" w:rsidR="00EB72F3" w:rsidRPr="0032092E" w:rsidRDefault="002110EE" w:rsidP="002110EE">
            <w:pPr>
              <w:rPr>
                <w:lang w:val="en-GB"/>
              </w:rPr>
            </w:pPr>
            <w:r w:rsidRPr="0032092E">
              <w:rPr>
                <w:lang w:val="en-GB"/>
              </w:rPr>
              <w:t>For this, the patient should be given the “Information pamphlet Breast Reconstruction”.</w:t>
            </w:r>
            <w:r w:rsidR="00EB72F3" w:rsidRPr="0032092E">
              <w:rPr>
                <w:lang w:val="en-GB"/>
              </w:rPr>
              <w:t xml:space="preserve"> (</w:t>
            </w:r>
            <w:hyperlink r:id="rId16" w:history="1">
              <w:r w:rsidR="00EB72F3" w:rsidRPr="0032092E">
                <w:rPr>
                  <w:rStyle w:val="Hyperlink"/>
                  <w:lang w:val="en-GB"/>
                </w:rPr>
                <w:t>Link</w:t>
              </w:r>
            </w:hyperlink>
            <w:r w:rsidR="00EB72F3" w:rsidRPr="0032092E">
              <w:rPr>
                <w:lang w:val="en-GB"/>
              </w:rPr>
              <w:t>).</w:t>
            </w:r>
          </w:p>
        </w:tc>
        <w:tc>
          <w:tcPr>
            <w:tcW w:w="4536" w:type="dxa"/>
          </w:tcPr>
          <w:p w14:paraId="2D78FB3E" w14:textId="0421E25C" w:rsidR="00EB72F3" w:rsidRPr="00E56054" w:rsidRDefault="00EB72F3" w:rsidP="00EB72F3">
            <w:pPr>
              <w:pStyle w:val="Kopfzeile"/>
              <w:tabs>
                <w:tab w:val="clear" w:pos="4536"/>
                <w:tab w:val="left" w:pos="1021"/>
                <w:tab w:val="left" w:pos="4396"/>
              </w:tabs>
              <w:ind w:right="74"/>
              <w:jc w:val="center"/>
              <w:rPr>
                <w:rFonts w:ascii="Arial" w:hAnsi="Arial" w:cs="Arial"/>
                <w:lang w:val="en-GB"/>
              </w:rPr>
            </w:pPr>
            <w:r w:rsidRPr="00E56054">
              <w:rPr>
                <w:rFonts w:ascii="Arial" w:hAnsi="Arial" w:cs="Arial"/>
                <w:highlight w:val="yellow"/>
                <w:lang w:val="en-GB"/>
              </w:rPr>
              <w:lastRenderedPageBreak/>
              <w:t xml:space="preserve"> </w:t>
            </w:r>
          </w:p>
          <w:p w14:paraId="154B33BF" w14:textId="77777777" w:rsidR="00EB72F3" w:rsidRPr="00E56054" w:rsidRDefault="00EB72F3" w:rsidP="00EB72F3">
            <w:pPr>
              <w:pStyle w:val="Kopfzeile"/>
              <w:tabs>
                <w:tab w:val="clear" w:pos="4536"/>
                <w:tab w:val="left" w:pos="1021"/>
                <w:tab w:val="left" w:pos="1915"/>
              </w:tabs>
              <w:ind w:right="74"/>
              <w:jc w:val="center"/>
              <w:rPr>
                <w:rFonts w:ascii="Arial" w:hAnsi="Arial" w:cs="Arial"/>
                <w:highlight w:val="yellow"/>
                <w:lang w:val="en-GB"/>
              </w:rPr>
            </w:pPr>
          </w:p>
        </w:tc>
        <w:tc>
          <w:tcPr>
            <w:tcW w:w="425" w:type="dxa"/>
          </w:tcPr>
          <w:p w14:paraId="010CDF09" w14:textId="77777777" w:rsidR="00EB72F3" w:rsidRPr="00E56054" w:rsidRDefault="00EB72F3" w:rsidP="00EB72F3">
            <w:pPr>
              <w:rPr>
                <w:lang w:val="en-GB"/>
              </w:rPr>
            </w:pPr>
          </w:p>
        </w:tc>
      </w:tr>
      <w:tr w:rsidR="002B464D" w:rsidRPr="00573A72" w14:paraId="304DA43A" w14:textId="77777777" w:rsidTr="00A25B29">
        <w:tc>
          <w:tcPr>
            <w:tcW w:w="993" w:type="dxa"/>
            <w:tcBorders>
              <w:bottom w:val="nil"/>
            </w:tcBorders>
          </w:tcPr>
          <w:p w14:paraId="5D995FE9" w14:textId="77777777" w:rsidR="002B464D" w:rsidRPr="000F3116" w:rsidRDefault="002B464D" w:rsidP="00EB72F3">
            <w:pPr>
              <w:rPr>
                <w:highlight w:val="green"/>
                <w:lang w:val="en-GB"/>
              </w:rPr>
            </w:pPr>
            <w:r w:rsidRPr="000F3116">
              <w:rPr>
                <w:highlight w:val="green"/>
                <w:lang w:val="en-GB"/>
              </w:rPr>
              <w:t>5.2.19</w:t>
            </w:r>
          </w:p>
          <w:p w14:paraId="79A6E5DF" w14:textId="4224963F" w:rsidR="00482BAC" w:rsidRPr="00E56054" w:rsidRDefault="00482BAC" w:rsidP="00EB72F3">
            <w:pPr>
              <w:rPr>
                <w:lang w:val="en-GB"/>
              </w:rPr>
            </w:pPr>
            <w:r w:rsidRPr="000F3116">
              <w:rPr>
                <w:highlight w:val="green"/>
                <w:lang w:val="en-GB"/>
              </w:rPr>
              <w:t>new</w:t>
            </w:r>
          </w:p>
        </w:tc>
        <w:tc>
          <w:tcPr>
            <w:tcW w:w="4322" w:type="dxa"/>
          </w:tcPr>
          <w:p w14:paraId="12B39045" w14:textId="77777777" w:rsidR="00E232C0" w:rsidRPr="00E232C0" w:rsidRDefault="00E232C0" w:rsidP="00E232C0">
            <w:pPr>
              <w:rPr>
                <w:highlight w:val="green"/>
                <w:lang w:val="en-GB"/>
              </w:rPr>
            </w:pPr>
            <w:r w:rsidRPr="00E232C0">
              <w:rPr>
                <w:highlight w:val="green"/>
                <w:lang w:val="en-GB"/>
              </w:rPr>
              <w:t xml:space="preserve">Risk-reducing operations </w:t>
            </w:r>
          </w:p>
          <w:p w14:paraId="3C0C4AF0" w14:textId="4985B5D5" w:rsidR="002B464D" w:rsidRDefault="00E232C0" w:rsidP="00E232C0">
            <w:pPr>
              <w:rPr>
                <w:lang w:val="en-GB"/>
              </w:rPr>
            </w:pPr>
            <w:r w:rsidRPr="00E232C0">
              <w:rPr>
                <w:highlight w:val="green"/>
                <w:lang w:val="en-GB"/>
              </w:rPr>
              <w:t>When risk-reducing surgeries are performed on the BCC, they must be performed by designated breast surgeons.</w:t>
            </w:r>
          </w:p>
          <w:p w14:paraId="299D9A86" w14:textId="77777777" w:rsidR="00E232C0" w:rsidRDefault="00E232C0" w:rsidP="00E232C0">
            <w:pPr>
              <w:rPr>
                <w:lang w:val="en-GB"/>
              </w:rPr>
            </w:pPr>
          </w:p>
          <w:p w14:paraId="12CD99D2" w14:textId="3EA3A2C4" w:rsidR="002B464D" w:rsidRPr="000F3116" w:rsidRDefault="002B464D" w:rsidP="00EB72F3">
            <w:pPr>
              <w:rPr>
                <w:sz w:val="15"/>
                <w:szCs w:val="15"/>
                <w:lang w:val="en-GB"/>
              </w:rPr>
            </w:pPr>
            <w:r w:rsidRPr="000F3116">
              <w:rPr>
                <w:sz w:val="15"/>
                <w:szCs w:val="15"/>
                <w:highlight w:val="green"/>
                <w:lang w:val="en-GB"/>
              </w:rPr>
              <w:t>Colour legend: Change compared to version as of 23.08.2019</w:t>
            </w:r>
          </w:p>
        </w:tc>
        <w:tc>
          <w:tcPr>
            <w:tcW w:w="4536" w:type="dxa"/>
          </w:tcPr>
          <w:p w14:paraId="7492BFDD" w14:textId="77777777" w:rsidR="002B464D" w:rsidRPr="00E56054" w:rsidRDefault="002B464D" w:rsidP="00EB72F3">
            <w:pPr>
              <w:pStyle w:val="Kopfzeile"/>
              <w:tabs>
                <w:tab w:val="clear" w:pos="4536"/>
                <w:tab w:val="left" w:pos="1021"/>
                <w:tab w:val="left" w:pos="4396"/>
              </w:tabs>
              <w:ind w:right="74"/>
              <w:jc w:val="center"/>
              <w:rPr>
                <w:rFonts w:ascii="Arial" w:hAnsi="Arial" w:cs="Arial"/>
                <w:highlight w:val="yellow"/>
                <w:lang w:val="en-GB"/>
              </w:rPr>
            </w:pPr>
          </w:p>
        </w:tc>
        <w:tc>
          <w:tcPr>
            <w:tcW w:w="425" w:type="dxa"/>
          </w:tcPr>
          <w:p w14:paraId="3CD7726D" w14:textId="77777777" w:rsidR="002B464D" w:rsidRPr="00E56054" w:rsidRDefault="002B464D" w:rsidP="00EB72F3">
            <w:pPr>
              <w:rPr>
                <w:lang w:val="en-GB"/>
              </w:rPr>
            </w:pPr>
          </w:p>
        </w:tc>
      </w:tr>
      <w:tr w:rsidR="00EB72F3" w:rsidRPr="00573A72" w14:paraId="5C11D324" w14:textId="77777777" w:rsidTr="00A25B29">
        <w:tc>
          <w:tcPr>
            <w:tcW w:w="993" w:type="dxa"/>
          </w:tcPr>
          <w:p w14:paraId="7DE75EFA" w14:textId="77777777" w:rsidR="00217FA4" w:rsidRDefault="00217FA4" w:rsidP="00217FA4">
            <w:pPr>
              <w:rPr>
                <w:strike/>
                <w:highlight w:val="green"/>
              </w:rPr>
            </w:pPr>
            <w:r w:rsidRPr="00B73DA5">
              <w:rPr>
                <w:highlight w:val="green"/>
              </w:rPr>
              <w:t>5.2.20</w:t>
            </w:r>
          </w:p>
          <w:p w14:paraId="3BA14EDA" w14:textId="02721B73" w:rsidR="00EB72F3" w:rsidRPr="00E56054" w:rsidRDefault="00217FA4" w:rsidP="00217FA4">
            <w:pPr>
              <w:rPr>
                <w:lang w:val="en-GB"/>
              </w:rPr>
            </w:pPr>
            <w:r w:rsidRPr="00B73DA5">
              <w:rPr>
                <w:strike/>
                <w:highlight w:val="green"/>
              </w:rPr>
              <w:t>5.2.18</w:t>
            </w:r>
          </w:p>
          <w:p w14:paraId="365ACE5F" w14:textId="77777777" w:rsidR="00EB72F3" w:rsidRPr="00E56054" w:rsidRDefault="00EB72F3" w:rsidP="00EB72F3">
            <w:pPr>
              <w:rPr>
                <w:lang w:val="en-GB"/>
              </w:rPr>
            </w:pPr>
          </w:p>
        </w:tc>
        <w:tc>
          <w:tcPr>
            <w:tcW w:w="4322" w:type="dxa"/>
          </w:tcPr>
          <w:p w14:paraId="2601F14E" w14:textId="64A9C8EA" w:rsidR="00EB72F3" w:rsidRPr="0032092E" w:rsidRDefault="00EB72F3" w:rsidP="00EB72F3">
            <w:pPr>
              <w:rPr>
                <w:lang w:val="en-GB"/>
              </w:rPr>
            </w:pPr>
            <w:r w:rsidRPr="0032092E">
              <w:rPr>
                <w:lang w:val="en-GB"/>
              </w:rPr>
              <w:t>Qualifi</w:t>
            </w:r>
            <w:r w:rsidR="002110EE" w:rsidRPr="0032092E">
              <w:rPr>
                <w:lang w:val="en-GB"/>
              </w:rPr>
              <w:t>c</w:t>
            </w:r>
            <w:r w:rsidRPr="0032092E">
              <w:rPr>
                <w:lang w:val="en-GB"/>
              </w:rPr>
              <w:t>ation</w:t>
            </w:r>
          </w:p>
          <w:p w14:paraId="45EF2D26" w14:textId="4118AD26" w:rsidR="00EB72F3" w:rsidRPr="0032092E" w:rsidRDefault="002110EE" w:rsidP="002110EE">
            <w:pPr>
              <w:rPr>
                <w:lang w:val="en-GB"/>
              </w:rPr>
            </w:pPr>
            <w:r w:rsidRPr="0032092E">
              <w:rPr>
                <w:lang w:val="en-GB"/>
              </w:rPr>
              <w:t xml:space="preserve">The surgeon’s qualification is to be documented by a curriculum or certificate (for more details, please refer to the standard operating procedure CR </w:t>
            </w:r>
            <w:r w:rsidR="00EB72F3" w:rsidRPr="0032092E">
              <w:rPr>
                <w:lang w:val="en-GB"/>
              </w:rPr>
              <w:t>5.2.22).</w:t>
            </w:r>
          </w:p>
        </w:tc>
        <w:tc>
          <w:tcPr>
            <w:tcW w:w="4536" w:type="dxa"/>
          </w:tcPr>
          <w:p w14:paraId="03A3E21A" w14:textId="77777777" w:rsidR="00EB72F3" w:rsidRPr="00E56054" w:rsidRDefault="00EB72F3" w:rsidP="00EB72F3">
            <w:pPr>
              <w:pStyle w:val="Kopfzeile"/>
              <w:tabs>
                <w:tab w:val="clear" w:pos="4536"/>
                <w:tab w:val="left" w:pos="1021"/>
                <w:tab w:val="left" w:pos="4396"/>
              </w:tabs>
              <w:ind w:right="74"/>
              <w:rPr>
                <w:rFonts w:ascii="Arial" w:hAnsi="Arial" w:cs="Arial"/>
                <w:lang w:val="en-GB"/>
              </w:rPr>
            </w:pPr>
          </w:p>
        </w:tc>
        <w:tc>
          <w:tcPr>
            <w:tcW w:w="425" w:type="dxa"/>
          </w:tcPr>
          <w:p w14:paraId="4125A403" w14:textId="77777777" w:rsidR="00EB72F3" w:rsidRPr="00E56054" w:rsidRDefault="00EB72F3" w:rsidP="00EB72F3">
            <w:pPr>
              <w:rPr>
                <w:lang w:val="en-GB"/>
              </w:rPr>
            </w:pPr>
          </w:p>
        </w:tc>
      </w:tr>
      <w:tr w:rsidR="00EB72F3" w:rsidRPr="00573A72" w14:paraId="56DD4DA0" w14:textId="77777777" w:rsidTr="00A25B29">
        <w:tc>
          <w:tcPr>
            <w:tcW w:w="993" w:type="dxa"/>
          </w:tcPr>
          <w:p w14:paraId="2F065DE6" w14:textId="77777777" w:rsidR="00217FA4" w:rsidRDefault="00217FA4" w:rsidP="00217FA4">
            <w:pPr>
              <w:rPr>
                <w:strike/>
                <w:highlight w:val="green"/>
              </w:rPr>
            </w:pPr>
            <w:r w:rsidRPr="00B73DA5">
              <w:rPr>
                <w:highlight w:val="green"/>
              </w:rPr>
              <w:t>5.2.21</w:t>
            </w:r>
          </w:p>
          <w:p w14:paraId="07E3C1DD" w14:textId="7B9C135B" w:rsidR="00EB72F3" w:rsidRPr="00E56054" w:rsidRDefault="00217FA4" w:rsidP="00217FA4">
            <w:pPr>
              <w:rPr>
                <w:lang w:val="en-GB"/>
              </w:rPr>
            </w:pPr>
            <w:r w:rsidRPr="00B73DA5">
              <w:rPr>
                <w:strike/>
                <w:highlight w:val="green"/>
              </w:rPr>
              <w:t>5.2.19</w:t>
            </w:r>
          </w:p>
        </w:tc>
        <w:tc>
          <w:tcPr>
            <w:tcW w:w="4322" w:type="dxa"/>
          </w:tcPr>
          <w:p w14:paraId="33A2B640" w14:textId="7F8977DD" w:rsidR="00EB72F3" w:rsidRPr="0032092E" w:rsidRDefault="002110EE" w:rsidP="00EB72F3">
            <w:pPr>
              <w:rPr>
                <w:lang w:val="en-GB"/>
              </w:rPr>
            </w:pPr>
            <w:r w:rsidRPr="0032092E">
              <w:rPr>
                <w:lang w:val="en-GB"/>
              </w:rPr>
              <w:t>General requirements</w:t>
            </w:r>
          </w:p>
          <w:p w14:paraId="04367BC3" w14:textId="7C69460B" w:rsidR="00EB72F3" w:rsidRPr="0032092E" w:rsidRDefault="00944D38" w:rsidP="00EB72F3">
            <w:pPr>
              <w:pStyle w:val="Kopfzeile"/>
              <w:numPr>
                <w:ilvl w:val="0"/>
                <w:numId w:val="48"/>
              </w:numPr>
              <w:rPr>
                <w:rFonts w:ascii="Arial" w:hAnsi="Arial" w:cs="Arial"/>
                <w:lang w:val="en-GB"/>
              </w:rPr>
            </w:pPr>
            <w:r w:rsidRPr="0032092E">
              <w:rPr>
                <w:rFonts w:ascii="Arial" w:hAnsi="Arial" w:cs="Arial"/>
                <w:lang w:val="en-GB"/>
              </w:rPr>
              <w:t>Indic</w:t>
            </w:r>
            <w:r w:rsidR="00EB72F3" w:rsidRPr="0032092E">
              <w:rPr>
                <w:rFonts w:ascii="Arial" w:hAnsi="Arial" w:cs="Arial"/>
                <w:lang w:val="en-GB"/>
              </w:rPr>
              <w:t>a</w:t>
            </w:r>
            <w:r w:rsidRPr="0032092E">
              <w:rPr>
                <w:rFonts w:ascii="Arial" w:hAnsi="Arial" w:cs="Arial"/>
                <w:lang w:val="en-GB"/>
              </w:rPr>
              <w:t>t</w:t>
            </w:r>
            <w:r w:rsidR="00EB72F3" w:rsidRPr="0032092E">
              <w:rPr>
                <w:rFonts w:ascii="Arial" w:hAnsi="Arial" w:cs="Arial"/>
                <w:lang w:val="en-GB"/>
              </w:rPr>
              <w:t xml:space="preserve">ion, </w:t>
            </w:r>
            <w:r w:rsidRPr="0032092E">
              <w:rPr>
                <w:rFonts w:ascii="Arial" w:hAnsi="Arial" w:cs="Arial"/>
                <w:lang w:val="en-GB"/>
              </w:rPr>
              <w:t>number</w:t>
            </w:r>
            <w:r w:rsidR="00EB72F3" w:rsidRPr="0032092E">
              <w:rPr>
                <w:rFonts w:ascii="Arial" w:hAnsi="Arial" w:cs="Arial"/>
                <w:lang w:val="en-GB"/>
              </w:rPr>
              <w:t xml:space="preserve"> </w:t>
            </w:r>
            <w:r w:rsidRPr="0032092E">
              <w:rPr>
                <w:rFonts w:ascii="Arial" w:hAnsi="Arial" w:cs="Arial"/>
                <w:lang w:val="en-GB"/>
              </w:rPr>
              <w:t>a</w:t>
            </w:r>
            <w:r w:rsidR="00EB72F3" w:rsidRPr="0032092E">
              <w:rPr>
                <w:rFonts w:ascii="Arial" w:hAnsi="Arial" w:cs="Arial"/>
                <w:lang w:val="en-GB"/>
              </w:rPr>
              <w:t xml:space="preserve">nd </w:t>
            </w:r>
            <w:r w:rsidRPr="0032092E">
              <w:rPr>
                <w:rFonts w:ascii="Arial" w:hAnsi="Arial" w:cs="Arial"/>
                <w:lang w:val="en-GB"/>
              </w:rPr>
              <w:t>result</w:t>
            </w:r>
            <w:r w:rsidR="00EB72F3" w:rsidRPr="0032092E">
              <w:rPr>
                <w:rFonts w:ascii="Arial" w:hAnsi="Arial" w:cs="Arial"/>
                <w:lang w:val="en-GB"/>
              </w:rPr>
              <w:t xml:space="preserve"> (</w:t>
            </w:r>
            <w:r w:rsidRPr="0032092E">
              <w:rPr>
                <w:rFonts w:ascii="Arial" w:hAnsi="Arial" w:cs="Arial"/>
                <w:lang w:val="en-GB"/>
              </w:rPr>
              <w:t>ph</w:t>
            </w:r>
            <w:r w:rsidR="00EB72F3" w:rsidRPr="0032092E">
              <w:rPr>
                <w:rFonts w:ascii="Arial" w:hAnsi="Arial" w:cs="Arial"/>
                <w:lang w:val="en-GB"/>
              </w:rPr>
              <w:t>oto</w:t>
            </w:r>
            <w:r w:rsidRPr="0032092E">
              <w:rPr>
                <w:rFonts w:ascii="Arial" w:hAnsi="Arial" w:cs="Arial"/>
                <w:lang w:val="en-GB"/>
              </w:rPr>
              <w:t xml:space="preserve"> </w:t>
            </w:r>
            <w:r w:rsidR="00EB72F3" w:rsidRPr="0032092E">
              <w:rPr>
                <w:rFonts w:ascii="Arial" w:hAnsi="Arial" w:cs="Arial"/>
                <w:lang w:val="en-GB"/>
              </w:rPr>
              <w:t>do</w:t>
            </w:r>
            <w:r w:rsidRPr="0032092E">
              <w:rPr>
                <w:rFonts w:ascii="Arial" w:hAnsi="Arial" w:cs="Arial"/>
                <w:lang w:val="en-GB"/>
              </w:rPr>
              <w:t>c</w:t>
            </w:r>
            <w:r w:rsidR="00EB72F3" w:rsidRPr="0032092E">
              <w:rPr>
                <w:rFonts w:ascii="Arial" w:hAnsi="Arial" w:cs="Arial"/>
                <w:lang w:val="en-GB"/>
              </w:rPr>
              <w:t xml:space="preserve">umentation) </w:t>
            </w:r>
            <w:r w:rsidRPr="0032092E">
              <w:rPr>
                <w:rFonts w:ascii="Arial" w:hAnsi="Arial" w:cs="Arial"/>
                <w:lang w:val="en-GB"/>
              </w:rPr>
              <w:t xml:space="preserve">of the reconstructions performed are to be recorded for each </w:t>
            </w:r>
            <w:r w:rsidR="00FB54C7" w:rsidRPr="0032092E">
              <w:rPr>
                <w:rFonts w:ascii="Arial" w:hAnsi="Arial" w:cs="Arial"/>
                <w:lang w:val="en-GB"/>
              </w:rPr>
              <w:t>procedure</w:t>
            </w:r>
          </w:p>
          <w:p w14:paraId="39369865" w14:textId="6ED492FD" w:rsidR="00EB72F3" w:rsidRPr="0032092E" w:rsidRDefault="00944D38" w:rsidP="00EB72F3">
            <w:pPr>
              <w:pStyle w:val="Kopfzeile"/>
              <w:numPr>
                <w:ilvl w:val="0"/>
                <w:numId w:val="48"/>
              </w:numPr>
              <w:rPr>
                <w:rFonts w:ascii="Arial" w:hAnsi="Arial" w:cs="Arial"/>
                <w:lang w:val="en-GB"/>
              </w:rPr>
            </w:pPr>
            <w:r w:rsidRPr="0032092E">
              <w:rPr>
                <w:rFonts w:ascii="Arial" w:hAnsi="Arial" w:cs="Arial"/>
                <w:lang w:val="en-GB"/>
              </w:rPr>
              <w:t xml:space="preserve">Treatment in accordance with the </w:t>
            </w:r>
            <w:r w:rsidR="00EB72F3" w:rsidRPr="0032092E">
              <w:rPr>
                <w:rFonts w:ascii="Arial" w:hAnsi="Arial" w:cs="Arial"/>
                <w:lang w:val="en-GB"/>
              </w:rPr>
              <w:t>S3</w:t>
            </w:r>
            <w:r w:rsidRPr="0032092E">
              <w:rPr>
                <w:rFonts w:ascii="Arial" w:hAnsi="Arial" w:cs="Arial"/>
                <w:lang w:val="en-GB"/>
              </w:rPr>
              <w:t xml:space="preserve"> Guidelines, Annex </w:t>
            </w:r>
            <w:r w:rsidR="00EB72F3" w:rsidRPr="0032092E">
              <w:rPr>
                <w:rFonts w:ascii="Arial" w:hAnsi="Arial" w:cs="Arial"/>
                <w:lang w:val="en-GB"/>
              </w:rPr>
              <w:t>2 (</w:t>
            </w:r>
            <w:r w:rsidR="0008630F" w:rsidRPr="0032092E">
              <w:rPr>
                <w:rFonts w:ascii="Arial" w:hAnsi="Arial" w:cs="Arial"/>
                <w:lang w:val="en-GB"/>
              </w:rPr>
              <w:t>B</w:t>
            </w:r>
            <w:r w:rsidRPr="0032092E">
              <w:rPr>
                <w:rFonts w:ascii="Arial" w:hAnsi="Arial" w:cs="Arial"/>
                <w:lang w:val="en-GB"/>
              </w:rPr>
              <w:t>reast reconstruction</w:t>
            </w:r>
            <w:r w:rsidR="00EB72F3" w:rsidRPr="0032092E">
              <w:rPr>
                <w:rFonts w:ascii="Arial" w:hAnsi="Arial" w:cs="Arial"/>
                <w:lang w:val="en-GB"/>
              </w:rPr>
              <w:t>)</w:t>
            </w:r>
          </w:p>
          <w:p w14:paraId="7E812923" w14:textId="7ACBBA3B" w:rsidR="00EB72F3" w:rsidRPr="0032092E" w:rsidRDefault="00944D38" w:rsidP="00EB72F3">
            <w:pPr>
              <w:pStyle w:val="Kopfzeile"/>
              <w:numPr>
                <w:ilvl w:val="0"/>
                <w:numId w:val="48"/>
              </w:numPr>
              <w:rPr>
                <w:rFonts w:ascii="Arial" w:hAnsi="Arial" w:cs="Arial"/>
                <w:lang w:val="en-GB"/>
              </w:rPr>
            </w:pPr>
            <w:r w:rsidRPr="0032092E">
              <w:rPr>
                <w:rFonts w:ascii="Arial" w:hAnsi="Arial" w:cs="Arial"/>
                <w:lang w:val="en-GB"/>
              </w:rPr>
              <w:t>Preparation of pre-operative and post-operative photo documentation (100%)</w:t>
            </w:r>
          </w:p>
          <w:p w14:paraId="3C142ABC" w14:textId="351ABE65" w:rsidR="00EB72F3" w:rsidRPr="0032092E" w:rsidRDefault="00944D38" w:rsidP="00EB72F3">
            <w:pPr>
              <w:pStyle w:val="Kopfzeile"/>
              <w:numPr>
                <w:ilvl w:val="0"/>
                <w:numId w:val="48"/>
              </w:numPr>
              <w:rPr>
                <w:rFonts w:ascii="Arial" w:hAnsi="Arial" w:cs="Arial"/>
                <w:lang w:val="en-GB"/>
              </w:rPr>
            </w:pPr>
            <w:r w:rsidRPr="0032092E">
              <w:rPr>
                <w:rFonts w:ascii="Arial" w:hAnsi="Arial" w:cs="Arial"/>
                <w:lang w:val="en-GB"/>
              </w:rPr>
              <w:t>Storage standards for all breast reconstruction procedures on offer</w:t>
            </w:r>
            <w:r w:rsidR="00EB72F3" w:rsidRPr="0032092E">
              <w:rPr>
                <w:rFonts w:ascii="Arial" w:hAnsi="Arial" w:cs="Arial"/>
                <w:lang w:val="en-GB"/>
              </w:rPr>
              <w:t xml:space="preserve"> </w:t>
            </w:r>
          </w:p>
          <w:p w14:paraId="6CB8546C" w14:textId="7BF9BA41" w:rsidR="00EB72F3" w:rsidRPr="0032092E" w:rsidRDefault="008C1D86" w:rsidP="00EB72F3">
            <w:pPr>
              <w:pStyle w:val="Kopfzeile"/>
              <w:numPr>
                <w:ilvl w:val="0"/>
                <w:numId w:val="48"/>
              </w:numPr>
              <w:rPr>
                <w:rFonts w:ascii="Arial" w:hAnsi="Arial" w:cs="Arial"/>
                <w:lang w:val="en-GB"/>
              </w:rPr>
            </w:pPr>
            <w:r w:rsidRPr="0032092E">
              <w:rPr>
                <w:rFonts w:ascii="Arial" w:hAnsi="Arial" w:cs="Arial"/>
                <w:lang w:val="en-GB"/>
              </w:rPr>
              <w:t>The patient is to be informed of the advantages and disadvantages of breast reconstruction options and her decision is to be documented.</w:t>
            </w:r>
            <w:r w:rsidR="00EB72F3" w:rsidRPr="0032092E">
              <w:rPr>
                <w:rFonts w:ascii="Arial" w:hAnsi="Arial" w:cs="Arial"/>
                <w:lang w:val="en-GB"/>
              </w:rPr>
              <w:t xml:space="preserve"> </w:t>
            </w:r>
          </w:p>
          <w:p w14:paraId="768BA32D" w14:textId="3400C17A" w:rsidR="00EB72F3" w:rsidRPr="0032092E" w:rsidRDefault="008C1D86" w:rsidP="00EB72F3">
            <w:pPr>
              <w:pStyle w:val="Kopfzeile"/>
              <w:numPr>
                <w:ilvl w:val="0"/>
                <w:numId w:val="48"/>
              </w:numPr>
              <w:rPr>
                <w:rFonts w:ascii="Arial" w:hAnsi="Arial" w:cs="Arial"/>
                <w:lang w:val="en-GB"/>
              </w:rPr>
            </w:pPr>
            <w:r w:rsidRPr="0032092E">
              <w:rPr>
                <w:rFonts w:ascii="Arial" w:hAnsi="Arial" w:cs="Arial"/>
                <w:lang w:val="en-GB"/>
              </w:rPr>
              <w:t xml:space="preserve">Standard operating procedures are to be put in place for handling implants (choice of implant, supply of </w:t>
            </w:r>
            <w:r w:rsidR="0008630F" w:rsidRPr="0032092E">
              <w:rPr>
                <w:rFonts w:ascii="Arial" w:hAnsi="Arial" w:cs="Arial"/>
                <w:lang w:val="en-GB"/>
              </w:rPr>
              <w:t>measurement</w:t>
            </w:r>
            <w:r w:rsidRPr="0032092E">
              <w:rPr>
                <w:rFonts w:ascii="Arial" w:hAnsi="Arial" w:cs="Arial"/>
                <w:lang w:val="en-GB"/>
              </w:rPr>
              <w:t xml:space="preserve"> prostheses, traceability</w:t>
            </w:r>
            <w:r w:rsidR="00A87886" w:rsidRPr="0032092E">
              <w:rPr>
                <w:rFonts w:ascii="Arial" w:hAnsi="Arial" w:cs="Arial"/>
                <w:lang w:val="en-GB"/>
              </w:rPr>
              <w:t xml:space="preserve"> and</w:t>
            </w:r>
            <w:r w:rsidRPr="0032092E">
              <w:rPr>
                <w:rFonts w:ascii="Arial" w:hAnsi="Arial" w:cs="Arial"/>
                <w:lang w:val="en-GB"/>
              </w:rPr>
              <w:t xml:space="preserve"> storage).</w:t>
            </w:r>
          </w:p>
          <w:p w14:paraId="23E41D5B" w14:textId="48805900" w:rsidR="00EB72F3" w:rsidRPr="0032092E" w:rsidRDefault="008C1D86" w:rsidP="00EB72F3">
            <w:pPr>
              <w:pStyle w:val="Kopfzeile"/>
              <w:numPr>
                <w:ilvl w:val="0"/>
                <w:numId w:val="48"/>
              </w:numPr>
              <w:rPr>
                <w:rFonts w:ascii="Arial" w:hAnsi="Arial" w:cs="Arial"/>
                <w:lang w:val="en-GB"/>
              </w:rPr>
            </w:pPr>
            <w:r w:rsidRPr="0032092E">
              <w:rPr>
                <w:rFonts w:ascii="Arial" w:hAnsi="Arial" w:cs="Arial"/>
                <w:lang w:val="en-GB"/>
              </w:rPr>
              <w:t>Direct peri-operative care after reconstruction is to be ensured under the supervision of a specialist trained in the surgical procedure used.</w:t>
            </w:r>
          </w:p>
          <w:p w14:paraId="56EC5C09" w14:textId="2F1FBD83" w:rsidR="00EB72F3" w:rsidRPr="0032092E" w:rsidRDefault="008C1D86" w:rsidP="00EB72F3">
            <w:pPr>
              <w:pStyle w:val="Kopfzeile"/>
              <w:numPr>
                <w:ilvl w:val="0"/>
                <w:numId w:val="48"/>
              </w:numPr>
              <w:rPr>
                <w:rFonts w:ascii="Arial" w:hAnsi="Arial" w:cs="Arial"/>
                <w:lang w:val="en-GB"/>
              </w:rPr>
            </w:pPr>
            <w:r w:rsidRPr="0032092E">
              <w:rPr>
                <w:rFonts w:ascii="Arial" w:hAnsi="Arial" w:cs="Arial"/>
                <w:lang w:val="en-GB"/>
              </w:rPr>
              <w:lastRenderedPageBreak/>
              <w:t>The 24-hour reachability of a surgeon with the corresponding expertise must be ensured.</w:t>
            </w:r>
          </w:p>
          <w:p w14:paraId="3D0F4311" w14:textId="276C1290" w:rsidR="00EB72F3" w:rsidRPr="008C1D86" w:rsidRDefault="00EB72F3" w:rsidP="0032092E">
            <w:pPr>
              <w:pStyle w:val="Kopfzeile"/>
              <w:rPr>
                <w:rFonts w:ascii="Arial" w:hAnsi="Arial" w:cs="Arial"/>
                <w:highlight w:val="yellow"/>
                <w:lang w:val="en-GB"/>
              </w:rPr>
            </w:pPr>
          </w:p>
        </w:tc>
        <w:tc>
          <w:tcPr>
            <w:tcW w:w="4536" w:type="dxa"/>
          </w:tcPr>
          <w:p w14:paraId="0D8CC915" w14:textId="77777777" w:rsidR="00EB72F3" w:rsidRPr="008C1D86" w:rsidRDefault="00EB72F3" w:rsidP="00EB72F3">
            <w:pPr>
              <w:pStyle w:val="Kopfzeile"/>
              <w:rPr>
                <w:rFonts w:ascii="Arial" w:hAnsi="Arial" w:cs="Arial"/>
                <w:lang w:val="en-GB"/>
              </w:rPr>
            </w:pPr>
          </w:p>
        </w:tc>
        <w:tc>
          <w:tcPr>
            <w:tcW w:w="425" w:type="dxa"/>
          </w:tcPr>
          <w:p w14:paraId="6D0AEAC4" w14:textId="77777777" w:rsidR="00EB72F3" w:rsidRPr="008C1D86" w:rsidRDefault="00EB72F3" w:rsidP="00EB72F3">
            <w:pPr>
              <w:rPr>
                <w:lang w:val="en-GB"/>
              </w:rPr>
            </w:pPr>
          </w:p>
        </w:tc>
      </w:tr>
    </w:tbl>
    <w:p w14:paraId="34EF51EE" w14:textId="77777777" w:rsidR="00AB393C" w:rsidRPr="008C1D86" w:rsidRDefault="00AB393C" w:rsidP="00FB707C">
      <w:pPr>
        <w:rPr>
          <w:lang w:val="en-GB"/>
        </w:rPr>
      </w:pPr>
    </w:p>
    <w:p w14:paraId="5C26DC05" w14:textId="25551758" w:rsidR="00F2122F" w:rsidRPr="00E56054" w:rsidRDefault="00F2122F" w:rsidP="00F2122F">
      <w:pPr>
        <w:rPr>
          <w:u w:val="single"/>
          <w:lang w:val="en-GB"/>
        </w:rPr>
      </w:pPr>
      <w:r w:rsidRPr="00E56054">
        <w:rPr>
          <w:u w:val="single"/>
          <w:lang w:val="en-GB"/>
        </w:rPr>
        <w:t xml:space="preserve">Table </w:t>
      </w:r>
      <w:r w:rsidR="00AD7B34" w:rsidRPr="00E56054">
        <w:rPr>
          <w:u w:val="single"/>
          <w:lang w:val="en-GB"/>
        </w:rPr>
        <w:t>“</w:t>
      </w:r>
      <w:r w:rsidR="00093378" w:rsidRPr="00E56054">
        <w:rPr>
          <w:u w:val="single"/>
          <w:lang w:val="en-GB"/>
        </w:rPr>
        <w:t>Breast surgeon</w:t>
      </w:r>
      <w:r w:rsidR="00AD7B34" w:rsidRPr="00E56054">
        <w:rPr>
          <w:u w:val="single"/>
          <w:lang w:val="en-GB"/>
        </w:rPr>
        <w:t>s</w:t>
      </w:r>
      <w:r w:rsidR="00586B17" w:rsidRPr="00E56054">
        <w:rPr>
          <w:u w:val="single"/>
          <w:lang w:val="en-GB"/>
        </w:rPr>
        <w:t>”</w:t>
      </w:r>
    </w:p>
    <w:p w14:paraId="59D38D5F" w14:textId="77777777" w:rsidR="00F2122F" w:rsidRPr="00E56054" w:rsidRDefault="00F2122F" w:rsidP="00F2122F">
      <w:pPr>
        <w:rPr>
          <w:lang w:val="en-G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1378"/>
        <w:gridCol w:w="1441"/>
        <w:gridCol w:w="1418"/>
        <w:gridCol w:w="3543"/>
      </w:tblGrid>
      <w:tr w:rsidR="00F2122F" w:rsidRPr="00E56054" w14:paraId="23B4E590" w14:textId="77777777" w:rsidTr="0082510D">
        <w:tc>
          <w:tcPr>
            <w:tcW w:w="2426" w:type="dxa"/>
            <w:vAlign w:val="center"/>
          </w:tcPr>
          <w:p w14:paraId="23E36262" w14:textId="77777777" w:rsidR="00F2122F" w:rsidRPr="00E56054" w:rsidRDefault="00F2122F" w:rsidP="00AD7B34">
            <w:pPr>
              <w:jc w:val="center"/>
              <w:rPr>
                <w:sz w:val="18"/>
                <w:szCs w:val="18"/>
                <w:lang w:val="en-GB"/>
              </w:rPr>
            </w:pPr>
            <w:r w:rsidRPr="00E56054">
              <w:rPr>
                <w:sz w:val="18"/>
                <w:szCs w:val="18"/>
                <w:lang w:val="en-GB"/>
              </w:rPr>
              <w:t>Titl</w:t>
            </w:r>
            <w:r w:rsidR="00AD7B34" w:rsidRPr="00E56054">
              <w:rPr>
                <w:sz w:val="18"/>
                <w:szCs w:val="18"/>
                <w:lang w:val="en-GB"/>
              </w:rPr>
              <w:t>e</w:t>
            </w:r>
            <w:r w:rsidRPr="00E56054">
              <w:rPr>
                <w:sz w:val="18"/>
                <w:szCs w:val="18"/>
                <w:lang w:val="en-GB"/>
              </w:rPr>
              <w:t xml:space="preserve">, Name, </w:t>
            </w:r>
            <w:r w:rsidR="00AD7B34" w:rsidRPr="00E56054">
              <w:rPr>
                <w:sz w:val="18"/>
                <w:szCs w:val="18"/>
                <w:lang w:val="en-GB"/>
              </w:rPr>
              <w:t>First name</w:t>
            </w:r>
          </w:p>
        </w:tc>
        <w:tc>
          <w:tcPr>
            <w:tcW w:w="1378" w:type="dxa"/>
            <w:vAlign w:val="center"/>
          </w:tcPr>
          <w:p w14:paraId="65422084" w14:textId="3EB66D5B" w:rsidR="00F2122F" w:rsidRPr="00E56054" w:rsidRDefault="00F2122F" w:rsidP="00093378">
            <w:pPr>
              <w:jc w:val="center"/>
              <w:rPr>
                <w:sz w:val="18"/>
                <w:szCs w:val="18"/>
                <w:lang w:val="en-GB"/>
              </w:rPr>
            </w:pPr>
            <w:r w:rsidRPr="00E56054">
              <w:rPr>
                <w:sz w:val="18"/>
                <w:szCs w:val="18"/>
                <w:lang w:val="en-GB"/>
              </w:rPr>
              <w:t>Senio</w:t>
            </w:r>
            <w:r w:rsidR="00AD7B34" w:rsidRPr="00E56054">
              <w:rPr>
                <w:sz w:val="18"/>
                <w:szCs w:val="18"/>
                <w:lang w:val="en-GB"/>
              </w:rPr>
              <w:t xml:space="preserve">r </w:t>
            </w:r>
            <w:r w:rsidR="00093378" w:rsidRPr="00E56054">
              <w:rPr>
                <w:sz w:val="18"/>
                <w:szCs w:val="18"/>
                <w:lang w:val="en-GB"/>
              </w:rPr>
              <w:t>breast surgeon</w:t>
            </w:r>
            <w:r w:rsidRPr="00E56054">
              <w:rPr>
                <w:sz w:val="18"/>
                <w:szCs w:val="18"/>
                <w:lang w:val="en-GB"/>
              </w:rPr>
              <w:t xml:space="preserve"> </w:t>
            </w:r>
            <w:r w:rsidRPr="00E56054">
              <w:rPr>
                <w:sz w:val="16"/>
                <w:szCs w:val="16"/>
                <w:vertAlign w:val="superscript"/>
                <w:lang w:val="en-GB"/>
              </w:rPr>
              <w:t>1)</w:t>
            </w:r>
            <w:r w:rsidRPr="00E56054">
              <w:rPr>
                <w:sz w:val="18"/>
                <w:szCs w:val="18"/>
                <w:lang w:val="en-GB"/>
              </w:rPr>
              <w:br/>
            </w:r>
            <w:r w:rsidR="00AD7B34" w:rsidRPr="00E56054">
              <w:rPr>
                <w:sz w:val="18"/>
                <w:szCs w:val="18"/>
                <w:lang w:val="en-GB"/>
              </w:rPr>
              <w:t>yes</w:t>
            </w:r>
            <w:r w:rsidRPr="00E56054">
              <w:rPr>
                <w:sz w:val="18"/>
                <w:szCs w:val="18"/>
                <w:lang w:val="en-GB"/>
              </w:rPr>
              <w:t>/n</w:t>
            </w:r>
            <w:r w:rsidR="00AD7B34" w:rsidRPr="00E56054">
              <w:rPr>
                <w:sz w:val="18"/>
                <w:szCs w:val="18"/>
                <w:lang w:val="en-GB"/>
              </w:rPr>
              <w:t>o</w:t>
            </w:r>
          </w:p>
        </w:tc>
        <w:tc>
          <w:tcPr>
            <w:tcW w:w="1441" w:type="dxa"/>
            <w:vAlign w:val="center"/>
          </w:tcPr>
          <w:p w14:paraId="34E65CC4" w14:textId="77777777" w:rsidR="00F2122F" w:rsidRPr="00E56054" w:rsidRDefault="00AD7B34" w:rsidP="00AD7B34">
            <w:pPr>
              <w:jc w:val="center"/>
              <w:rPr>
                <w:lang w:val="en-GB"/>
              </w:rPr>
            </w:pPr>
            <w:r w:rsidRPr="00E56054">
              <w:rPr>
                <w:sz w:val="18"/>
                <w:szCs w:val="18"/>
                <w:lang w:val="en-GB"/>
              </w:rPr>
              <w:t>Period</w:t>
            </w:r>
            <w:r w:rsidR="00F2122F" w:rsidRPr="00E56054">
              <w:rPr>
                <w:sz w:val="18"/>
                <w:lang w:val="en-GB"/>
              </w:rPr>
              <w:t xml:space="preserve"> </w:t>
            </w:r>
            <w:r w:rsidR="00F2122F" w:rsidRPr="00E56054">
              <w:rPr>
                <w:sz w:val="16"/>
                <w:szCs w:val="16"/>
                <w:vertAlign w:val="superscript"/>
                <w:lang w:val="en-GB"/>
              </w:rPr>
              <w:t>2)</w:t>
            </w:r>
            <w:r w:rsidR="00F2122F" w:rsidRPr="00E56054">
              <w:rPr>
                <w:sz w:val="18"/>
                <w:lang w:val="en-GB"/>
              </w:rPr>
              <w:br/>
            </w:r>
            <w:r w:rsidRPr="00E56054">
              <w:rPr>
                <w:sz w:val="18"/>
                <w:szCs w:val="18"/>
                <w:lang w:val="en-GB"/>
              </w:rPr>
              <w:t>from</w:t>
            </w:r>
            <w:r w:rsidR="00F2122F" w:rsidRPr="00E56054">
              <w:rPr>
                <w:sz w:val="18"/>
                <w:szCs w:val="18"/>
                <w:lang w:val="en-GB"/>
              </w:rPr>
              <w:t xml:space="preserve">  …  </w:t>
            </w:r>
            <w:r w:rsidRPr="00E56054">
              <w:rPr>
                <w:sz w:val="18"/>
                <w:szCs w:val="18"/>
                <w:lang w:val="en-GB"/>
              </w:rPr>
              <w:t>to</w:t>
            </w:r>
          </w:p>
        </w:tc>
        <w:tc>
          <w:tcPr>
            <w:tcW w:w="1418" w:type="dxa"/>
            <w:vAlign w:val="center"/>
          </w:tcPr>
          <w:p w14:paraId="0481ABDD" w14:textId="0772B9A2" w:rsidR="00F2122F" w:rsidRPr="00E56054" w:rsidRDefault="00AD7B34" w:rsidP="00D828EE">
            <w:pPr>
              <w:jc w:val="center"/>
              <w:rPr>
                <w:sz w:val="18"/>
                <w:szCs w:val="18"/>
                <w:lang w:val="en-GB"/>
              </w:rPr>
            </w:pPr>
            <w:r w:rsidRPr="00E56054">
              <w:rPr>
                <w:sz w:val="18"/>
                <w:szCs w:val="18"/>
                <w:lang w:val="en-GB"/>
              </w:rPr>
              <w:t xml:space="preserve">Number of </w:t>
            </w:r>
            <w:r w:rsidR="00185107">
              <w:rPr>
                <w:sz w:val="18"/>
                <w:szCs w:val="18"/>
                <w:lang w:val="en-GB"/>
              </w:rPr>
              <w:t xml:space="preserve">surgical </w:t>
            </w:r>
            <w:r w:rsidR="00D828EE" w:rsidRPr="00E56054">
              <w:rPr>
                <w:sz w:val="18"/>
                <w:szCs w:val="18"/>
                <w:lang w:val="en-GB"/>
              </w:rPr>
              <w:t>procedures</w:t>
            </w:r>
            <w:r w:rsidR="00F2122F" w:rsidRPr="00E56054">
              <w:rPr>
                <w:sz w:val="18"/>
                <w:szCs w:val="18"/>
                <w:lang w:val="en-GB"/>
              </w:rPr>
              <w:t xml:space="preserve"> </w:t>
            </w:r>
            <w:r w:rsidR="00F2122F" w:rsidRPr="00E56054">
              <w:rPr>
                <w:sz w:val="16"/>
                <w:szCs w:val="16"/>
                <w:vertAlign w:val="superscript"/>
                <w:lang w:val="en-GB"/>
              </w:rPr>
              <w:t>3)</w:t>
            </w:r>
            <w:r w:rsidR="00F2122F" w:rsidRPr="00E56054">
              <w:rPr>
                <w:sz w:val="18"/>
                <w:szCs w:val="18"/>
                <w:vertAlign w:val="superscript"/>
                <w:lang w:val="en-GB"/>
              </w:rPr>
              <w:br/>
            </w:r>
            <w:r w:rsidRPr="0008630F">
              <w:rPr>
                <w:sz w:val="18"/>
                <w:szCs w:val="18"/>
                <w:lang w:val="en-GB"/>
              </w:rPr>
              <w:t>in line with</w:t>
            </w:r>
            <w:r w:rsidR="00F2122F" w:rsidRPr="0008630F">
              <w:rPr>
                <w:sz w:val="18"/>
                <w:szCs w:val="18"/>
                <w:lang w:val="en-GB"/>
              </w:rPr>
              <w:t xml:space="preserve"> </w:t>
            </w:r>
            <w:r w:rsidRPr="0008630F">
              <w:rPr>
                <w:sz w:val="18"/>
                <w:szCs w:val="18"/>
                <w:lang w:val="en-GB"/>
              </w:rPr>
              <w:t>CR</w:t>
            </w:r>
            <w:r w:rsidR="00F2122F" w:rsidRPr="0008630F">
              <w:rPr>
                <w:sz w:val="18"/>
                <w:szCs w:val="18"/>
                <w:lang w:val="en-GB"/>
              </w:rPr>
              <w:t xml:space="preserve"> 5.2.</w:t>
            </w:r>
            <w:r w:rsidR="00EB72F3" w:rsidRPr="0008630F">
              <w:rPr>
                <w:sz w:val="18"/>
                <w:szCs w:val="18"/>
                <w:lang w:val="en-GB"/>
              </w:rPr>
              <w:t>4</w:t>
            </w:r>
          </w:p>
        </w:tc>
        <w:tc>
          <w:tcPr>
            <w:tcW w:w="3543" w:type="dxa"/>
            <w:vAlign w:val="center"/>
          </w:tcPr>
          <w:p w14:paraId="7DAAFCE5" w14:textId="57000C75" w:rsidR="00F2122F" w:rsidRPr="00E56054" w:rsidRDefault="002B4119" w:rsidP="0008630F">
            <w:pPr>
              <w:jc w:val="center"/>
              <w:rPr>
                <w:lang w:val="en-GB"/>
              </w:rPr>
            </w:pPr>
            <w:r>
              <w:rPr>
                <w:sz w:val="18"/>
                <w:szCs w:val="18"/>
                <w:lang w:val="en-GB"/>
              </w:rPr>
              <w:t>Clinical site</w:t>
            </w:r>
            <w:r w:rsidR="00AD7B34" w:rsidRPr="00E56054">
              <w:rPr>
                <w:sz w:val="18"/>
                <w:szCs w:val="18"/>
                <w:lang w:val="en-GB"/>
              </w:rPr>
              <w:t>/</w:t>
            </w:r>
            <w:r w:rsidR="0008630F">
              <w:rPr>
                <w:sz w:val="18"/>
                <w:szCs w:val="18"/>
                <w:lang w:val="en-GB"/>
              </w:rPr>
              <w:t>Hospital</w:t>
            </w:r>
            <w:r w:rsidR="00F2122F" w:rsidRPr="00E56054">
              <w:rPr>
                <w:sz w:val="18"/>
                <w:szCs w:val="18"/>
                <w:lang w:val="en-GB"/>
              </w:rPr>
              <w:t xml:space="preserve"> </w:t>
            </w:r>
            <w:r w:rsidR="00F2122F" w:rsidRPr="00E56054">
              <w:rPr>
                <w:sz w:val="16"/>
                <w:szCs w:val="16"/>
                <w:vertAlign w:val="superscript"/>
                <w:lang w:val="en-GB"/>
              </w:rPr>
              <w:t>4)</w:t>
            </w:r>
          </w:p>
        </w:tc>
      </w:tr>
      <w:tr w:rsidR="00F2122F" w:rsidRPr="00E56054" w14:paraId="0E00D470" w14:textId="77777777" w:rsidTr="0082510D">
        <w:tc>
          <w:tcPr>
            <w:tcW w:w="2426" w:type="dxa"/>
          </w:tcPr>
          <w:p w14:paraId="6DD78F44" w14:textId="77777777" w:rsidR="00F2122F" w:rsidRPr="00E56054" w:rsidRDefault="00F2122F" w:rsidP="0082510D">
            <w:pPr>
              <w:rPr>
                <w:highlight w:val="yellow"/>
                <w:lang w:val="en-GB"/>
              </w:rPr>
            </w:pPr>
          </w:p>
        </w:tc>
        <w:tc>
          <w:tcPr>
            <w:tcW w:w="1378" w:type="dxa"/>
          </w:tcPr>
          <w:p w14:paraId="01A00843" w14:textId="77777777" w:rsidR="00F2122F" w:rsidRPr="00E56054" w:rsidRDefault="00F2122F" w:rsidP="0082510D">
            <w:pPr>
              <w:rPr>
                <w:highlight w:val="yellow"/>
                <w:lang w:val="en-GB"/>
              </w:rPr>
            </w:pPr>
          </w:p>
        </w:tc>
        <w:tc>
          <w:tcPr>
            <w:tcW w:w="1441" w:type="dxa"/>
          </w:tcPr>
          <w:p w14:paraId="73699CD2" w14:textId="77777777" w:rsidR="00F2122F" w:rsidRPr="00E56054" w:rsidRDefault="00F2122F" w:rsidP="0082510D">
            <w:pPr>
              <w:rPr>
                <w:highlight w:val="yellow"/>
                <w:lang w:val="en-GB"/>
              </w:rPr>
            </w:pPr>
          </w:p>
        </w:tc>
        <w:tc>
          <w:tcPr>
            <w:tcW w:w="1418" w:type="dxa"/>
          </w:tcPr>
          <w:p w14:paraId="35B2241E" w14:textId="77777777" w:rsidR="00F2122F" w:rsidRPr="00E56054" w:rsidRDefault="00F2122F" w:rsidP="0082510D">
            <w:pPr>
              <w:rPr>
                <w:highlight w:val="yellow"/>
                <w:lang w:val="en-GB"/>
              </w:rPr>
            </w:pPr>
          </w:p>
        </w:tc>
        <w:tc>
          <w:tcPr>
            <w:tcW w:w="3543" w:type="dxa"/>
          </w:tcPr>
          <w:p w14:paraId="0E2073A2" w14:textId="77777777" w:rsidR="00F2122F" w:rsidRPr="00E56054" w:rsidRDefault="00F2122F" w:rsidP="0082510D">
            <w:pPr>
              <w:rPr>
                <w:highlight w:val="yellow"/>
                <w:lang w:val="en-GB"/>
              </w:rPr>
            </w:pPr>
          </w:p>
        </w:tc>
      </w:tr>
      <w:tr w:rsidR="00F2122F" w:rsidRPr="00E56054" w14:paraId="214990D6" w14:textId="77777777" w:rsidTr="0082510D">
        <w:tc>
          <w:tcPr>
            <w:tcW w:w="2426" w:type="dxa"/>
          </w:tcPr>
          <w:p w14:paraId="50E28435" w14:textId="77777777" w:rsidR="00F2122F" w:rsidRPr="00E56054" w:rsidRDefault="00F2122F" w:rsidP="0082510D">
            <w:pPr>
              <w:rPr>
                <w:highlight w:val="yellow"/>
                <w:lang w:val="en-GB"/>
              </w:rPr>
            </w:pPr>
          </w:p>
        </w:tc>
        <w:tc>
          <w:tcPr>
            <w:tcW w:w="1378" w:type="dxa"/>
          </w:tcPr>
          <w:p w14:paraId="1CF6D5F3" w14:textId="77777777" w:rsidR="00F2122F" w:rsidRPr="00E56054" w:rsidRDefault="00F2122F" w:rsidP="0082510D">
            <w:pPr>
              <w:rPr>
                <w:highlight w:val="yellow"/>
                <w:lang w:val="en-GB"/>
              </w:rPr>
            </w:pPr>
          </w:p>
        </w:tc>
        <w:tc>
          <w:tcPr>
            <w:tcW w:w="1441" w:type="dxa"/>
          </w:tcPr>
          <w:p w14:paraId="447A85F2" w14:textId="77777777" w:rsidR="00F2122F" w:rsidRPr="00E56054" w:rsidRDefault="00F2122F" w:rsidP="0082510D">
            <w:pPr>
              <w:rPr>
                <w:highlight w:val="yellow"/>
                <w:lang w:val="en-GB"/>
              </w:rPr>
            </w:pPr>
          </w:p>
        </w:tc>
        <w:tc>
          <w:tcPr>
            <w:tcW w:w="1418" w:type="dxa"/>
          </w:tcPr>
          <w:p w14:paraId="2B71775F" w14:textId="77777777" w:rsidR="00F2122F" w:rsidRPr="00E56054" w:rsidRDefault="00F2122F" w:rsidP="0082510D">
            <w:pPr>
              <w:rPr>
                <w:highlight w:val="yellow"/>
                <w:lang w:val="en-GB"/>
              </w:rPr>
            </w:pPr>
          </w:p>
        </w:tc>
        <w:tc>
          <w:tcPr>
            <w:tcW w:w="3543" w:type="dxa"/>
          </w:tcPr>
          <w:p w14:paraId="3AFD44EA" w14:textId="77777777" w:rsidR="00F2122F" w:rsidRPr="00E56054" w:rsidRDefault="00F2122F" w:rsidP="0082510D">
            <w:pPr>
              <w:rPr>
                <w:highlight w:val="yellow"/>
                <w:lang w:val="en-GB"/>
              </w:rPr>
            </w:pPr>
          </w:p>
        </w:tc>
      </w:tr>
      <w:tr w:rsidR="00F2122F" w:rsidRPr="00E56054" w14:paraId="47A87E8E" w14:textId="77777777" w:rsidTr="0082510D">
        <w:tc>
          <w:tcPr>
            <w:tcW w:w="2426" w:type="dxa"/>
          </w:tcPr>
          <w:p w14:paraId="1E4634B1" w14:textId="77777777" w:rsidR="00F2122F" w:rsidRPr="00E56054" w:rsidRDefault="00F2122F" w:rsidP="0082510D">
            <w:pPr>
              <w:rPr>
                <w:highlight w:val="yellow"/>
                <w:lang w:val="en-GB"/>
              </w:rPr>
            </w:pPr>
          </w:p>
        </w:tc>
        <w:tc>
          <w:tcPr>
            <w:tcW w:w="1378" w:type="dxa"/>
          </w:tcPr>
          <w:p w14:paraId="066020B4" w14:textId="77777777" w:rsidR="00F2122F" w:rsidRPr="00E56054" w:rsidRDefault="00F2122F" w:rsidP="0082510D">
            <w:pPr>
              <w:rPr>
                <w:highlight w:val="yellow"/>
                <w:lang w:val="en-GB"/>
              </w:rPr>
            </w:pPr>
          </w:p>
        </w:tc>
        <w:tc>
          <w:tcPr>
            <w:tcW w:w="1441" w:type="dxa"/>
          </w:tcPr>
          <w:p w14:paraId="30D347EC" w14:textId="77777777" w:rsidR="00F2122F" w:rsidRPr="00E56054" w:rsidRDefault="00F2122F" w:rsidP="0082510D">
            <w:pPr>
              <w:rPr>
                <w:highlight w:val="yellow"/>
                <w:lang w:val="en-GB"/>
              </w:rPr>
            </w:pPr>
          </w:p>
        </w:tc>
        <w:tc>
          <w:tcPr>
            <w:tcW w:w="1418" w:type="dxa"/>
          </w:tcPr>
          <w:p w14:paraId="347AFADB" w14:textId="77777777" w:rsidR="00F2122F" w:rsidRPr="00E56054" w:rsidRDefault="00F2122F" w:rsidP="0082510D">
            <w:pPr>
              <w:rPr>
                <w:highlight w:val="yellow"/>
                <w:lang w:val="en-GB"/>
              </w:rPr>
            </w:pPr>
          </w:p>
        </w:tc>
        <w:tc>
          <w:tcPr>
            <w:tcW w:w="3543" w:type="dxa"/>
          </w:tcPr>
          <w:p w14:paraId="6CF68064" w14:textId="77777777" w:rsidR="00F2122F" w:rsidRPr="00E56054" w:rsidRDefault="00F2122F" w:rsidP="0082510D">
            <w:pPr>
              <w:rPr>
                <w:highlight w:val="yellow"/>
                <w:lang w:val="en-GB"/>
              </w:rPr>
            </w:pPr>
          </w:p>
        </w:tc>
      </w:tr>
      <w:tr w:rsidR="00F2122F" w:rsidRPr="00E56054" w14:paraId="2F1A7B83" w14:textId="77777777" w:rsidTr="0082510D">
        <w:tc>
          <w:tcPr>
            <w:tcW w:w="2426" w:type="dxa"/>
          </w:tcPr>
          <w:p w14:paraId="260BDBBD" w14:textId="77777777" w:rsidR="00F2122F" w:rsidRPr="00E56054" w:rsidRDefault="00F2122F" w:rsidP="0082510D">
            <w:pPr>
              <w:rPr>
                <w:lang w:val="en-GB"/>
              </w:rPr>
            </w:pPr>
          </w:p>
        </w:tc>
        <w:tc>
          <w:tcPr>
            <w:tcW w:w="1378" w:type="dxa"/>
          </w:tcPr>
          <w:p w14:paraId="2FF9A672" w14:textId="77777777" w:rsidR="00F2122F" w:rsidRPr="00E56054" w:rsidRDefault="00F2122F" w:rsidP="0082510D">
            <w:pPr>
              <w:rPr>
                <w:lang w:val="en-GB"/>
              </w:rPr>
            </w:pPr>
          </w:p>
        </w:tc>
        <w:tc>
          <w:tcPr>
            <w:tcW w:w="1441" w:type="dxa"/>
          </w:tcPr>
          <w:p w14:paraId="17733384" w14:textId="77777777" w:rsidR="00F2122F" w:rsidRPr="00E56054" w:rsidRDefault="00F2122F" w:rsidP="0082510D">
            <w:pPr>
              <w:rPr>
                <w:lang w:val="en-GB"/>
              </w:rPr>
            </w:pPr>
          </w:p>
        </w:tc>
        <w:tc>
          <w:tcPr>
            <w:tcW w:w="1418" w:type="dxa"/>
          </w:tcPr>
          <w:p w14:paraId="398C0919" w14:textId="77777777" w:rsidR="00F2122F" w:rsidRPr="00E56054" w:rsidRDefault="00F2122F" w:rsidP="0082510D">
            <w:pPr>
              <w:rPr>
                <w:lang w:val="en-GB"/>
              </w:rPr>
            </w:pPr>
          </w:p>
        </w:tc>
        <w:tc>
          <w:tcPr>
            <w:tcW w:w="3543" w:type="dxa"/>
          </w:tcPr>
          <w:p w14:paraId="4C45DC1F" w14:textId="77777777" w:rsidR="00F2122F" w:rsidRPr="00E56054" w:rsidRDefault="00F2122F" w:rsidP="0082510D">
            <w:pPr>
              <w:rPr>
                <w:lang w:val="en-GB"/>
              </w:rPr>
            </w:pPr>
          </w:p>
        </w:tc>
      </w:tr>
    </w:tbl>
    <w:p w14:paraId="260119CC" w14:textId="77777777" w:rsidR="00F2122F" w:rsidRPr="00E56054" w:rsidRDefault="00F2122F" w:rsidP="00F2122F">
      <w:pPr>
        <w:rPr>
          <w:bCs/>
          <w:lang w:val="en-GB"/>
        </w:rPr>
      </w:pPr>
    </w:p>
    <w:p w14:paraId="13476C59" w14:textId="6A24EA34" w:rsidR="00F2122F" w:rsidRPr="00E56054" w:rsidRDefault="00F2122F" w:rsidP="00F2122F">
      <w:pPr>
        <w:tabs>
          <w:tab w:val="left" w:pos="426"/>
        </w:tabs>
        <w:ind w:left="425" w:hanging="425"/>
        <w:rPr>
          <w:bCs/>
          <w:sz w:val="16"/>
          <w:szCs w:val="16"/>
          <w:lang w:val="en-GB"/>
        </w:rPr>
      </w:pPr>
      <w:r w:rsidRPr="00E56054">
        <w:rPr>
          <w:bCs/>
          <w:sz w:val="16"/>
          <w:szCs w:val="16"/>
          <w:lang w:val="en-GB"/>
        </w:rPr>
        <w:t>1)</w:t>
      </w:r>
      <w:r w:rsidRPr="00E56054">
        <w:rPr>
          <w:bCs/>
          <w:sz w:val="16"/>
          <w:szCs w:val="16"/>
          <w:lang w:val="en-GB"/>
        </w:rPr>
        <w:tab/>
      </w:r>
      <w:r w:rsidR="00AD7B34" w:rsidRPr="00E56054">
        <w:rPr>
          <w:bCs/>
          <w:sz w:val="16"/>
          <w:szCs w:val="16"/>
          <w:lang w:val="en-GB"/>
        </w:rPr>
        <w:t xml:space="preserve">Precondition senior </w:t>
      </w:r>
      <w:r w:rsidR="00093378" w:rsidRPr="00E56054">
        <w:rPr>
          <w:bCs/>
          <w:sz w:val="16"/>
          <w:szCs w:val="16"/>
          <w:lang w:val="en-GB"/>
        </w:rPr>
        <w:t>breast surgeon</w:t>
      </w:r>
      <w:r w:rsidR="00AD7B34" w:rsidRPr="00E56054">
        <w:rPr>
          <w:bCs/>
          <w:sz w:val="16"/>
          <w:szCs w:val="16"/>
          <w:lang w:val="en-GB"/>
        </w:rPr>
        <w:t xml:space="preserve"> (</w:t>
      </w:r>
      <w:r w:rsidR="006E05CB" w:rsidRPr="00E56054">
        <w:rPr>
          <w:bCs/>
          <w:sz w:val="16"/>
          <w:szCs w:val="16"/>
          <w:lang w:val="en-GB"/>
        </w:rPr>
        <w:t xml:space="preserve">described </w:t>
      </w:r>
      <w:r w:rsidR="00AD7B34" w:rsidRPr="00E56054">
        <w:rPr>
          <w:bCs/>
          <w:sz w:val="16"/>
          <w:szCs w:val="16"/>
          <w:lang w:val="en-GB"/>
        </w:rPr>
        <w:t>in line with CR 5.2.</w:t>
      </w:r>
      <w:r w:rsidR="00EB72F3" w:rsidRPr="00E56054">
        <w:rPr>
          <w:bCs/>
          <w:sz w:val="16"/>
          <w:szCs w:val="16"/>
          <w:lang w:val="en-GB"/>
        </w:rPr>
        <w:t>5</w:t>
      </w:r>
      <w:r w:rsidR="006E05CB" w:rsidRPr="00E56054">
        <w:rPr>
          <w:bCs/>
          <w:sz w:val="16"/>
          <w:szCs w:val="16"/>
          <w:lang w:val="en-GB"/>
        </w:rPr>
        <w:t>): positive qualification assessment by OnkoZert</w:t>
      </w:r>
      <w:r w:rsidRPr="00E56054">
        <w:rPr>
          <w:bCs/>
          <w:sz w:val="16"/>
          <w:szCs w:val="16"/>
          <w:lang w:val="en-GB"/>
        </w:rPr>
        <w:t xml:space="preserve"> </w:t>
      </w:r>
    </w:p>
    <w:p w14:paraId="36143F84" w14:textId="374CD1CF" w:rsidR="00F2122F" w:rsidRPr="00E56054" w:rsidRDefault="00F2122F" w:rsidP="00F2122F">
      <w:pPr>
        <w:tabs>
          <w:tab w:val="left" w:pos="426"/>
        </w:tabs>
        <w:ind w:left="425" w:hanging="425"/>
        <w:rPr>
          <w:bCs/>
          <w:sz w:val="16"/>
          <w:szCs w:val="16"/>
          <w:lang w:val="en-GB"/>
        </w:rPr>
      </w:pPr>
      <w:r w:rsidRPr="00E56054">
        <w:rPr>
          <w:bCs/>
          <w:sz w:val="16"/>
          <w:szCs w:val="16"/>
          <w:lang w:val="en-GB"/>
        </w:rPr>
        <w:t>2)</w:t>
      </w:r>
      <w:r w:rsidRPr="00E56054">
        <w:rPr>
          <w:bCs/>
          <w:sz w:val="16"/>
          <w:szCs w:val="16"/>
          <w:lang w:val="en-GB"/>
        </w:rPr>
        <w:tab/>
      </w:r>
      <w:r w:rsidR="006E05CB" w:rsidRPr="00E56054">
        <w:rPr>
          <w:bCs/>
          <w:sz w:val="16"/>
          <w:szCs w:val="16"/>
          <w:lang w:val="en-GB"/>
        </w:rPr>
        <w:t>Period normally the previous calendar year (= indicator year</w:t>
      </w:r>
      <w:r w:rsidR="00332F3B" w:rsidRPr="00E56054">
        <w:rPr>
          <w:bCs/>
          <w:sz w:val="16"/>
          <w:szCs w:val="16"/>
          <w:lang w:val="en-GB"/>
        </w:rPr>
        <w:t>)</w:t>
      </w:r>
      <w:r w:rsidR="00185107">
        <w:rPr>
          <w:bCs/>
          <w:sz w:val="16"/>
          <w:szCs w:val="16"/>
          <w:lang w:val="en-GB"/>
        </w:rPr>
        <w:t>,</w:t>
      </w:r>
      <w:r w:rsidR="006E05CB" w:rsidRPr="00E56054">
        <w:rPr>
          <w:bCs/>
          <w:sz w:val="16"/>
          <w:szCs w:val="16"/>
          <w:lang w:val="en-GB"/>
        </w:rPr>
        <w:t xml:space="preserve"> deviations for instance in staff fluctuation</w:t>
      </w:r>
      <w:r w:rsidR="00185107">
        <w:rPr>
          <w:bCs/>
          <w:sz w:val="16"/>
          <w:szCs w:val="16"/>
          <w:lang w:val="en-GB"/>
        </w:rPr>
        <w:t>,</w:t>
      </w:r>
      <w:r w:rsidR="006E05CB" w:rsidRPr="00E56054">
        <w:rPr>
          <w:bCs/>
          <w:sz w:val="16"/>
          <w:szCs w:val="16"/>
          <w:lang w:val="en-GB"/>
        </w:rPr>
        <w:t xml:space="preserve"> appointment of </w:t>
      </w:r>
      <w:r w:rsidR="00093378" w:rsidRPr="00E56054">
        <w:rPr>
          <w:bCs/>
          <w:sz w:val="16"/>
          <w:szCs w:val="16"/>
          <w:lang w:val="en-GB"/>
        </w:rPr>
        <w:t>breast surgeon</w:t>
      </w:r>
      <w:r w:rsidR="006E05CB" w:rsidRPr="00E56054">
        <w:rPr>
          <w:bCs/>
          <w:sz w:val="16"/>
          <w:szCs w:val="16"/>
          <w:lang w:val="en-GB"/>
        </w:rPr>
        <w:t xml:space="preserve">s </w:t>
      </w:r>
      <w:r w:rsidR="008B274F">
        <w:rPr>
          <w:bCs/>
          <w:sz w:val="16"/>
          <w:szCs w:val="16"/>
          <w:lang w:val="en-GB"/>
        </w:rPr>
        <w:t xml:space="preserve">during the </w:t>
      </w:r>
      <w:r w:rsidR="006E05CB" w:rsidRPr="00E56054">
        <w:rPr>
          <w:bCs/>
          <w:sz w:val="16"/>
          <w:szCs w:val="16"/>
          <w:lang w:val="en-GB"/>
        </w:rPr>
        <w:t>year</w:t>
      </w:r>
      <w:r w:rsidR="00185107">
        <w:rPr>
          <w:bCs/>
          <w:sz w:val="16"/>
          <w:szCs w:val="16"/>
          <w:lang w:val="en-GB"/>
        </w:rPr>
        <w:t>,</w:t>
      </w:r>
      <w:r w:rsidR="006E05CB" w:rsidRPr="00E56054">
        <w:rPr>
          <w:bCs/>
          <w:sz w:val="16"/>
          <w:szCs w:val="16"/>
          <w:lang w:val="en-GB"/>
        </w:rPr>
        <w:t xml:space="preserve"> in the case of unclear fulfilment 1 </w:t>
      </w:r>
      <w:r w:rsidR="00093378" w:rsidRPr="00E56054">
        <w:rPr>
          <w:bCs/>
          <w:sz w:val="16"/>
          <w:szCs w:val="16"/>
          <w:lang w:val="en-GB"/>
        </w:rPr>
        <w:t>breast surgeon</w:t>
      </w:r>
      <w:r w:rsidR="006E05CB" w:rsidRPr="00E56054">
        <w:rPr>
          <w:bCs/>
          <w:sz w:val="16"/>
          <w:szCs w:val="16"/>
          <w:lang w:val="en-GB"/>
        </w:rPr>
        <w:t xml:space="preserve"> can </w:t>
      </w:r>
      <w:r w:rsidR="005C7BA5" w:rsidRPr="00E56054">
        <w:rPr>
          <w:bCs/>
          <w:sz w:val="16"/>
          <w:szCs w:val="16"/>
          <w:lang w:val="en-GB"/>
        </w:rPr>
        <w:t xml:space="preserve">also </w:t>
      </w:r>
      <w:r w:rsidR="006E05CB" w:rsidRPr="00E56054">
        <w:rPr>
          <w:bCs/>
          <w:sz w:val="16"/>
          <w:szCs w:val="16"/>
          <w:lang w:val="en-GB"/>
        </w:rPr>
        <w:t xml:space="preserve">be included </w:t>
      </w:r>
      <w:r w:rsidR="005C7BA5" w:rsidRPr="00E56054">
        <w:rPr>
          <w:bCs/>
          <w:sz w:val="16"/>
          <w:szCs w:val="16"/>
          <w:lang w:val="en-GB"/>
        </w:rPr>
        <w:t>twice</w:t>
      </w:r>
      <w:r w:rsidR="006E05CB" w:rsidRPr="00E56054">
        <w:rPr>
          <w:bCs/>
          <w:sz w:val="16"/>
          <w:szCs w:val="16"/>
          <w:lang w:val="en-GB"/>
        </w:rPr>
        <w:t xml:space="preserve"> for 2 periods (e.g. previous calendar year and current year up to date of submission CR</w:t>
      </w:r>
      <w:r w:rsidR="00815E06" w:rsidRPr="00E56054">
        <w:rPr>
          <w:bCs/>
          <w:sz w:val="16"/>
          <w:szCs w:val="16"/>
          <w:lang w:val="en-GB"/>
        </w:rPr>
        <w:t>)</w:t>
      </w:r>
    </w:p>
    <w:p w14:paraId="50450623" w14:textId="1F3173F3" w:rsidR="008C1D86" w:rsidRPr="00A05637" w:rsidRDefault="00F2122F" w:rsidP="00F2122F">
      <w:pPr>
        <w:tabs>
          <w:tab w:val="left" w:pos="426"/>
        </w:tabs>
        <w:ind w:left="425" w:hanging="425"/>
        <w:rPr>
          <w:bCs/>
          <w:sz w:val="16"/>
          <w:szCs w:val="16"/>
          <w:lang w:val="en-GB"/>
        </w:rPr>
      </w:pPr>
      <w:r w:rsidRPr="00E56054">
        <w:rPr>
          <w:bCs/>
          <w:sz w:val="16"/>
          <w:szCs w:val="16"/>
          <w:lang w:val="en-GB"/>
        </w:rPr>
        <w:t>3)</w:t>
      </w:r>
      <w:r w:rsidRPr="00E56054">
        <w:rPr>
          <w:bCs/>
          <w:sz w:val="16"/>
          <w:szCs w:val="16"/>
          <w:lang w:val="en-GB"/>
        </w:rPr>
        <w:tab/>
      </w:r>
      <w:r w:rsidR="006E05CB" w:rsidRPr="00E56054">
        <w:rPr>
          <w:bCs/>
          <w:sz w:val="16"/>
          <w:szCs w:val="16"/>
          <w:lang w:val="en-GB"/>
        </w:rPr>
        <w:t xml:space="preserve">For senior </w:t>
      </w:r>
      <w:r w:rsidR="00093378" w:rsidRPr="00E56054">
        <w:rPr>
          <w:bCs/>
          <w:sz w:val="16"/>
          <w:szCs w:val="16"/>
          <w:lang w:val="en-GB"/>
        </w:rPr>
        <w:t>breast surgeon</w:t>
      </w:r>
      <w:r w:rsidR="006E05CB" w:rsidRPr="00E56054">
        <w:rPr>
          <w:bCs/>
          <w:sz w:val="16"/>
          <w:szCs w:val="16"/>
          <w:lang w:val="en-GB"/>
        </w:rPr>
        <w:t xml:space="preserve">s there is no requirement about annual expertise whereby the preconditions for the prolongation of the certificate after 5 years in </w:t>
      </w:r>
      <w:r w:rsidR="006E05CB" w:rsidRPr="00A05637">
        <w:rPr>
          <w:bCs/>
          <w:sz w:val="16"/>
          <w:szCs w:val="16"/>
          <w:lang w:val="en-GB"/>
        </w:rPr>
        <w:t>line with CR 5.2.</w:t>
      </w:r>
      <w:r w:rsidR="00A74130" w:rsidRPr="00A05637">
        <w:rPr>
          <w:bCs/>
          <w:sz w:val="16"/>
          <w:szCs w:val="16"/>
          <w:lang w:val="en-GB"/>
        </w:rPr>
        <w:t>5</w:t>
      </w:r>
      <w:r w:rsidR="006E05CB" w:rsidRPr="00A05637">
        <w:rPr>
          <w:bCs/>
          <w:sz w:val="16"/>
          <w:szCs w:val="16"/>
          <w:lang w:val="en-GB"/>
        </w:rPr>
        <w:t xml:space="preserve"> are to be taken i</w:t>
      </w:r>
      <w:r w:rsidR="006E05CB" w:rsidRPr="00E56054">
        <w:rPr>
          <w:bCs/>
          <w:sz w:val="16"/>
          <w:szCs w:val="16"/>
          <w:lang w:val="en-GB"/>
        </w:rPr>
        <w:t xml:space="preserve">nto </w:t>
      </w:r>
      <w:r w:rsidR="006E05CB" w:rsidRPr="00A05637">
        <w:rPr>
          <w:bCs/>
          <w:sz w:val="16"/>
          <w:szCs w:val="16"/>
          <w:lang w:val="en-GB"/>
        </w:rPr>
        <w:t>account.</w:t>
      </w:r>
      <w:r w:rsidR="00EB72F3" w:rsidRPr="00A05637">
        <w:rPr>
          <w:bCs/>
          <w:sz w:val="16"/>
          <w:szCs w:val="16"/>
          <w:lang w:val="en-GB"/>
        </w:rPr>
        <w:t xml:space="preserve"> </w:t>
      </w:r>
      <w:r w:rsidR="008C1D86" w:rsidRPr="00A05637">
        <w:rPr>
          <w:bCs/>
          <w:sz w:val="16"/>
          <w:szCs w:val="16"/>
          <w:lang w:val="en-GB"/>
        </w:rPr>
        <w:t>Notwithstanding this, details are required of surgical expertise for</w:t>
      </w:r>
      <w:r w:rsidR="00B468B6" w:rsidRPr="00A05637">
        <w:rPr>
          <w:bCs/>
          <w:sz w:val="16"/>
          <w:szCs w:val="16"/>
          <w:lang w:val="en-GB"/>
        </w:rPr>
        <w:t xml:space="preserve"> the previous calendar year to ensure </w:t>
      </w:r>
      <w:r w:rsidR="008C1D86" w:rsidRPr="00A05637">
        <w:rPr>
          <w:bCs/>
          <w:sz w:val="16"/>
          <w:szCs w:val="16"/>
          <w:lang w:val="en-GB"/>
        </w:rPr>
        <w:t xml:space="preserve">transparency for the specialist or the </w:t>
      </w:r>
      <w:r w:rsidR="000A119E" w:rsidRPr="00A05637">
        <w:rPr>
          <w:bCs/>
          <w:sz w:val="16"/>
          <w:szCs w:val="16"/>
          <w:lang w:val="en-GB"/>
        </w:rPr>
        <w:t>committee that issues the certificate</w:t>
      </w:r>
      <w:r w:rsidR="008C1D86" w:rsidRPr="00A05637">
        <w:rPr>
          <w:bCs/>
          <w:sz w:val="16"/>
          <w:szCs w:val="16"/>
          <w:lang w:val="en-GB"/>
        </w:rPr>
        <w:t xml:space="preserve">. </w:t>
      </w:r>
    </w:p>
    <w:p w14:paraId="349F7096" w14:textId="5B6C733D" w:rsidR="00F2122F" w:rsidRPr="00E56054" w:rsidRDefault="00F2122F" w:rsidP="00F2122F">
      <w:pPr>
        <w:tabs>
          <w:tab w:val="left" w:pos="426"/>
        </w:tabs>
        <w:ind w:left="425" w:hanging="425"/>
        <w:rPr>
          <w:bCs/>
          <w:sz w:val="16"/>
          <w:szCs w:val="16"/>
          <w:lang w:val="en-GB"/>
        </w:rPr>
      </w:pPr>
      <w:r w:rsidRPr="00A05637">
        <w:rPr>
          <w:bCs/>
          <w:sz w:val="16"/>
          <w:szCs w:val="16"/>
          <w:lang w:val="en-GB"/>
        </w:rPr>
        <w:t>4)</w:t>
      </w:r>
      <w:r w:rsidRPr="00A05637">
        <w:rPr>
          <w:bCs/>
          <w:sz w:val="16"/>
          <w:szCs w:val="16"/>
          <w:lang w:val="en-GB"/>
        </w:rPr>
        <w:tab/>
      </w:r>
      <w:r w:rsidR="006E05CB" w:rsidRPr="00A05637">
        <w:rPr>
          <w:bCs/>
          <w:sz w:val="16"/>
          <w:szCs w:val="16"/>
          <w:lang w:val="en-GB"/>
        </w:rPr>
        <w:t>Relevant for multi-</w:t>
      </w:r>
      <w:r w:rsidR="00185107" w:rsidRPr="00A05637">
        <w:rPr>
          <w:bCs/>
          <w:sz w:val="16"/>
          <w:szCs w:val="16"/>
          <w:lang w:val="en-GB"/>
        </w:rPr>
        <w:t>site</w:t>
      </w:r>
      <w:r w:rsidR="006E05CB" w:rsidRPr="00A05637">
        <w:rPr>
          <w:bCs/>
          <w:sz w:val="16"/>
          <w:szCs w:val="16"/>
          <w:lang w:val="en-GB"/>
        </w:rPr>
        <w:t xml:space="preserve"> centres or in the event that a</w:t>
      </w:r>
      <w:r w:rsidR="00093378" w:rsidRPr="00A05637">
        <w:rPr>
          <w:bCs/>
          <w:sz w:val="16"/>
          <w:szCs w:val="16"/>
          <w:lang w:val="en-GB"/>
        </w:rPr>
        <w:t xml:space="preserve"> surgeon </w:t>
      </w:r>
      <w:r w:rsidR="00185107" w:rsidRPr="00A05637">
        <w:rPr>
          <w:bCs/>
          <w:sz w:val="16"/>
          <w:szCs w:val="16"/>
          <w:lang w:val="en-GB"/>
        </w:rPr>
        <w:t>regularly works in several</w:t>
      </w:r>
      <w:r w:rsidR="00185107">
        <w:rPr>
          <w:bCs/>
          <w:sz w:val="16"/>
          <w:szCs w:val="16"/>
          <w:lang w:val="en-GB"/>
        </w:rPr>
        <w:t xml:space="preserve"> clinical sites/</w:t>
      </w:r>
      <w:r w:rsidR="0008630F">
        <w:rPr>
          <w:bCs/>
          <w:sz w:val="16"/>
          <w:szCs w:val="16"/>
          <w:lang w:val="en-GB"/>
        </w:rPr>
        <w:t>hospitals</w:t>
      </w:r>
      <w:r w:rsidR="00586B17" w:rsidRPr="00E56054">
        <w:rPr>
          <w:bCs/>
          <w:sz w:val="16"/>
          <w:szCs w:val="16"/>
          <w:lang w:val="en-GB"/>
        </w:rPr>
        <w:t xml:space="preserve"> a</w:t>
      </w:r>
      <w:r w:rsidR="00185107">
        <w:rPr>
          <w:bCs/>
          <w:sz w:val="16"/>
          <w:szCs w:val="16"/>
          <w:lang w:val="en-GB"/>
        </w:rPr>
        <w:t>s a surgeon</w:t>
      </w:r>
      <w:r w:rsidR="006E05CB" w:rsidRPr="00E56054">
        <w:rPr>
          <w:bCs/>
          <w:sz w:val="16"/>
          <w:szCs w:val="16"/>
          <w:lang w:val="en-GB"/>
        </w:rPr>
        <w:t xml:space="preserve"> (surgical expertise is to be indicated separately for each location/clinic)</w:t>
      </w:r>
      <w:r w:rsidRPr="00E56054">
        <w:rPr>
          <w:bCs/>
          <w:sz w:val="16"/>
          <w:szCs w:val="16"/>
          <w:lang w:val="en-GB"/>
        </w:rPr>
        <w:t xml:space="preserve"> </w:t>
      </w:r>
    </w:p>
    <w:p w14:paraId="63AEFF9C" w14:textId="77777777" w:rsidR="00AB393C" w:rsidRPr="00E56054" w:rsidRDefault="00AB393C" w:rsidP="00FB707C">
      <w:pPr>
        <w:rPr>
          <w:lang w:val="en-GB"/>
        </w:rPr>
      </w:pPr>
    </w:p>
    <w:p w14:paraId="4B90EAB3" w14:textId="77777777" w:rsidR="00AB393C" w:rsidRPr="00E56054" w:rsidRDefault="00AB393C" w:rsidP="00FB707C">
      <w:pPr>
        <w:rPr>
          <w:lang w:val="en-G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AB393C" w:rsidRPr="00064456" w14:paraId="78800AD8" w14:textId="77777777">
        <w:trPr>
          <w:cantSplit/>
        </w:trPr>
        <w:tc>
          <w:tcPr>
            <w:tcW w:w="10276" w:type="dxa"/>
            <w:tcBorders>
              <w:top w:val="nil"/>
              <w:left w:val="nil"/>
              <w:bottom w:val="nil"/>
              <w:right w:val="nil"/>
            </w:tcBorders>
          </w:tcPr>
          <w:p w14:paraId="1188A581" w14:textId="77777777" w:rsidR="00AB393C" w:rsidRPr="00E56054" w:rsidRDefault="00AB393C" w:rsidP="00432CA9">
            <w:pPr>
              <w:pStyle w:val="berschrift1"/>
              <w:rPr>
                <w:rFonts w:cs="Arial"/>
                <w:lang w:val="en-GB"/>
              </w:rPr>
            </w:pPr>
          </w:p>
          <w:p w14:paraId="4241FC7C" w14:textId="0F6F1A4A" w:rsidR="00AB393C" w:rsidRPr="00E56054" w:rsidRDefault="00AB393C" w:rsidP="00064456">
            <w:pPr>
              <w:pStyle w:val="berschrift1"/>
              <w:rPr>
                <w:rFonts w:cs="Arial"/>
                <w:lang w:val="en-GB"/>
              </w:rPr>
            </w:pPr>
            <w:r w:rsidRPr="00E56054">
              <w:rPr>
                <w:rFonts w:cs="Arial"/>
                <w:lang w:val="en-GB"/>
              </w:rPr>
              <w:t>6</w:t>
            </w:r>
            <w:r w:rsidRPr="00E56054">
              <w:rPr>
                <w:rFonts w:cs="Arial"/>
                <w:lang w:val="en-GB"/>
              </w:rPr>
              <w:tab/>
            </w:r>
            <w:r w:rsidR="00064456">
              <w:rPr>
                <w:rFonts w:cs="Arial"/>
                <w:lang w:val="en-GB"/>
              </w:rPr>
              <w:t>Medical</w:t>
            </w:r>
            <w:r w:rsidRPr="00E56054">
              <w:rPr>
                <w:rFonts w:cs="Arial"/>
                <w:lang w:val="en-GB"/>
              </w:rPr>
              <w:t xml:space="preserve"> oncology</w:t>
            </w:r>
          </w:p>
        </w:tc>
      </w:tr>
    </w:tbl>
    <w:p w14:paraId="632CEC97" w14:textId="77777777" w:rsidR="00AB393C" w:rsidRPr="00E56054" w:rsidRDefault="00AB393C" w:rsidP="00A80054">
      <w:pPr>
        <w:rPr>
          <w:lang w:val="en-GB"/>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536"/>
        <w:gridCol w:w="4464"/>
        <w:gridCol w:w="72"/>
        <w:gridCol w:w="353"/>
        <w:gridCol w:w="72"/>
      </w:tblGrid>
      <w:tr w:rsidR="00AB393C" w:rsidRPr="00064456" w14:paraId="06BB1283" w14:textId="77777777" w:rsidTr="00064456">
        <w:trPr>
          <w:gridAfter w:val="1"/>
          <w:wAfter w:w="72" w:type="dxa"/>
          <w:cantSplit/>
        </w:trPr>
        <w:tc>
          <w:tcPr>
            <w:tcW w:w="10276" w:type="dxa"/>
            <w:gridSpan w:val="5"/>
            <w:tcBorders>
              <w:top w:val="nil"/>
              <w:left w:val="nil"/>
              <w:bottom w:val="nil"/>
              <w:right w:val="nil"/>
            </w:tcBorders>
          </w:tcPr>
          <w:p w14:paraId="4D7D3AE4" w14:textId="77777777" w:rsidR="00AB393C" w:rsidRPr="00E56054" w:rsidRDefault="00AB393C" w:rsidP="00BD2C51">
            <w:pPr>
              <w:pStyle w:val="berschrift1"/>
              <w:rPr>
                <w:rFonts w:cs="Arial"/>
                <w:lang w:val="en-GB"/>
              </w:rPr>
            </w:pPr>
            <w:r w:rsidRPr="00E56054">
              <w:rPr>
                <w:rFonts w:cs="Arial"/>
                <w:lang w:val="en-GB"/>
              </w:rPr>
              <w:t>6.1</w:t>
            </w:r>
            <w:r w:rsidRPr="00E56054">
              <w:rPr>
                <w:rFonts w:cs="Arial"/>
                <w:lang w:val="en-GB"/>
              </w:rPr>
              <w:tab/>
              <w:t>Haematology and oncology</w:t>
            </w:r>
          </w:p>
          <w:p w14:paraId="58491518" w14:textId="77777777" w:rsidR="00AB393C" w:rsidRPr="00E56054" w:rsidRDefault="00AB393C" w:rsidP="00BD2C51">
            <w:pPr>
              <w:pStyle w:val="Kopfzeile"/>
              <w:rPr>
                <w:rFonts w:ascii="Arial" w:hAnsi="Arial" w:cs="Arial"/>
                <w:lang w:val="en-GB"/>
              </w:rPr>
            </w:pPr>
          </w:p>
        </w:tc>
      </w:tr>
      <w:tr w:rsidR="00AB393C" w:rsidRPr="00573A72" w14:paraId="1F846BB4" w14:textId="77777777" w:rsidTr="00064456">
        <w:tc>
          <w:tcPr>
            <w:tcW w:w="851" w:type="dxa"/>
          </w:tcPr>
          <w:p w14:paraId="51C1E86E" w14:textId="521F2C95" w:rsidR="00AB393C" w:rsidRPr="00E56054" w:rsidRDefault="00A25B29" w:rsidP="00BD2C51">
            <w:pPr>
              <w:pStyle w:val="Kopfzeile"/>
              <w:rPr>
                <w:rFonts w:ascii="Arial" w:hAnsi="Arial" w:cs="Arial"/>
                <w:lang w:val="en-GB"/>
              </w:rPr>
            </w:pPr>
            <w:r w:rsidRPr="00E56054">
              <w:rPr>
                <w:rFonts w:ascii="Arial" w:hAnsi="Arial" w:cs="Arial"/>
                <w:lang w:val="en-GB"/>
              </w:rPr>
              <w:t>Section</w:t>
            </w:r>
          </w:p>
        </w:tc>
        <w:tc>
          <w:tcPr>
            <w:tcW w:w="4536" w:type="dxa"/>
          </w:tcPr>
          <w:p w14:paraId="16FEB0AF" w14:textId="77777777" w:rsidR="00AB393C" w:rsidRPr="00E56054" w:rsidRDefault="00AB393C" w:rsidP="00BD2C51">
            <w:pPr>
              <w:rPr>
                <w:lang w:val="en-GB"/>
              </w:rPr>
            </w:pPr>
            <w:r w:rsidRPr="00E56054">
              <w:rPr>
                <w:lang w:val="en-GB"/>
              </w:rPr>
              <w:t>Requirements</w:t>
            </w:r>
          </w:p>
        </w:tc>
        <w:tc>
          <w:tcPr>
            <w:tcW w:w="4536" w:type="dxa"/>
            <w:gridSpan w:val="2"/>
          </w:tcPr>
          <w:p w14:paraId="43CCF28E" w14:textId="453ACF2B" w:rsidR="00AB393C" w:rsidRPr="00E56054" w:rsidRDefault="00064456" w:rsidP="00BD2C51">
            <w:pPr>
              <w:rPr>
                <w:lang w:val="en-GB"/>
              </w:rPr>
            </w:pPr>
            <w:r>
              <w:rPr>
                <w:lang w:val="en-GB"/>
              </w:rPr>
              <w:t>Explanatory remarks</w:t>
            </w:r>
            <w:r w:rsidR="00AB393C" w:rsidRPr="00E56054">
              <w:rPr>
                <w:lang w:val="en-GB"/>
              </w:rPr>
              <w:t xml:space="preserve"> by the Breast Cancer </w:t>
            </w:r>
            <w:r w:rsidR="00DE1532" w:rsidRPr="00E56054">
              <w:rPr>
                <w:lang w:val="en-GB"/>
              </w:rPr>
              <w:t>Centre</w:t>
            </w:r>
          </w:p>
        </w:tc>
        <w:tc>
          <w:tcPr>
            <w:tcW w:w="425" w:type="dxa"/>
            <w:gridSpan w:val="2"/>
          </w:tcPr>
          <w:p w14:paraId="28820848" w14:textId="77777777" w:rsidR="00AB393C" w:rsidRPr="00E56054" w:rsidRDefault="00AB393C" w:rsidP="00BD2C51">
            <w:pPr>
              <w:rPr>
                <w:lang w:val="en-GB"/>
              </w:rPr>
            </w:pPr>
          </w:p>
        </w:tc>
      </w:tr>
      <w:tr w:rsidR="00AB393C" w:rsidRPr="00573A72" w14:paraId="4E221856" w14:textId="77777777" w:rsidTr="00064456">
        <w:trPr>
          <w:gridAfter w:val="1"/>
          <w:wAfter w:w="72" w:type="dxa"/>
        </w:trPr>
        <w:tc>
          <w:tcPr>
            <w:tcW w:w="851" w:type="dxa"/>
          </w:tcPr>
          <w:p w14:paraId="36249F0D" w14:textId="77777777" w:rsidR="00AB393C" w:rsidRPr="00E56054" w:rsidRDefault="00AB393C" w:rsidP="00FB707C">
            <w:pPr>
              <w:rPr>
                <w:lang w:val="en-GB"/>
              </w:rPr>
            </w:pPr>
          </w:p>
          <w:p w14:paraId="35F67437" w14:textId="77777777" w:rsidR="00AB393C" w:rsidRPr="00E56054" w:rsidRDefault="00AB393C" w:rsidP="00FB707C">
            <w:pPr>
              <w:rPr>
                <w:lang w:val="en-GB"/>
              </w:rPr>
            </w:pPr>
          </w:p>
        </w:tc>
        <w:tc>
          <w:tcPr>
            <w:tcW w:w="4536" w:type="dxa"/>
          </w:tcPr>
          <w:p w14:paraId="4AD52830" w14:textId="47CAD1FA" w:rsidR="00AB393C" w:rsidRPr="00E56054" w:rsidRDefault="00AB393C" w:rsidP="00DC1EF9">
            <w:pPr>
              <w:rPr>
                <w:lang w:val="en-GB"/>
              </w:rPr>
            </w:pPr>
            <w:r w:rsidRPr="00E56054">
              <w:rPr>
                <w:lang w:val="en-GB"/>
              </w:rPr>
              <w:t xml:space="preserve">The </w:t>
            </w:r>
            <w:r w:rsidR="00064456">
              <w:rPr>
                <w:lang w:val="en-GB"/>
              </w:rPr>
              <w:t>Catalogues of Requirements of O</w:t>
            </w:r>
            <w:r w:rsidRPr="00E56054">
              <w:rPr>
                <w:lang w:val="en-GB"/>
              </w:rPr>
              <w:t xml:space="preserve">rgan </w:t>
            </w:r>
            <w:r w:rsidR="00064456">
              <w:rPr>
                <w:lang w:val="en-GB"/>
              </w:rPr>
              <w:t>C</w:t>
            </w:r>
            <w:r w:rsidRPr="00E56054">
              <w:rPr>
                <w:lang w:val="en-GB"/>
              </w:rPr>
              <w:t xml:space="preserve">ancer </w:t>
            </w:r>
            <w:r w:rsidR="00064456">
              <w:rPr>
                <w:lang w:val="en-GB"/>
              </w:rPr>
              <w:t>C</w:t>
            </w:r>
            <w:r w:rsidRPr="00E56054">
              <w:rPr>
                <w:lang w:val="en-GB"/>
              </w:rPr>
              <w:t xml:space="preserve">entres and </w:t>
            </w:r>
            <w:r w:rsidR="00064456">
              <w:rPr>
                <w:lang w:val="en-GB"/>
              </w:rPr>
              <w:t>O</w:t>
            </w:r>
            <w:r w:rsidRPr="00E56054">
              <w:rPr>
                <w:lang w:val="en-GB"/>
              </w:rPr>
              <w:t>ncolog</w:t>
            </w:r>
            <w:r w:rsidR="00064456">
              <w:rPr>
                <w:lang w:val="en-GB"/>
              </w:rPr>
              <w:t>y C</w:t>
            </w:r>
            <w:r w:rsidRPr="00E56054">
              <w:rPr>
                <w:lang w:val="en-GB"/>
              </w:rPr>
              <w:t xml:space="preserve">entres have a uniform table of contents. </w:t>
            </w:r>
          </w:p>
          <w:p w14:paraId="6E739AD7" w14:textId="4F8042BE" w:rsidR="00AB393C" w:rsidRPr="00E56054" w:rsidRDefault="00064456" w:rsidP="00064456">
            <w:pPr>
              <w:jc w:val="both"/>
              <w:rPr>
                <w:lang w:val="en-GB"/>
              </w:rPr>
            </w:pPr>
            <w:r w:rsidRPr="00064456">
              <w:rPr>
                <w:lang w:val="en-GB"/>
              </w:rPr>
              <w:t xml:space="preserve">For </w:t>
            </w:r>
            <w:r>
              <w:rPr>
                <w:lang w:val="en-GB"/>
              </w:rPr>
              <w:t>Breast Cancer Centres</w:t>
            </w:r>
            <w:r w:rsidRPr="00064456">
              <w:rPr>
                <w:lang w:val="en-GB"/>
              </w:rPr>
              <w:t xml:space="preserve"> this section does not specify any Technical and Medical Requirements. </w:t>
            </w:r>
          </w:p>
        </w:tc>
        <w:tc>
          <w:tcPr>
            <w:tcW w:w="4464" w:type="dxa"/>
          </w:tcPr>
          <w:p w14:paraId="64082F67" w14:textId="77777777" w:rsidR="00AB393C" w:rsidRPr="00E56054" w:rsidRDefault="00AB393C" w:rsidP="00431448">
            <w:pPr>
              <w:jc w:val="both"/>
              <w:rPr>
                <w:lang w:val="en-GB"/>
              </w:rPr>
            </w:pPr>
          </w:p>
        </w:tc>
        <w:tc>
          <w:tcPr>
            <w:tcW w:w="425" w:type="dxa"/>
            <w:gridSpan w:val="2"/>
          </w:tcPr>
          <w:p w14:paraId="290F61A7" w14:textId="77777777" w:rsidR="00AB393C" w:rsidRPr="00E56054" w:rsidRDefault="00AB393C" w:rsidP="00FB707C">
            <w:pPr>
              <w:rPr>
                <w:lang w:val="en-GB"/>
              </w:rPr>
            </w:pPr>
          </w:p>
        </w:tc>
      </w:tr>
    </w:tbl>
    <w:p w14:paraId="0D0C7ED3" w14:textId="77777777" w:rsidR="00AB393C" w:rsidRPr="00E56054" w:rsidRDefault="00AB393C" w:rsidP="00FB707C">
      <w:pPr>
        <w:rPr>
          <w:lang w:val="en-GB"/>
        </w:rPr>
      </w:pPr>
    </w:p>
    <w:p w14:paraId="336A277D" w14:textId="77777777" w:rsidR="00AB393C" w:rsidRPr="00E56054" w:rsidRDefault="00AB393C" w:rsidP="00FB707C">
      <w:pPr>
        <w:rPr>
          <w:lang w:val="en-GB"/>
        </w:rPr>
      </w:pPr>
    </w:p>
    <w:p w14:paraId="0A79C127" w14:textId="77777777" w:rsidR="00AB393C" w:rsidRPr="00E56054" w:rsidRDefault="00AB393C" w:rsidP="00FB707C">
      <w:pPr>
        <w:rPr>
          <w:lang w:val="en-G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464"/>
        <w:gridCol w:w="4536"/>
        <w:gridCol w:w="425"/>
      </w:tblGrid>
      <w:tr w:rsidR="00AB393C" w:rsidRPr="00E56054" w14:paraId="21A0FB40" w14:textId="77777777">
        <w:trPr>
          <w:cantSplit/>
          <w:tblHeader/>
        </w:trPr>
        <w:tc>
          <w:tcPr>
            <w:tcW w:w="10276" w:type="dxa"/>
            <w:gridSpan w:val="4"/>
            <w:tcBorders>
              <w:top w:val="nil"/>
              <w:left w:val="nil"/>
              <w:bottom w:val="nil"/>
              <w:right w:val="nil"/>
            </w:tcBorders>
          </w:tcPr>
          <w:p w14:paraId="7BF3A75E" w14:textId="77777777" w:rsidR="00AB393C" w:rsidRPr="00E56054" w:rsidRDefault="00AB393C" w:rsidP="00FB707C">
            <w:pPr>
              <w:pStyle w:val="berschrift1"/>
              <w:rPr>
                <w:rFonts w:cs="Arial"/>
                <w:lang w:val="en-GB"/>
              </w:rPr>
            </w:pPr>
          </w:p>
          <w:p w14:paraId="4D68B5D0" w14:textId="60155885" w:rsidR="00AB393C" w:rsidRPr="00E56054" w:rsidRDefault="00AB393C" w:rsidP="00FB707C">
            <w:pPr>
              <w:pStyle w:val="berschrift1"/>
              <w:rPr>
                <w:rFonts w:cs="Arial"/>
                <w:lang w:val="en-GB"/>
              </w:rPr>
            </w:pPr>
            <w:r w:rsidRPr="00E56054">
              <w:rPr>
                <w:rFonts w:cs="Arial"/>
                <w:lang w:val="en-GB"/>
              </w:rPr>
              <w:t>6.2</w:t>
            </w:r>
            <w:r w:rsidRPr="00E56054">
              <w:rPr>
                <w:rFonts w:cs="Arial"/>
                <w:lang w:val="en-GB"/>
              </w:rPr>
              <w:tab/>
              <w:t xml:space="preserve">Organ-specific </w:t>
            </w:r>
            <w:r w:rsidR="00064456">
              <w:rPr>
                <w:rFonts w:cs="Arial"/>
                <w:lang w:val="en-GB"/>
              </w:rPr>
              <w:t>medical oncology therapy</w:t>
            </w:r>
          </w:p>
          <w:p w14:paraId="4513BF5C" w14:textId="77777777" w:rsidR="00AB393C" w:rsidRPr="00E56054" w:rsidRDefault="00AB393C" w:rsidP="00FB707C">
            <w:pPr>
              <w:pStyle w:val="Kopfzeile"/>
              <w:rPr>
                <w:rFonts w:ascii="Arial" w:hAnsi="Arial" w:cs="Arial"/>
                <w:lang w:val="en-GB"/>
              </w:rPr>
            </w:pPr>
          </w:p>
        </w:tc>
      </w:tr>
      <w:tr w:rsidR="00AB393C" w:rsidRPr="00573A72" w14:paraId="71D989C8" w14:textId="77777777" w:rsidTr="00064456">
        <w:trPr>
          <w:tblHeader/>
        </w:trPr>
        <w:tc>
          <w:tcPr>
            <w:tcW w:w="851" w:type="dxa"/>
          </w:tcPr>
          <w:p w14:paraId="37D37D06" w14:textId="0462E0D3" w:rsidR="00AB393C" w:rsidRPr="00E56054" w:rsidRDefault="00A25B29" w:rsidP="00FB707C">
            <w:pPr>
              <w:pStyle w:val="Kopfzeile"/>
              <w:rPr>
                <w:rFonts w:ascii="Arial" w:hAnsi="Arial" w:cs="Arial"/>
                <w:lang w:val="en-GB"/>
              </w:rPr>
            </w:pPr>
            <w:r w:rsidRPr="00E56054">
              <w:rPr>
                <w:rFonts w:ascii="Arial" w:hAnsi="Arial" w:cs="Arial"/>
                <w:lang w:val="en-GB"/>
              </w:rPr>
              <w:t>Section</w:t>
            </w:r>
          </w:p>
        </w:tc>
        <w:tc>
          <w:tcPr>
            <w:tcW w:w="4464" w:type="dxa"/>
          </w:tcPr>
          <w:p w14:paraId="4770208D" w14:textId="77777777" w:rsidR="00AB393C" w:rsidRPr="00E56054" w:rsidRDefault="00AB393C" w:rsidP="00FB707C">
            <w:pPr>
              <w:rPr>
                <w:lang w:val="en-GB"/>
              </w:rPr>
            </w:pPr>
            <w:r w:rsidRPr="00E56054">
              <w:rPr>
                <w:lang w:val="en-GB"/>
              </w:rPr>
              <w:t>Requirements</w:t>
            </w:r>
          </w:p>
        </w:tc>
        <w:tc>
          <w:tcPr>
            <w:tcW w:w="4536" w:type="dxa"/>
          </w:tcPr>
          <w:p w14:paraId="339DA51A" w14:textId="455CE6CA" w:rsidR="00AB393C" w:rsidRPr="00E56054" w:rsidRDefault="00064456" w:rsidP="00FB707C">
            <w:pPr>
              <w:rPr>
                <w:lang w:val="en-GB"/>
              </w:rPr>
            </w:pPr>
            <w:r>
              <w:rPr>
                <w:lang w:val="en-GB"/>
              </w:rPr>
              <w:t>Explanatory remarks</w:t>
            </w:r>
            <w:r w:rsidR="00AB393C" w:rsidRPr="00E56054">
              <w:rPr>
                <w:lang w:val="en-GB"/>
              </w:rPr>
              <w:t xml:space="preserve"> by the Breast Cancer </w:t>
            </w:r>
            <w:r w:rsidR="00DE1532" w:rsidRPr="00E56054">
              <w:rPr>
                <w:lang w:val="en-GB"/>
              </w:rPr>
              <w:t>Centre</w:t>
            </w:r>
          </w:p>
        </w:tc>
        <w:tc>
          <w:tcPr>
            <w:tcW w:w="425" w:type="dxa"/>
          </w:tcPr>
          <w:p w14:paraId="41D3B528" w14:textId="77777777" w:rsidR="00AB393C" w:rsidRPr="00E56054" w:rsidRDefault="00AB393C" w:rsidP="00FB707C">
            <w:pPr>
              <w:rPr>
                <w:lang w:val="en-GB"/>
              </w:rPr>
            </w:pPr>
          </w:p>
        </w:tc>
      </w:tr>
      <w:tr w:rsidR="00AB393C" w:rsidRPr="00573A72" w14:paraId="6BE1DA1E" w14:textId="77777777" w:rsidTr="00064456">
        <w:tc>
          <w:tcPr>
            <w:tcW w:w="851" w:type="dxa"/>
            <w:tcBorders>
              <w:bottom w:val="nil"/>
            </w:tcBorders>
          </w:tcPr>
          <w:p w14:paraId="4187BE15" w14:textId="77777777" w:rsidR="00AB393C" w:rsidRPr="00E56054" w:rsidRDefault="00AB393C" w:rsidP="00E14AAA">
            <w:pPr>
              <w:rPr>
                <w:lang w:val="en-GB"/>
              </w:rPr>
            </w:pPr>
            <w:r w:rsidRPr="00E56054">
              <w:rPr>
                <w:lang w:val="en-GB"/>
              </w:rPr>
              <w:t>6.</w:t>
            </w:r>
            <w:r w:rsidR="001C67B6" w:rsidRPr="00E56054">
              <w:rPr>
                <w:lang w:val="en-GB"/>
              </w:rPr>
              <w:t>2.</w:t>
            </w:r>
            <w:r w:rsidRPr="00E56054">
              <w:rPr>
                <w:lang w:val="en-GB"/>
              </w:rPr>
              <w:t>0</w:t>
            </w:r>
          </w:p>
          <w:p w14:paraId="0F94125C" w14:textId="77777777" w:rsidR="00AB393C" w:rsidRPr="00E56054" w:rsidRDefault="00AB393C" w:rsidP="00E14AAA">
            <w:pPr>
              <w:rPr>
                <w:sz w:val="16"/>
                <w:szCs w:val="16"/>
                <w:lang w:val="en-GB"/>
              </w:rPr>
            </w:pPr>
          </w:p>
          <w:p w14:paraId="3E910806" w14:textId="77777777" w:rsidR="00AB393C" w:rsidRPr="00E56054" w:rsidRDefault="00AB393C" w:rsidP="000733FD">
            <w:pPr>
              <w:jc w:val="right"/>
              <w:rPr>
                <w:sz w:val="12"/>
                <w:szCs w:val="12"/>
                <w:lang w:val="en-GB"/>
              </w:rPr>
            </w:pPr>
          </w:p>
        </w:tc>
        <w:tc>
          <w:tcPr>
            <w:tcW w:w="4464" w:type="dxa"/>
          </w:tcPr>
          <w:p w14:paraId="5CED9549" w14:textId="7D5E06B1" w:rsidR="00AB393C" w:rsidRPr="00E56054" w:rsidRDefault="00AB393C" w:rsidP="00E14AAA">
            <w:pPr>
              <w:pStyle w:val="Kopfzeile"/>
              <w:tabs>
                <w:tab w:val="clear" w:pos="4536"/>
                <w:tab w:val="clear" w:pos="9072"/>
              </w:tabs>
              <w:rPr>
                <w:rFonts w:ascii="Arial" w:hAnsi="Arial" w:cs="Arial"/>
                <w:lang w:val="en-GB"/>
              </w:rPr>
            </w:pPr>
            <w:r w:rsidRPr="00E56054">
              <w:rPr>
                <w:rFonts w:ascii="Arial" w:hAnsi="Arial" w:cs="Arial"/>
                <w:lang w:val="en-GB"/>
              </w:rPr>
              <w:t xml:space="preserve">Alternatively, the requirements </w:t>
            </w:r>
            <w:r w:rsidR="00064456">
              <w:rPr>
                <w:rFonts w:ascii="Arial" w:hAnsi="Arial" w:cs="Arial"/>
                <w:lang w:val="en-GB"/>
              </w:rPr>
              <w:t>to be met by</w:t>
            </w:r>
            <w:r w:rsidRPr="00E56054">
              <w:rPr>
                <w:rFonts w:ascii="Arial" w:hAnsi="Arial" w:cs="Arial"/>
                <w:lang w:val="en-GB"/>
              </w:rPr>
              <w:t xml:space="preserve"> </w:t>
            </w:r>
            <w:r w:rsidR="00064456">
              <w:rPr>
                <w:rFonts w:ascii="Arial" w:hAnsi="Arial" w:cs="Arial"/>
                <w:lang w:val="en-GB"/>
              </w:rPr>
              <w:t>medical o</w:t>
            </w:r>
            <w:r w:rsidRPr="00E56054">
              <w:rPr>
                <w:rFonts w:ascii="Arial" w:hAnsi="Arial" w:cs="Arial"/>
                <w:lang w:val="en-GB"/>
              </w:rPr>
              <w:t>ncolog</w:t>
            </w:r>
            <w:r w:rsidR="00064456">
              <w:rPr>
                <w:rFonts w:ascii="Arial" w:hAnsi="Arial" w:cs="Arial"/>
                <w:lang w:val="en-GB"/>
              </w:rPr>
              <w:t>y</w:t>
            </w:r>
            <w:r w:rsidRPr="00E56054">
              <w:rPr>
                <w:rFonts w:ascii="Arial" w:hAnsi="Arial" w:cs="Arial"/>
                <w:lang w:val="en-GB"/>
              </w:rPr>
              <w:t xml:space="preserve"> therapy can be </w:t>
            </w:r>
            <w:r w:rsidR="00064456">
              <w:rPr>
                <w:rFonts w:ascii="Arial" w:hAnsi="Arial" w:cs="Arial"/>
                <w:lang w:val="en-GB"/>
              </w:rPr>
              <w:t xml:space="preserve">set out in the </w:t>
            </w:r>
            <w:r w:rsidRPr="00E56054">
              <w:rPr>
                <w:rFonts w:ascii="Arial" w:hAnsi="Arial" w:cs="Arial"/>
                <w:lang w:val="en-GB"/>
              </w:rPr>
              <w:t>“</w:t>
            </w:r>
            <w:r w:rsidR="00064456">
              <w:rPr>
                <w:rFonts w:ascii="Arial" w:hAnsi="Arial" w:cs="Arial"/>
                <w:lang w:val="en-GB"/>
              </w:rPr>
              <w:t xml:space="preserve">Catalogue of Requirements Outpatient Medical </w:t>
            </w:r>
            <w:r w:rsidR="00487D5A">
              <w:rPr>
                <w:rFonts w:ascii="Arial" w:hAnsi="Arial" w:cs="Arial"/>
                <w:lang w:val="en-GB"/>
              </w:rPr>
              <w:t>Oncology</w:t>
            </w:r>
            <w:r w:rsidRPr="00E56054">
              <w:rPr>
                <w:rFonts w:ascii="Arial" w:hAnsi="Arial" w:cs="Arial"/>
                <w:lang w:val="en-GB"/>
              </w:rPr>
              <w:t xml:space="preserve">”. This is </w:t>
            </w:r>
            <w:r w:rsidR="00487D5A">
              <w:rPr>
                <w:rFonts w:ascii="Arial" w:hAnsi="Arial" w:cs="Arial"/>
                <w:lang w:val="en-GB"/>
              </w:rPr>
              <w:t xml:space="preserve">especially </w:t>
            </w:r>
            <w:r w:rsidRPr="00E56054">
              <w:rPr>
                <w:rFonts w:ascii="Arial" w:hAnsi="Arial" w:cs="Arial"/>
                <w:lang w:val="en-GB"/>
              </w:rPr>
              <w:t xml:space="preserve">recommended when the </w:t>
            </w:r>
            <w:r w:rsidR="00487D5A">
              <w:rPr>
                <w:rFonts w:ascii="Arial" w:hAnsi="Arial" w:cs="Arial"/>
                <w:lang w:val="en-GB"/>
              </w:rPr>
              <w:t>medical oncology therapy unit is named as a</w:t>
            </w:r>
            <w:r w:rsidRPr="00E56054">
              <w:rPr>
                <w:rFonts w:ascii="Arial" w:hAnsi="Arial" w:cs="Arial"/>
                <w:lang w:val="en-GB"/>
              </w:rPr>
              <w:t xml:space="preserve"> cooperation partner </w:t>
            </w:r>
            <w:r w:rsidR="00487D5A">
              <w:rPr>
                <w:rFonts w:ascii="Arial" w:hAnsi="Arial" w:cs="Arial"/>
                <w:lang w:val="en-GB"/>
              </w:rPr>
              <w:t xml:space="preserve">(one-off, </w:t>
            </w:r>
            <w:r w:rsidR="00510684">
              <w:rPr>
                <w:rFonts w:ascii="Arial" w:hAnsi="Arial" w:cs="Arial"/>
                <w:lang w:val="en-GB"/>
              </w:rPr>
              <w:t>multiple organ</w:t>
            </w:r>
            <w:r w:rsidR="00487D5A">
              <w:rPr>
                <w:rFonts w:ascii="Arial" w:hAnsi="Arial" w:cs="Arial"/>
                <w:lang w:val="en-GB"/>
              </w:rPr>
              <w:t xml:space="preserve"> presentation) for other certified Organ Cancer Centres</w:t>
            </w:r>
            <w:r w:rsidRPr="00E56054">
              <w:rPr>
                <w:rFonts w:ascii="Arial" w:hAnsi="Arial" w:cs="Arial"/>
                <w:lang w:val="en-GB"/>
              </w:rPr>
              <w:t>. In this case, the “</w:t>
            </w:r>
            <w:r w:rsidR="00487D5A">
              <w:rPr>
                <w:rFonts w:ascii="Arial" w:hAnsi="Arial" w:cs="Arial"/>
                <w:lang w:val="en-GB"/>
              </w:rPr>
              <w:t xml:space="preserve">Catalogue of Requirements Outpatient Medical </w:t>
            </w:r>
            <w:r w:rsidR="00487D5A">
              <w:rPr>
                <w:rFonts w:ascii="Arial" w:hAnsi="Arial" w:cs="Arial"/>
                <w:lang w:val="en-GB"/>
              </w:rPr>
              <w:lastRenderedPageBreak/>
              <w:t xml:space="preserve">Oncology” is </w:t>
            </w:r>
            <w:r w:rsidRPr="00E56054">
              <w:rPr>
                <w:rFonts w:ascii="Arial" w:hAnsi="Arial" w:cs="Arial"/>
                <w:lang w:val="en-GB"/>
              </w:rPr>
              <w:t>an annex to th</w:t>
            </w:r>
            <w:r w:rsidR="00487D5A">
              <w:rPr>
                <w:rFonts w:ascii="Arial" w:hAnsi="Arial" w:cs="Arial"/>
                <w:lang w:val="en-GB"/>
              </w:rPr>
              <w:t>e Catalogue of Requirements” and is to be submitted with it</w:t>
            </w:r>
            <w:r w:rsidRPr="00E56054">
              <w:rPr>
                <w:rFonts w:ascii="Arial" w:hAnsi="Arial" w:cs="Arial"/>
                <w:lang w:val="en-GB"/>
              </w:rPr>
              <w:t>.</w:t>
            </w:r>
          </w:p>
          <w:p w14:paraId="2184F9D2" w14:textId="77777777" w:rsidR="00AB393C" w:rsidRPr="00E56054" w:rsidRDefault="00AB393C" w:rsidP="00E14AAA">
            <w:pPr>
              <w:pStyle w:val="Kopfzeile"/>
              <w:tabs>
                <w:tab w:val="clear" w:pos="4536"/>
                <w:tab w:val="clear" w:pos="9072"/>
              </w:tabs>
              <w:rPr>
                <w:rFonts w:ascii="Arial" w:hAnsi="Arial" w:cs="Arial"/>
                <w:lang w:val="en-GB"/>
              </w:rPr>
            </w:pPr>
          </w:p>
          <w:p w14:paraId="0570C123" w14:textId="1AB58B44" w:rsidR="00AB393C" w:rsidRPr="00E56054" w:rsidRDefault="00AB393C" w:rsidP="00E14AAA">
            <w:pPr>
              <w:rPr>
                <w:lang w:val="en-GB"/>
              </w:rPr>
            </w:pPr>
            <w:r w:rsidRPr="00E56054">
              <w:rPr>
                <w:lang w:val="en-GB"/>
              </w:rPr>
              <w:t xml:space="preserve">The </w:t>
            </w:r>
            <w:r w:rsidR="00487D5A">
              <w:rPr>
                <w:lang w:val="en-GB"/>
              </w:rPr>
              <w:t>Catalogue of Requirements</w:t>
            </w:r>
            <w:r w:rsidRPr="00E56054">
              <w:rPr>
                <w:lang w:val="en-GB"/>
              </w:rPr>
              <w:t xml:space="preserve"> “Outpatient </w:t>
            </w:r>
            <w:r w:rsidR="00487D5A">
              <w:rPr>
                <w:lang w:val="en-GB"/>
              </w:rPr>
              <w:t xml:space="preserve">Medical </w:t>
            </w:r>
            <w:r w:rsidRPr="00E56054">
              <w:rPr>
                <w:lang w:val="en-GB"/>
              </w:rPr>
              <w:t xml:space="preserve">Oncology” can be downloaded </w:t>
            </w:r>
            <w:r w:rsidR="00487D5A">
              <w:rPr>
                <w:lang w:val="en-GB"/>
              </w:rPr>
              <w:t>at</w:t>
            </w:r>
            <w:r w:rsidRPr="00E56054">
              <w:rPr>
                <w:lang w:val="en-GB"/>
              </w:rPr>
              <w:t xml:space="preserve"> </w:t>
            </w:r>
            <w:hyperlink r:id="rId17" w:history="1">
              <w:r w:rsidRPr="00E56054">
                <w:rPr>
                  <w:rStyle w:val="Hyperlink"/>
                  <w:rFonts w:cs="Arial"/>
                  <w:color w:val="auto"/>
                  <w:lang w:val="en-GB"/>
                </w:rPr>
                <w:t>http://www.onkozert.de/praxen_kooperationspartner.htm</w:t>
              </w:r>
            </w:hyperlink>
            <w:r w:rsidRPr="00E56054">
              <w:rPr>
                <w:lang w:val="en-GB"/>
              </w:rPr>
              <w:t>.</w:t>
            </w:r>
          </w:p>
          <w:p w14:paraId="51AE1901" w14:textId="77777777" w:rsidR="00AB393C" w:rsidRPr="00E56054" w:rsidRDefault="00AB393C" w:rsidP="00DC5C1A">
            <w:pPr>
              <w:tabs>
                <w:tab w:val="left" w:pos="1073"/>
              </w:tabs>
              <w:ind w:right="-57"/>
              <w:rPr>
                <w:lang w:val="en-GB"/>
              </w:rPr>
            </w:pPr>
          </w:p>
        </w:tc>
        <w:tc>
          <w:tcPr>
            <w:tcW w:w="4536" w:type="dxa"/>
          </w:tcPr>
          <w:p w14:paraId="1F022B89" w14:textId="77777777" w:rsidR="00AB393C" w:rsidRPr="00E56054" w:rsidRDefault="00AB393C" w:rsidP="009E1EFB">
            <w:pPr>
              <w:rPr>
                <w:lang w:val="en-GB"/>
              </w:rPr>
            </w:pPr>
          </w:p>
        </w:tc>
        <w:tc>
          <w:tcPr>
            <w:tcW w:w="425" w:type="dxa"/>
          </w:tcPr>
          <w:p w14:paraId="314CD706" w14:textId="77777777" w:rsidR="00AB393C" w:rsidRPr="00E56054" w:rsidRDefault="00AB393C" w:rsidP="00FB707C">
            <w:pPr>
              <w:rPr>
                <w:lang w:val="en-GB"/>
              </w:rPr>
            </w:pPr>
          </w:p>
        </w:tc>
      </w:tr>
      <w:tr w:rsidR="00AB393C" w:rsidRPr="00573A72" w14:paraId="1D5F4178" w14:textId="77777777" w:rsidTr="00064456">
        <w:tc>
          <w:tcPr>
            <w:tcW w:w="851" w:type="dxa"/>
            <w:tcBorders>
              <w:bottom w:val="nil"/>
            </w:tcBorders>
          </w:tcPr>
          <w:p w14:paraId="5279A20A" w14:textId="77777777" w:rsidR="00AB393C" w:rsidRPr="00E56054" w:rsidRDefault="00AB393C" w:rsidP="00E14AAA">
            <w:pPr>
              <w:rPr>
                <w:lang w:val="en-GB"/>
              </w:rPr>
            </w:pPr>
            <w:r w:rsidRPr="00E56054">
              <w:rPr>
                <w:lang w:val="en-GB"/>
              </w:rPr>
              <w:t>6.2.1</w:t>
            </w:r>
          </w:p>
          <w:p w14:paraId="1F4A3E44" w14:textId="77777777" w:rsidR="00AB393C" w:rsidRPr="00E56054" w:rsidRDefault="00AB393C" w:rsidP="00E14AAA">
            <w:pPr>
              <w:rPr>
                <w:lang w:val="en-GB"/>
              </w:rPr>
            </w:pPr>
          </w:p>
        </w:tc>
        <w:tc>
          <w:tcPr>
            <w:tcW w:w="4464" w:type="dxa"/>
          </w:tcPr>
          <w:p w14:paraId="7E436801" w14:textId="7C492305" w:rsidR="00AB393C" w:rsidRPr="00E56054" w:rsidRDefault="00487D5A" w:rsidP="00E14AAA">
            <w:pPr>
              <w:rPr>
                <w:lang w:val="en-GB"/>
              </w:rPr>
            </w:pPr>
            <w:r>
              <w:rPr>
                <w:lang w:val="en-GB"/>
              </w:rPr>
              <w:t>Qualifications specialist</w:t>
            </w:r>
            <w:r w:rsidR="00AB393C" w:rsidRPr="00E56054">
              <w:rPr>
                <w:lang w:val="en-GB"/>
              </w:rPr>
              <w:t xml:space="preserve"> </w:t>
            </w:r>
          </w:p>
          <w:p w14:paraId="7AF9DC21" w14:textId="5AC1EA3F" w:rsidR="00AB393C" w:rsidRPr="00E56054" w:rsidRDefault="00487D5A" w:rsidP="00EB72F3">
            <w:pPr>
              <w:numPr>
                <w:ilvl w:val="0"/>
                <w:numId w:val="52"/>
              </w:numPr>
              <w:rPr>
                <w:lang w:val="en-GB"/>
              </w:rPr>
            </w:pPr>
            <w:r>
              <w:rPr>
                <w:lang w:val="en-GB"/>
              </w:rPr>
              <w:t>S</w:t>
            </w:r>
            <w:r w:rsidR="00AB393C" w:rsidRPr="00E56054">
              <w:rPr>
                <w:lang w:val="en-GB"/>
              </w:rPr>
              <w:t>pecialist in internal medicine/haematology and oncology</w:t>
            </w:r>
          </w:p>
          <w:p w14:paraId="5E7EE23C" w14:textId="13BF2FB2" w:rsidR="00AB393C" w:rsidRPr="00E56054" w:rsidRDefault="00640617" w:rsidP="00EB72F3">
            <w:pPr>
              <w:numPr>
                <w:ilvl w:val="0"/>
                <w:numId w:val="52"/>
              </w:numPr>
              <w:rPr>
                <w:lang w:val="en-GB"/>
              </w:rPr>
            </w:pPr>
            <w:r>
              <w:rPr>
                <w:lang w:val="en-GB"/>
              </w:rPr>
              <w:t xml:space="preserve">Specialist in gynaecology and obstetrics with focus designation </w:t>
            </w:r>
            <w:r w:rsidR="00AB393C" w:rsidRPr="00E56054">
              <w:rPr>
                <w:lang w:val="en-GB"/>
              </w:rPr>
              <w:t>“gynaecological oncology”</w:t>
            </w:r>
          </w:p>
          <w:p w14:paraId="44BA0890" w14:textId="77777777" w:rsidR="00AB393C" w:rsidRPr="00E56054" w:rsidRDefault="00AB393C" w:rsidP="00E14AAA">
            <w:pPr>
              <w:rPr>
                <w:lang w:val="en-GB"/>
              </w:rPr>
            </w:pPr>
            <w:r w:rsidRPr="00E56054">
              <w:rPr>
                <w:lang w:val="en-GB"/>
              </w:rPr>
              <w:t xml:space="preserve">or </w:t>
            </w:r>
          </w:p>
          <w:p w14:paraId="2FE76450" w14:textId="5E402069" w:rsidR="00AB393C" w:rsidRPr="00E56054" w:rsidRDefault="00640617" w:rsidP="00EB72F3">
            <w:pPr>
              <w:numPr>
                <w:ilvl w:val="0"/>
                <w:numId w:val="53"/>
              </w:numPr>
              <w:rPr>
                <w:lang w:val="en-GB"/>
              </w:rPr>
            </w:pPr>
            <w:r>
              <w:rPr>
                <w:lang w:val="en-GB"/>
              </w:rPr>
              <w:t>S</w:t>
            </w:r>
            <w:r w:rsidR="00AB393C" w:rsidRPr="00E56054">
              <w:rPr>
                <w:lang w:val="en-GB"/>
              </w:rPr>
              <w:t xml:space="preserve">pecialist </w:t>
            </w:r>
            <w:r>
              <w:rPr>
                <w:lang w:val="en-GB"/>
              </w:rPr>
              <w:t>in</w:t>
            </w:r>
            <w:r w:rsidR="00AB393C" w:rsidRPr="00E56054">
              <w:rPr>
                <w:lang w:val="en-GB"/>
              </w:rPr>
              <w:t xml:space="preserve"> gynaecology and obstetrics wi</w:t>
            </w:r>
            <w:r w:rsidR="00DA3C74" w:rsidRPr="00E56054">
              <w:rPr>
                <w:lang w:val="en-GB"/>
              </w:rPr>
              <w:t>th</w:t>
            </w:r>
            <w:r w:rsidR="00AB393C" w:rsidRPr="00E56054">
              <w:rPr>
                <w:lang w:val="en-GB"/>
              </w:rPr>
              <w:t xml:space="preserve"> </w:t>
            </w:r>
            <w:r>
              <w:rPr>
                <w:lang w:val="en-GB"/>
              </w:rPr>
              <w:t>additional designation “medicinal tumour therapy</w:t>
            </w:r>
            <w:r w:rsidR="00AB393C" w:rsidRPr="00E56054">
              <w:rPr>
                <w:lang w:val="en-GB"/>
              </w:rPr>
              <w:t>”</w:t>
            </w:r>
          </w:p>
          <w:p w14:paraId="5B002F65" w14:textId="77777777" w:rsidR="00AB393C" w:rsidRPr="00E56054" w:rsidRDefault="00AB393C" w:rsidP="00E14AAA">
            <w:pPr>
              <w:rPr>
                <w:lang w:val="en-GB"/>
              </w:rPr>
            </w:pPr>
          </w:p>
          <w:p w14:paraId="312729D5" w14:textId="24BF3720" w:rsidR="00AB393C" w:rsidRPr="00E56054" w:rsidRDefault="00640617" w:rsidP="00E14AAA">
            <w:pPr>
              <w:rPr>
                <w:lang w:val="en-GB"/>
              </w:rPr>
            </w:pPr>
            <w:r>
              <w:rPr>
                <w:lang w:val="en-GB"/>
              </w:rPr>
              <w:t>Mastery and</w:t>
            </w:r>
            <w:r w:rsidR="00AB393C" w:rsidRPr="00E56054">
              <w:rPr>
                <w:lang w:val="en-GB"/>
              </w:rPr>
              <w:t xml:space="preserve"> execution of </w:t>
            </w:r>
          </w:p>
          <w:p w14:paraId="467C98AF" w14:textId="60F1157A" w:rsidR="00AB393C" w:rsidRPr="00E56054" w:rsidRDefault="00AB393C" w:rsidP="00EB72F3">
            <w:pPr>
              <w:numPr>
                <w:ilvl w:val="0"/>
                <w:numId w:val="53"/>
              </w:numPr>
              <w:rPr>
                <w:lang w:val="en-GB"/>
              </w:rPr>
            </w:pPr>
            <w:r w:rsidRPr="00E56054">
              <w:rPr>
                <w:lang w:val="en-GB"/>
              </w:rPr>
              <w:t>endocrine treatment</w:t>
            </w:r>
            <w:r w:rsidR="00640617">
              <w:rPr>
                <w:lang w:val="en-GB"/>
              </w:rPr>
              <w:t xml:space="preserve"> procedures</w:t>
            </w:r>
          </w:p>
          <w:p w14:paraId="34FA5647" w14:textId="01F47792" w:rsidR="00AB393C" w:rsidRPr="00E56054" w:rsidRDefault="00AB393C" w:rsidP="00EB72F3">
            <w:pPr>
              <w:numPr>
                <w:ilvl w:val="0"/>
                <w:numId w:val="53"/>
              </w:numPr>
              <w:rPr>
                <w:lang w:val="en-GB"/>
              </w:rPr>
            </w:pPr>
            <w:r w:rsidRPr="00E56054">
              <w:rPr>
                <w:lang w:val="en-GB"/>
              </w:rPr>
              <w:t>immunological treatment</w:t>
            </w:r>
            <w:r w:rsidR="00640617">
              <w:rPr>
                <w:lang w:val="en-GB"/>
              </w:rPr>
              <w:t xml:space="preserve"> procedures</w:t>
            </w:r>
          </w:p>
          <w:p w14:paraId="02CCC06E" w14:textId="36C234A0" w:rsidR="00AB393C" w:rsidRPr="00E56054" w:rsidRDefault="00B468B6" w:rsidP="00EB72F3">
            <w:pPr>
              <w:numPr>
                <w:ilvl w:val="0"/>
                <w:numId w:val="53"/>
              </w:numPr>
              <w:rPr>
                <w:lang w:val="en-GB"/>
              </w:rPr>
            </w:pPr>
            <w:r>
              <w:rPr>
                <w:lang w:val="en-GB"/>
              </w:rPr>
              <w:t>n</w:t>
            </w:r>
            <w:r w:rsidR="00AB393C" w:rsidRPr="00E56054">
              <w:rPr>
                <w:lang w:val="en-GB"/>
              </w:rPr>
              <w:t>eo</w:t>
            </w:r>
            <w:r w:rsidR="00640617">
              <w:rPr>
                <w:lang w:val="en-GB"/>
              </w:rPr>
              <w:t>adjuvant</w:t>
            </w:r>
            <w:r w:rsidR="00AB393C" w:rsidRPr="00E56054">
              <w:rPr>
                <w:lang w:val="en-GB"/>
              </w:rPr>
              <w:t>/adjuvant therapy concepts</w:t>
            </w:r>
          </w:p>
          <w:p w14:paraId="03FEFF40" w14:textId="168495C8" w:rsidR="00AB393C" w:rsidRPr="00E56054" w:rsidRDefault="00B468B6" w:rsidP="00EB72F3">
            <w:pPr>
              <w:numPr>
                <w:ilvl w:val="0"/>
                <w:numId w:val="53"/>
              </w:numPr>
              <w:rPr>
                <w:lang w:val="en-GB"/>
              </w:rPr>
            </w:pPr>
            <w:r>
              <w:rPr>
                <w:lang w:val="en-GB"/>
              </w:rPr>
              <w:t>p</w:t>
            </w:r>
            <w:r w:rsidR="00AB393C" w:rsidRPr="00E56054">
              <w:rPr>
                <w:lang w:val="en-GB"/>
              </w:rPr>
              <w:t>alliative therapy concepts</w:t>
            </w:r>
          </w:p>
          <w:p w14:paraId="6892F212" w14:textId="0A6540D4" w:rsidR="00AB393C" w:rsidRPr="00E56054" w:rsidRDefault="00B468B6" w:rsidP="00EB72F3">
            <w:pPr>
              <w:numPr>
                <w:ilvl w:val="0"/>
                <w:numId w:val="53"/>
              </w:numPr>
              <w:rPr>
                <w:lang w:val="en-GB"/>
              </w:rPr>
            </w:pPr>
            <w:r>
              <w:rPr>
                <w:lang w:val="en-GB"/>
              </w:rPr>
              <w:t>s</w:t>
            </w:r>
            <w:r w:rsidR="00AB393C" w:rsidRPr="00E56054">
              <w:rPr>
                <w:lang w:val="en-GB"/>
              </w:rPr>
              <w:t>upportive therapy concepts</w:t>
            </w:r>
          </w:p>
          <w:p w14:paraId="685D99BC" w14:textId="3EC80095" w:rsidR="00AB393C" w:rsidRPr="00E56054" w:rsidRDefault="00B468B6" w:rsidP="00B468B6">
            <w:pPr>
              <w:numPr>
                <w:ilvl w:val="0"/>
                <w:numId w:val="53"/>
              </w:numPr>
              <w:rPr>
                <w:lang w:val="en-GB"/>
              </w:rPr>
            </w:pPr>
            <w:r>
              <w:rPr>
                <w:lang w:val="en-GB"/>
              </w:rPr>
              <w:t>t</w:t>
            </w:r>
            <w:r w:rsidR="00AB393C" w:rsidRPr="00E56054">
              <w:rPr>
                <w:lang w:val="en-GB"/>
              </w:rPr>
              <w:t xml:space="preserve">reatment of </w:t>
            </w:r>
            <w:r w:rsidR="00640617">
              <w:rPr>
                <w:lang w:val="en-GB"/>
              </w:rPr>
              <w:t>side</w:t>
            </w:r>
            <w:r w:rsidR="00AB393C" w:rsidRPr="00E56054">
              <w:rPr>
                <w:lang w:val="en-GB"/>
              </w:rPr>
              <w:t xml:space="preserve"> effects (e.g. concept for extravasation)</w:t>
            </w:r>
          </w:p>
        </w:tc>
        <w:tc>
          <w:tcPr>
            <w:tcW w:w="4536" w:type="dxa"/>
          </w:tcPr>
          <w:p w14:paraId="69DF9FDB" w14:textId="77777777" w:rsidR="00AB393C" w:rsidRPr="00E56054" w:rsidRDefault="00AB393C" w:rsidP="00A47A5E">
            <w:pPr>
              <w:rPr>
                <w:lang w:val="en-GB"/>
              </w:rPr>
            </w:pPr>
          </w:p>
        </w:tc>
        <w:tc>
          <w:tcPr>
            <w:tcW w:w="425" w:type="dxa"/>
          </w:tcPr>
          <w:p w14:paraId="4304773D" w14:textId="77777777" w:rsidR="00AB393C" w:rsidRPr="00E56054" w:rsidRDefault="00AB393C" w:rsidP="00FB707C">
            <w:pPr>
              <w:rPr>
                <w:lang w:val="en-GB"/>
              </w:rPr>
            </w:pPr>
          </w:p>
        </w:tc>
      </w:tr>
      <w:tr w:rsidR="00AB393C" w:rsidRPr="00573A72" w14:paraId="59986AC6" w14:textId="77777777" w:rsidTr="00064456">
        <w:tc>
          <w:tcPr>
            <w:tcW w:w="851" w:type="dxa"/>
            <w:tcBorders>
              <w:top w:val="nil"/>
            </w:tcBorders>
          </w:tcPr>
          <w:p w14:paraId="6A5F580E" w14:textId="77777777" w:rsidR="00AB393C" w:rsidRPr="00E56054" w:rsidRDefault="00AB393C" w:rsidP="00FB707C">
            <w:pPr>
              <w:rPr>
                <w:lang w:val="en-GB"/>
              </w:rPr>
            </w:pPr>
          </w:p>
        </w:tc>
        <w:tc>
          <w:tcPr>
            <w:tcW w:w="4464" w:type="dxa"/>
          </w:tcPr>
          <w:p w14:paraId="66C20B84" w14:textId="607A0CBE" w:rsidR="00AB393C" w:rsidRPr="00E56054" w:rsidRDefault="0008630F" w:rsidP="004123A1">
            <w:pPr>
              <w:rPr>
                <w:lang w:val="en-GB"/>
              </w:rPr>
            </w:pPr>
            <w:r>
              <w:rPr>
                <w:lang w:val="en-GB"/>
              </w:rPr>
              <w:t>The</w:t>
            </w:r>
            <w:r w:rsidR="00AB393C" w:rsidRPr="00E56054">
              <w:rPr>
                <w:lang w:val="en-GB"/>
              </w:rPr>
              <w:t xml:space="preserve"> </w:t>
            </w:r>
            <w:r w:rsidR="00640617">
              <w:rPr>
                <w:lang w:val="en-GB"/>
              </w:rPr>
              <w:t xml:space="preserve">name of a </w:t>
            </w:r>
            <w:r w:rsidR="00AB393C" w:rsidRPr="00E56054">
              <w:rPr>
                <w:lang w:val="en-GB"/>
              </w:rPr>
              <w:t xml:space="preserve">representative with the </w:t>
            </w:r>
            <w:r w:rsidR="00640617">
              <w:rPr>
                <w:lang w:val="en-GB"/>
              </w:rPr>
              <w:t xml:space="preserve">above-mentioned </w:t>
            </w:r>
            <w:r w:rsidR="00AB393C" w:rsidRPr="00E56054">
              <w:rPr>
                <w:lang w:val="en-GB"/>
              </w:rPr>
              <w:t xml:space="preserve">qualifications is to be </w:t>
            </w:r>
            <w:r w:rsidR="00640617">
              <w:rPr>
                <w:lang w:val="en-GB"/>
              </w:rPr>
              <w:t>given</w:t>
            </w:r>
            <w:r w:rsidR="00AB393C" w:rsidRPr="00E56054">
              <w:rPr>
                <w:lang w:val="en-GB"/>
              </w:rPr>
              <w:t>.</w:t>
            </w:r>
          </w:p>
          <w:p w14:paraId="3D40BF83" w14:textId="4C1A47B3" w:rsidR="00AB393C" w:rsidRPr="00E56054" w:rsidRDefault="00AB393C" w:rsidP="00B468B6">
            <w:pPr>
              <w:rPr>
                <w:lang w:val="en-GB"/>
              </w:rPr>
            </w:pPr>
            <w:r w:rsidRPr="00E56054">
              <w:rPr>
                <w:lang w:val="en-GB"/>
              </w:rPr>
              <w:t xml:space="preserve">The specialists designated here must monitor </w:t>
            </w:r>
            <w:r w:rsidR="00640617">
              <w:rPr>
                <w:lang w:val="en-GB"/>
              </w:rPr>
              <w:t>the medical oncology therapy</w:t>
            </w:r>
            <w:r w:rsidRPr="00E56054">
              <w:rPr>
                <w:lang w:val="en-GB"/>
              </w:rPr>
              <w:t xml:space="preserve">. It is not possible to delegate the responsibilities to physicians </w:t>
            </w:r>
            <w:r w:rsidR="00B468B6">
              <w:rPr>
                <w:lang w:val="en-GB"/>
              </w:rPr>
              <w:t xml:space="preserve">who do not have </w:t>
            </w:r>
            <w:r w:rsidRPr="00E56054">
              <w:rPr>
                <w:lang w:val="en-GB"/>
              </w:rPr>
              <w:t xml:space="preserve">the </w:t>
            </w:r>
            <w:r w:rsidR="00624A9B">
              <w:rPr>
                <w:lang w:val="en-GB"/>
              </w:rPr>
              <w:t>above-mentioned qualifications.</w:t>
            </w:r>
          </w:p>
        </w:tc>
        <w:tc>
          <w:tcPr>
            <w:tcW w:w="4536" w:type="dxa"/>
          </w:tcPr>
          <w:p w14:paraId="77FFE864" w14:textId="77777777" w:rsidR="00AB393C" w:rsidRPr="00E56054" w:rsidRDefault="00AB393C" w:rsidP="00431448">
            <w:pPr>
              <w:rPr>
                <w:lang w:val="en-GB"/>
              </w:rPr>
            </w:pPr>
          </w:p>
        </w:tc>
        <w:tc>
          <w:tcPr>
            <w:tcW w:w="425" w:type="dxa"/>
          </w:tcPr>
          <w:p w14:paraId="2F83426F" w14:textId="77777777" w:rsidR="00AB393C" w:rsidRPr="00E56054" w:rsidRDefault="00AB393C" w:rsidP="00FB707C">
            <w:pPr>
              <w:rPr>
                <w:lang w:val="en-GB"/>
              </w:rPr>
            </w:pPr>
          </w:p>
        </w:tc>
      </w:tr>
      <w:tr w:rsidR="00AB393C" w:rsidRPr="00573A72" w14:paraId="6B052418" w14:textId="77777777" w:rsidTr="00064456">
        <w:tc>
          <w:tcPr>
            <w:tcW w:w="851" w:type="dxa"/>
          </w:tcPr>
          <w:p w14:paraId="47450E96" w14:textId="77777777" w:rsidR="00AB393C" w:rsidRPr="00E56054" w:rsidRDefault="00AB393C" w:rsidP="00FB707C">
            <w:pPr>
              <w:rPr>
                <w:lang w:val="en-GB"/>
              </w:rPr>
            </w:pPr>
            <w:r w:rsidRPr="00E56054">
              <w:rPr>
                <w:lang w:val="en-GB"/>
              </w:rPr>
              <w:t>6.2.2</w:t>
            </w:r>
          </w:p>
          <w:p w14:paraId="3F4D7678" w14:textId="77777777" w:rsidR="00AB393C" w:rsidRPr="00E56054" w:rsidRDefault="00AB393C" w:rsidP="00FB707C">
            <w:pPr>
              <w:rPr>
                <w:lang w:val="en-GB"/>
              </w:rPr>
            </w:pPr>
          </w:p>
        </w:tc>
        <w:tc>
          <w:tcPr>
            <w:tcW w:w="4464" w:type="dxa"/>
          </w:tcPr>
          <w:p w14:paraId="19C6BB9A" w14:textId="00FB4A50" w:rsidR="00AB393C" w:rsidRPr="00E56054" w:rsidRDefault="00AB393C" w:rsidP="004123A1">
            <w:pPr>
              <w:pStyle w:val="Kopfzeile"/>
              <w:rPr>
                <w:rFonts w:ascii="Arial" w:hAnsi="Arial" w:cs="Arial"/>
                <w:lang w:val="en-GB"/>
              </w:rPr>
            </w:pPr>
            <w:r w:rsidRPr="00E56054">
              <w:rPr>
                <w:rFonts w:ascii="Arial" w:hAnsi="Arial" w:cs="Arial"/>
                <w:lang w:val="en-GB"/>
              </w:rPr>
              <w:t>Specialis</w:t>
            </w:r>
            <w:r w:rsidR="00624A9B">
              <w:rPr>
                <w:rFonts w:ascii="Arial" w:hAnsi="Arial" w:cs="Arial"/>
                <w:lang w:val="en-GB"/>
              </w:rPr>
              <w:t>t</w:t>
            </w:r>
            <w:r w:rsidRPr="00E56054">
              <w:rPr>
                <w:rFonts w:ascii="Arial" w:hAnsi="Arial" w:cs="Arial"/>
                <w:lang w:val="en-GB"/>
              </w:rPr>
              <w:t xml:space="preserve"> </w:t>
            </w:r>
            <w:r w:rsidR="00624A9B">
              <w:rPr>
                <w:rFonts w:ascii="Arial" w:hAnsi="Arial" w:cs="Arial"/>
                <w:lang w:val="en-GB"/>
              </w:rPr>
              <w:t>nurse /specialist medical assistant</w:t>
            </w:r>
          </w:p>
          <w:p w14:paraId="7817CCE5" w14:textId="4547B648" w:rsidR="00AB393C" w:rsidRPr="00A05637" w:rsidRDefault="00624A9B" w:rsidP="004123A1">
            <w:pPr>
              <w:pStyle w:val="Kopfzeile"/>
              <w:rPr>
                <w:rFonts w:ascii="Arial" w:hAnsi="Arial" w:cs="Arial"/>
                <w:lang w:val="en-GB"/>
              </w:rPr>
            </w:pPr>
            <w:r>
              <w:rPr>
                <w:rFonts w:ascii="Arial" w:hAnsi="Arial" w:cs="Arial"/>
                <w:lang w:val="en-GB"/>
              </w:rPr>
              <w:t>Prerequisites for the specialist nurse/</w:t>
            </w:r>
            <w:r w:rsidR="0008630F">
              <w:rPr>
                <w:rFonts w:ascii="Arial" w:hAnsi="Arial" w:cs="Arial"/>
                <w:lang w:val="en-GB"/>
              </w:rPr>
              <w:t xml:space="preserve">specialist </w:t>
            </w:r>
            <w:r>
              <w:rPr>
                <w:rFonts w:ascii="Arial" w:hAnsi="Arial" w:cs="Arial"/>
                <w:lang w:val="en-GB"/>
              </w:rPr>
              <w:t xml:space="preserve">medical </w:t>
            </w:r>
            <w:r w:rsidRPr="00A05637">
              <w:rPr>
                <w:rFonts w:ascii="Arial" w:hAnsi="Arial" w:cs="Arial"/>
                <w:lang w:val="en-GB"/>
              </w:rPr>
              <w:t xml:space="preserve">assistant responsible </w:t>
            </w:r>
            <w:r w:rsidR="00AB393C" w:rsidRPr="00A05637">
              <w:rPr>
                <w:rFonts w:ascii="Arial" w:hAnsi="Arial" w:cs="Arial"/>
                <w:lang w:val="en-GB"/>
              </w:rPr>
              <w:t>for administering chemotherapy:</w:t>
            </w:r>
          </w:p>
          <w:p w14:paraId="25FD276B" w14:textId="5D9CDF4A" w:rsidR="00EB72F3" w:rsidRPr="00A05637" w:rsidRDefault="008C1D86" w:rsidP="008C1D86">
            <w:pPr>
              <w:numPr>
                <w:ilvl w:val="0"/>
                <w:numId w:val="72"/>
              </w:numPr>
              <w:autoSpaceDE w:val="0"/>
              <w:autoSpaceDN w:val="0"/>
              <w:adjustRightInd w:val="0"/>
              <w:rPr>
                <w:lang w:val="en-GB"/>
              </w:rPr>
            </w:pPr>
            <w:r w:rsidRPr="00A05637">
              <w:rPr>
                <w:lang w:val="en-GB"/>
              </w:rPr>
              <w:t>Inpatient, day patient or clinical</w:t>
            </w:r>
            <w:r w:rsidR="00B468B6" w:rsidRPr="00A05637">
              <w:rPr>
                <w:lang w:val="en-GB"/>
              </w:rPr>
              <w:t xml:space="preserve"> </w:t>
            </w:r>
            <w:r w:rsidRPr="00A05637">
              <w:rPr>
                <w:lang w:val="en-GB"/>
              </w:rPr>
              <w:t>outpatient units in which medical oncological therapy is carried out by non-m</w:t>
            </w:r>
            <w:r w:rsidR="000A119E" w:rsidRPr="00A05637">
              <w:rPr>
                <w:lang w:val="en-GB"/>
              </w:rPr>
              <w:t>edical staff must be under the expert</w:t>
            </w:r>
            <w:r w:rsidRPr="00A05637">
              <w:rPr>
                <w:lang w:val="en-GB"/>
              </w:rPr>
              <w:t xml:space="preserve"> supervision of a specialist oncology nurse. C</w:t>
            </w:r>
            <w:r w:rsidR="00EB72F3" w:rsidRPr="00A05637">
              <w:rPr>
                <w:lang w:val="en-GB"/>
              </w:rPr>
              <w:t>ooper</w:t>
            </w:r>
            <w:r w:rsidRPr="00A05637">
              <w:rPr>
                <w:lang w:val="en-GB"/>
              </w:rPr>
              <w:t xml:space="preserve">ating practices are not </w:t>
            </w:r>
            <w:r w:rsidR="00B468B6" w:rsidRPr="00A05637">
              <w:rPr>
                <w:lang w:val="en-GB"/>
              </w:rPr>
              <w:t xml:space="preserve">subject to </w:t>
            </w:r>
            <w:r w:rsidRPr="00A05637">
              <w:rPr>
                <w:lang w:val="en-GB"/>
              </w:rPr>
              <w:t>this rule.</w:t>
            </w:r>
          </w:p>
          <w:p w14:paraId="441C781C" w14:textId="2C7B94FC" w:rsidR="00AB393C" w:rsidRPr="00E56054" w:rsidRDefault="00AB393C" w:rsidP="00EB72F3">
            <w:pPr>
              <w:numPr>
                <w:ilvl w:val="0"/>
                <w:numId w:val="72"/>
              </w:numPr>
              <w:rPr>
                <w:lang w:val="en-GB"/>
              </w:rPr>
            </w:pPr>
            <w:r w:rsidRPr="00A05637">
              <w:rPr>
                <w:lang w:val="en-GB"/>
              </w:rPr>
              <w:t>1 year</w:t>
            </w:r>
            <w:r w:rsidR="00A12919" w:rsidRPr="00A05637">
              <w:rPr>
                <w:lang w:val="en-GB"/>
              </w:rPr>
              <w:t>’s</w:t>
            </w:r>
            <w:r w:rsidRPr="00A05637">
              <w:rPr>
                <w:lang w:val="en-GB"/>
              </w:rPr>
              <w:t xml:space="preserve"> professional</w:t>
            </w:r>
            <w:r w:rsidRPr="00E56054">
              <w:rPr>
                <w:lang w:val="en-GB"/>
              </w:rPr>
              <w:t xml:space="preserve"> experience in oncology</w:t>
            </w:r>
          </w:p>
          <w:p w14:paraId="13389B06" w14:textId="58389789" w:rsidR="00AB393C" w:rsidRPr="00E56054" w:rsidRDefault="00AB393C" w:rsidP="00EB72F3">
            <w:pPr>
              <w:numPr>
                <w:ilvl w:val="0"/>
                <w:numId w:val="72"/>
              </w:numPr>
              <w:rPr>
                <w:lang w:val="en-GB"/>
              </w:rPr>
            </w:pPr>
            <w:r w:rsidRPr="00E56054">
              <w:rPr>
                <w:lang w:val="en-GB"/>
              </w:rPr>
              <w:t>At least 50 chemotherapy a</w:t>
            </w:r>
            <w:r w:rsidR="00624A9B">
              <w:rPr>
                <w:lang w:val="en-GB"/>
              </w:rPr>
              <w:t>dministrations</w:t>
            </w:r>
            <w:r w:rsidRPr="00E56054">
              <w:rPr>
                <w:lang w:val="en-GB"/>
              </w:rPr>
              <w:t xml:space="preserve"> (</w:t>
            </w:r>
            <w:r w:rsidR="00624A9B">
              <w:rPr>
                <w:lang w:val="en-GB"/>
              </w:rPr>
              <w:t xml:space="preserve">an </w:t>
            </w:r>
            <w:r w:rsidRPr="00E56054">
              <w:rPr>
                <w:lang w:val="en-GB"/>
              </w:rPr>
              <w:t>estimat</w:t>
            </w:r>
            <w:r w:rsidR="00624A9B">
              <w:rPr>
                <w:lang w:val="en-GB"/>
              </w:rPr>
              <w:t>e is</w:t>
            </w:r>
            <w:r w:rsidRPr="00E56054">
              <w:rPr>
                <w:lang w:val="en-GB"/>
              </w:rPr>
              <w:t xml:space="preserve"> possible for initial certification, </w:t>
            </w:r>
            <w:r w:rsidR="00A12919">
              <w:rPr>
                <w:lang w:val="en-GB"/>
              </w:rPr>
              <w:t>documentation</w:t>
            </w:r>
            <w:r w:rsidRPr="00E56054">
              <w:rPr>
                <w:lang w:val="en-GB"/>
              </w:rPr>
              <w:t xml:space="preserve"> must be provided </w:t>
            </w:r>
            <w:r w:rsidR="00624A9B">
              <w:rPr>
                <w:lang w:val="en-GB"/>
              </w:rPr>
              <w:t>thereafter</w:t>
            </w:r>
            <w:r w:rsidRPr="00E56054">
              <w:rPr>
                <w:lang w:val="en-GB"/>
              </w:rPr>
              <w:t>)</w:t>
            </w:r>
          </w:p>
          <w:p w14:paraId="7D9FE847" w14:textId="632EF509" w:rsidR="00AB393C" w:rsidRPr="008B37E6" w:rsidRDefault="00A12919" w:rsidP="00EB72F3">
            <w:pPr>
              <w:numPr>
                <w:ilvl w:val="0"/>
                <w:numId w:val="72"/>
              </w:numPr>
              <w:rPr>
                <w:lang w:val="en-GB"/>
              </w:rPr>
            </w:pPr>
            <w:r>
              <w:rPr>
                <w:lang w:val="en-GB"/>
              </w:rPr>
              <w:t>Documentation</w:t>
            </w:r>
            <w:r w:rsidR="00AB393C" w:rsidRPr="00E56054">
              <w:rPr>
                <w:lang w:val="en-GB"/>
              </w:rPr>
              <w:t xml:space="preserve"> of </w:t>
            </w:r>
            <w:r w:rsidR="00E138FB">
              <w:rPr>
                <w:lang w:val="en-GB"/>
              </w:rPr>
              <w:t>hands-on</w:t>
            </w:r>
            <w:r w:rsidR="00624A9B">
              <w:rPr>
                <w:lang w:val="en-GB"/>
              </w:rPr>
              <w:t xml:space="preserve"> </w:t>
            </w:r>
            <w:r w:rsidR="00AB393C" w:rsidRPr="00E56054">
              <w:rPr>
                <w:lang w:val="en-GB"/>
              </w:rPr>
              <w:t xml:space="preserve">training </w:t>
            </w:r>
            <w:r w:rsidR="00624A9B">
              <w:rPr>
                <w:lang w:val="en-GB"/>
              </w:rPr>
              <w:t xml:space="preserve">in line with the recommendations of the </w:t>
            </w:r>
            <w:r w:rsidR="008C1D86">
              <w:rPr>
                <w:highlight w:val="yellow"/>
                <w:lang w:val="en-GB"/>
              </w:rPr>
              <w:t xml:space="preserve"> </w:t>
            </w:r>
            <w:r w:rsidR="008C1D86" w:rsidRPr="008B37E6">
              <w:rPr>
                <w:lang w:val="en-GB"/>
              </w:rPr>
              <w:t>Conference of Oncological Nursing and Paediatric Nursing Care</w:t>
            </w:r>
            <w:r w:rsidR="00624A9B" w:rsidRPr="008B37E6">
              <w:rPr>
                <w:lang w:val="en-GB"/>
              </w:rPr>
              <w:t xml:space="preserve"> (</w:t>
            </w:r>
            <w:r w:rsidR="00AB393C" w:rsidRPr="008B37E6">
              <w:rPr>
                <w:lang w:val="en-GB"/>
              </w:rPr>
              <w:t>KOK</w:t>
            </w:r>
            <w:r w:rsidR="00624A9B" w:rsidRPr="008B37E6">
              <w:rPr>
                <w:lang w:val="en-GB"/>
              </w:rPr>
              <w:t>) (KOK recommended action</w:t>
            </w:r>
            <w:r w:rsidR="00AB393C" w:rsidRPr="008B37E6">
              <w:rPr>
                <w:lang w:val="en-GB"/>
              </w:rPr>
              <w:t xml:space="preserve">, </w:t>
            </w:r>
            <w:r w:rsidR="008C1D86" w:rsidRPr="008B37E6">
              <w:rPr>
                <w:lang w:val="en-GB"/>
              </w:rPr>
              <w:t>administration of cytostatics by specialist nurses)</w:t>
            </w:r>
            <w:r w:rsidR="00AB393C" w:rsidRPr="008B37E6">
              <w:rPr>
                <w:lang w:val="en-GB"/>
              </w:rPr>
              <w:t xml:space="preserve"> </w:t>
            </w:r>
          </w:p>
          <w:p w14:paraId="7A9EE759" w14:textId="721CFC6C" w:rsidR="00AB393C" w:rsidRPr="00E56054" w:rsidRDefault="00AB393C" w:rsidP="00EB72F3">
            <w:pPr>
              <w:numPr>
                <w:ilvl w:val="0"/>
                <w:numId w:val="72"/>
              </w:numPr>
              <w:rPr>
                <w:lang w:val="en-GB"/>
              </w:rPr>
            </w:pPr>
            <w:r w:rsidRPr="008B37E6">
              <w:rPr>
                <w:lang w:val="en-GB"/>
              </w:rPr>
              <w:lastRenderedPageBreak/>
              <w:t>Active in</w:t>
            </w:r>
            <w:r w:rsidR="00624A9B" w:rsidRPr="008B37E6">
              <w:rPr>
                <w:lang w:val="en-GB"/>
              </w:rPr>
              <w:t>volvement</w:t>
            </w:r>
            <w:r w:rsidRPr="008B37E6">
              <w:rPr>
                <w:lang w:val="en-GB"/>
              </w:rPr>
              <w:t xml:space="preserve"> in the implementation</w:t>
            </w:r>
            <w:r w:rsidRPr="00E56054">
              <w:rPr>
                <w:lang w:val="en-GB"/>
              </w:rPr>
              <w:t xml:space="preserve"> of requirements for the emergency treatment and therapy of comorbid conditions and se</w:t>
            </w:r>
            <w:r w:rsidR="00624A9B">
              <w:rPr>
                <w:lang w:val="en-GB"/>
              </w:rPr>
              <w:t>condary pathologies</w:t>
            </w:r>
            <w:r w:rsidRPr="00E56054">
              <w:rPr>
                <w:lang w:val="en-GB"/>
              </w:rPr>
              <w:t>.</w:t>
            </w:r>
          </w:p>
          <w:p w14:paraId="34DDB426" w14:textId="15A98D64" w:rsidR="00AB393C" w:rsidRPr="00E56054" w:rsidRDefault="00624A9B" w:rsidP="00EB72F3">
            <w:pPr>
              <w:numPr>
                <w:ilvl w:val="0"/>
                <w:numId w:val="72"/>
              </w:numPr>
              <w:rPr>
                <w:shd w:val="clear" w:color="auto" w:fill="FFFF99"/>
                <w:lang w:val="en-GB"/>
              </w:rPr>
            </w:pPr>
            <w:r>
              <w:rPr>
                <w:lang w:val="en-GB"/>
              </w:rPr>
              <w:t>Counselling and/or education of the patients by nurses is to be documented.</w:t>
            </w:r>
          </w:p>
          <w:p w14:paraId="3D1E2F67" w14:textId="3854E408" w:rsidR="00EB72F3" w:rsidRPr="00E56054" w:rsidRDefault="00EB72F3" w:rsidP="00A05637">
            <w:pPr>
              <w:pStyle w:val="NurText"/>
              <w:rPr>
                <w:shd w:val="clear" w:color="auto" w:fill="FFFF99"/>
                <w:lang w:val="en-GB"/>
              </w:rPr>
            </w:pPr>
          </w:p>
        </w:tc>
        <w:tc>
          <w:tcPr>
            <w:tcW w:w="4536" w:type="dxa"/>
          </w:tcPr>
          <w:p w14:paraId="4A0D55D0" w14:textId="77777777" w:rsidR="00AB393C" w:rsidRPr="00E56054" w:rsidRDefault="00AB393C" w:rsidP="00594F5A">
            <w:pPr>
              <w:pStyle w:val="Kopfzeile"/>
              <w:tabs>
                <w:tab w:val="clear" w:pos="4536"/>
                <w:tab w:val="left" w:pos="1021"/>
                <w:tab w:val="left" w:pos="4396"/>
              </w:tabs>
              <w:ind w:right="74"/>
              <w:rPr>
                <w:rFonts w:ascii="Arial" w:hAnsi="Arial" w:cs="Arial"/>
                <w:shd w:val="clear" w:color="auto" w:fill="FFFF99"/>
                <w:lang w:val="en-GB"/>
              </w:rPr>
            </w:pPr>
          </w:p>
        </w:tc>
        <w:tc>
          <w:tcPr>
            <w:tcW w:w="425" w:type="dxa"/>
          </w:tcPr>
          <w:p w14:paraId="7CA1ECC4" w14:textId="77777777" w:rsidR="00AB393C" w:rsidRPr="00E56054" w:rsidRDefault="00AB393C" w:rsidP="00FB707C">
            <w:pPr>
              <w:rPr>
                <w:lang w:val="en-GB"/>
              </w:rPr>
            </w:pPr>
          </w:p>
        </w:tc>
      </w:tr>
      <w:tr w:rsidR="00AB393C" w:rsidRPr="00573A72" w14:paraId="6AED5FE3" w14:textId="77777777" w:rsidTr="00064456">
        <w:tc>
          <w:tcPr>
            <w:tcW w:w="851" w:type="dxa"/>
          </w:tcPr>
          <w:p w14:paraId="3F46A787" w14:textId="77777777" w:rsidR="00AB393C" w:rsidRPr="00E56054" w:rsidRDefault="00AB393C" w:rsidP="00FB707C">
            <w:pPr>
              <w:rPr>
                <w:lang w:val="en-GB"/>
              </w:rPr>
            </w:pPr>
            <w:r w:rsidRPr="00E56054">
              <w:rPr>
                <w:lang w:val="en-GB"/>
              </w:rPr>
              <w:t>6.2.3</w:t>
            </w:r>
          </w:p>
          <w:p w14:paraId="1495B4CC" w14:textId="77777777" w:rsidR="00AB393C" w:rsidRPr="00E56054" w:rsidRDefault="00AB393C" w:rsidP="00FB707C">
            <w:pPr>
              <w:rPr>
                <w:lang w:val="en-GB"/>
              </w:rPr>
            </w:pPr>
          </w:p>
        </w:tc>
        <w:tc>
          <w:tcPr>
            <w:tcW w:w="4464" w:type="dxa"/>
          </w:tcPr>
          <w:p w14:paraId="02AEA3CC" w14:textId="4CF5513C" w:rsidR="00EB72F3" w:rsidRPr="00A05637" w:rsidRDefault="00EB72F3" w:rsidP="00EB72F3">
            <w:pPr>
              <w:pStyle w:val="Kopfzeile"/>
              <w:rPr>
                <w:rFonts w:ascii="Arial" w:hAnsi="Arial" w:cs="Arial"/>
                <w:lang w:val="en-GB"/>
              </w:rPr>
            </w:pPr>
            <w:r w:rsidRPr="00A05637">
              <w:rPr>
                <w:rFonts w:ascii="Arial" w:hAnsi="Arial" w:cs="Arial"/>
                <w:lang w:val="en-GB"/>
              </w:rPr>
              <w:t>Qualifi</w:t>
            </w:r>
            <w:r w:rsidR="008C1D86" w:rsidRPr="00A05637">
              <w:rPr>
                <w:rFonts w:ascii="Arial" w:hAnsi="Arial" w:cs="Arial"/>
                <w:lang w:val="en-GB"/>
              </w:rPr>
              <w:t>c</w:t>
            </w:r>
            <w:r w:rsidRPr="00A05637">
              <w:rPr>
                <w:rFonts w:ascii="Arial" w:hAnsi="Arial" w:cs="Arial"/>
                <w:lang w:val="en-GB"/>
              </w:rPr>
              <w:t xml:space="preserve">ation </w:t>
            </w:r>
            <w:r w:rsidR="008C1D86" w:rsidRPr="00A05637">
              <w:rPr>
                <w:rFonts w:ascii="Arial" w:hAnsi="Arial" w:cs="Arial"/>
                <w:lang w:val="en-GB"/>
              </w:rPr>
              <w:t>treatment unit</w:t>
            </w:r>
            <w:r w:rsidRPr="00A05637">
              <w:rPr>
                <w:rFonts w:ascii="Arial" w:hAnsi="Arial" w:cs="Arial"/>
                <w:lang w:val="en-GB"/>
              </w:rPr>
              <w:t>/partner</w:t>
            </w:r>
          </w:p>
          <w:p w14:paraId="00CE6EE1" w14:textId="1C0F4DE9" w:rsidR="00EB72F3" w:rsidRPr="00A05637" w:rsidRDefault="008C1D86" w:rsidP="00EB72F3">
            <w:pPr>
              <w:pStyle w:val="Kopfzeile"/>
              <w:numPr>
                <w:ilvl w:val="0"/>
                <w:numId w:val="54"/>
              </w:numPr>
              <w:rPr>
                <w:rFonts w:ascii="Arial" w:hAnsi="Arial" w:cs="Arial"/>
                <w:lang w:val="en-GB"/>
              </w:rPr>
            </w:pPr>
            <w:r w:rsidRPr="00A05637">
              <w:rPr>
                <w:rFonts w:ascii="Arial" w:hAnsi="Arial" w:cs="Arial"/>
                <w:lang w:val="en-GB"/>
              </w:rPr>
              <w:t xml:space="preserve">At least </w:t>
            </w:r>
            <w:r w:rsidR="00EB72F3" w:rsidRPr="00A05637">
              <w:rPr>
                <w:rFonts w:ascii="Arial" w:hAnsi="Arial" w:cs="Arial"/>
                <w:lang w:val="en-GB"/>
              </w:rPr>
              <w:t>50 medi</w:t>
            </w:r>
            <w:r w:rsidRPr="00A05637">
              <w:rPr>
                <w:rFonts w:ascii="Arial" w:hAnsi="Arial" w:cs="Arial"/>
                <w:lang w:val="en-GB"/>
              </w:rPr>
              <w:t>cinal tumour therapies</w:t>
            </w:r>
            <w:r w:rsidR="00EB72F3" w:rsidRPr="00A05637">
              <w:rPr>
                <w:rFonts w:ascii="Arial" w:hAnsi="Arial" w:cs="Arial"/>
                <w:lang w:val="en-GB"/>
              </w:rPr>
              <w:t xml:space="preserve"> (</w:t>
            </w:r>
            <w:r w:rsidRPr="00A05637">
              <w:rPr>
                <w:rFonts w:ascii="Arial" w:hAnsi="Arial" w:cs="Arial"/>
                <w:lang w:val="en-GB"/>
              </w:rPr>
              <w:t>c</w:t>
            </w:r>
            <w:r w:rsidR="00EB72F3" w:rsidRPr="00A05637">
              <w:rPr>
                <w:rFonts w:ascii="Arial" w:hAnsi="Arial" w:cs="Arial"/>
                <w:lang w:val="en-GB"/>
              </w:rPr>
              <w:t xml:space="preserve">ytostatic </w:t>
            </w:r>
            <w:r w:rsidRPr="00A05637">
              <w:rPr>
                <w:rFonts w:ascii="Arial" w:hAnsi="Arial" w:cs="Arial"/>
                <w:lang w:val="en-GB"/>
              </w:rPr>
              <w:t>t</w:t>
            </w:r>
            <w:r w:rsidR="00EB72F3" w:rsidRPr="00A05637">
              <w:rPr>
                <w:rFonts w:ascii="Arial" w:hAnsi="Arial" w:cs="Arial"/>
                <w:lang w:val="en-GB"/>
              </w:rPr>
              <w:t>herapie</w:t>
            </w:r>
            <w:r w:rsidRPr="00A05637">
              <w:rPr>
                <w:rFonts w:ascii="Arial" w:hAnsi="Arial" w:cs="Arial"/>
                <w:lang w:val="en-GB"/>
              </w:rPr>
              <w:t>s</w:t>
            </w:r>
            <w:r w:rsidR="00EB72F3" w:rsidRPr="00A05637">
              <w:rPr>
                <w:rFonts w:ascii="Arial" w:hAnsi="Arial" w:cs="Arial"/>
                <w:lang w:val="en-GB"/>
              </w:rPr>
              <w:t xml:space="preserve"> </w:t>
            </w:r>
            <w:r w:rsidRPr="00A05637">
              <w:rPr>
                <w:rFonts w:ascii="Arial" w:hAnsi="Arial" w:cs="Arial"/>
                <w:lang w:val="en-GB"/>
              </w:rPr>
              <w:t>a</w:t>
            </w:r>
            <w:r w:rsidR="00EB72F3" w:rsidRPr="00A05637">
              <w:rPr>
                <w:rFonts w:ascii="Arial" w:hAnsi="Arial" w:cs="Arial"/>
                <w:lang w:val="en-GB"/>
              </w:rPr>
              <w:t xml:space="preserve">nd/or </w:t>
            </w:r>
            <w:r w:rsidRPr="00A05637">
              <w:rPr>
                <w:rFonts w:ascii="Arial" w:hAnsi="Arial" w:cs="Arial"/>
                <w:lang w:val="en-GB"/>
              </w:rPr>
              <w:t>targeted t</w:t>
            </w:r>
            <w:r w:rsidR="00EB72F3" w:rsidRPr="00A05637">
              <w:rPr>
                <w:rFonts w:ascii="Arial" w:hAnsi="Arial" w:cs="Arial"/>
                <w:lang w:val="en-GB"/>
              </w:rPr>
              <w:t>herapeuti</w:t>
            </w:r>
            <w:r w:rsidRPr="00A05637">
              <w:rPr>
                <w:rFonts w:ascii="Arial" w:hAnsi="Arial" w:cs="Arial"/>
                <w:lang w:val="en-GB"/>
              </w:rPr>
              <w:t>cs</w:t>
            </w:r>
            <w:r w:rsidR="00EB72F3" w:rsidRPr="00A05637">
              <w:rPr>
                <w:rFonts w:ascii="Arial" w:hAnsi="Arial" w:cs="Arial"/>
                <w:lang w:val="en-GB"/>
              </w:rPr>
              <w:t xml:space="preserve"> </w:t>
            </w:r>
            <w:r w:rsidRPr="00A05637">
              <w:rPr>
                <w:rFonts w:ascii="Arial" w:hAnsi="Arial" w:cs="Arial"/>
                <w:lang w:val="en-GB"/>
              </w:rPr>
              <w:t>a</w:t>
            </w:r>
            <w:r w:rsidR="00EB72F3" w:rsidRPr="00A05637">
              <w:rPr>
                <w:rFonts w:ascii="Arial" w:hAnsi="Arial" w:cs="Arial"/>
                <w:lang w:val="en-GB"/>
              </w:rPr>
              <w:t xml:space="preserve">nd/or </w:t>
            </w:r>
            <w:r w:rsidRPr="00A05637">
              <w:rPr>
                <w:rFonts w:ascii="Arial" w:hAnsi="Arial" w:cs="Arial"/>
                <w:lang w:val="en-GB"/>
              </w:rPr>
              <w:t>ant</w:t>
            </w:r>
            <w:r w:rsidR="000A119E" w:rsidRPr="00A05637">
              <w:rPr>
                <w:rFonts w:ascii="Arial" w:hAnsi="Arial" w:cs="Arial"/>
                <w:lang w:val="en-GB"/>
              </w:rPr>
              <w:t>i</w:t>
            </w:r>
            <w:r w:rsidR="00B468B6" w:rsidRPr="00A05637">
              <w:rPr>
                <w:rFonts w:ascii="Arial" w:hAnsi="Arial" w:cs="Arial"/>
                <w:lang w:val="en-GB"/>
              </w:rPr>
              <w:t>body therapies</w:t>
            </w:r>
            <w:r w:rsidR="00EB72F3" w:rsidRPr="00A05637">
              <w:rPr>
                <w:rFonts w:ascii="Arial" w:hAnsi="Arial" w:cs="Arial"/>
                <w:lang w:val="en-GB"/>
              </w:rPr>
              <w:t>/</w:t>
            </w:r>
            <w:r w:rsidRPr="00A05637">
              <w:rPr>
                <w:rFonts w:ascii="Arial" w:hAnsi="Arial" w:cs="Arial"/>
                <w:lang w:val="en-GB"/>
              </w:rPr>
              <w:t>i</w:t>
            </w:r>
            <w:r w:rsidR="00EB72F3" w:rsidRPr="00A05637">
              <w:rPr>
                <w:rFonts w:ascii="Arial" w:hAnsi="Arial" w:cs="Arial"/>
                <w:lang w:val="en-GB"/>
              </w:rPr>
              <w:t>mmun</w:t>
            </w:r>
            <w:r w:rsidR="000A119E" w:rsidRPr="00A05637">
              <w:rPr>
                <w:rFonts w:ascii="Arial" w:hAnsi="Arial" w:cs="Arial"/>
                <w:lang w:val="en-GB"/>
              </w:rPr>
              <w:t>o</w:t>
            </w:r>
            <w:r w:rsidRPr="00A05637">
              <w:rPr>
                <w:rFonts w:ascii="Arial" w:hAnsi="Arial" w:cs="Arial"/>
                <w:lang w:val="en-GB"/>
              </w:rPr>
              <w:t>therap</w:t>
            </w:r>
            <w:r w:rsidR="00B468B6" w:rsidRPr="00A05637">
              <w:rPr>
                <w:rFonts w:ascii="Arial" w:hAnsi="Arial" w:cs="Arial"/>
                <w:lang w:val="en-GB"/>
              </w:rPr>
              <w:t>ies</w:t>
            </w:r>
            <w:r w:rsidRPr="00A05637">
              <w:rPr>
                <w:rFonts w:ascii="Arial" w:hAnsi="Arial" w:cs="Arial"/>
                <w:lang w:val="en-GB"/>
              </w:rPr>
              <w:t>, no hormonal therapies)</w:t>
            </w:r>
            <w:r w:rsidR="00EB72F3" w:rsidRPr="00A05637">
              <w:rPr>
                <w:rFonts w:ascii="Arial" w:hAnsi="Arial" w:cs="Arial"/>
                <w:lang w:val="en-GB"/>
              </w:rPr>
              <w:t xml:space="preserve"> </w:t>
            </w:r>
            <w:r w:rsidRPr="00A05637">
              <w:rPr>
                <w:rFonts w:ascii="Arial" w:hAnsi="Arial" w:cs="Arial"/>
                <w:lang w:val="en-GB"/>
              </w:rPr>
              <w:t>a year for breast patients</w:t>
            </w:r>
            <w:r w:rsidR="00EB72F3" w:rsidRPr="00A05637">
              <w:rPr>
                <w:rFonts w:ascii="Arial" w:hAnsi="Arial" w:cs="Arial"/>
                <w:lang w:val="en-GB"/>
              </w:rPr>
              <w:t xml:space="preserve"> </w:t>
            </w:r>
          </w:p>
          <w:p w14:paraId="0A804FD6" w14:textId="395C5F86" w:rsidR="00EB72F3" w:rsidRPr="00A05637" w:rsidRDefault="00EB72F3" w:rsidP="00EB72F3">
            <w:pPr>
              <w:pStyle w:val="Kopfzeile"/>
              <w:tabs>
                <w:tab w:val="clear" w:pos="4536"/>
                <w:tab w:val="clear" w:pos="9072"/>
              </w:tabs>
              <w:ind w:left="360"/>
              <w:rPr>
                <w:rFonts w:ascii="Arial" w:hAnsi="Arial" w:cs="Arial"/>
                <w:lang w:val="en-GB"/>
              </w:rPr>
            </w:pPr>
            <w:r w:rsidRPr="00A05637">
              <w:rPr>
                <w:rFonts w:ascii="Arial" w:hAnsi="Arial" w:cs="Arial"/>
                <w:lang w:val="en-GB"/>
              </w:rPr>
              <w:t>or</w:t>
            </w:r>
          </w:p>
          <w:p w14:paraId="778381A6" w14:textId="549A0754" w:rsidR="00EB72F3" w:rsidRPr="00A05637" w:rsidRDefault="008C1D86" w:rsidP="00EB72F3">
            <w:pPr>
              <w:pStyle w:val="Kopfzeile"/>
              <w:numPr>
                <w:ilvl w:val="0"/>
                <w:numId w:val="54"/>
              </w:numPr>
              <w:rPr>
                <w:rFonts w:ascii="Arial" w:hAnsi="Arial" w:cs="Arial"/>
                <w:lang w:val="en-GB"/>
              </w:rPr>
            </w:pPr>
            <w:r w:rsidRPr="00A05637">
              <w:rPr>
                <w:rFonts w:ascii="Arial" w:hAnsi="Arial" w:cs="Arial"/>
                <w:lang w:val="en-GB"/>
              </w:rPr>
              <w:t xml:space="preserve">At least </w:t>
            </w:r>
            <w:r w:rsidR="00EB72F3" w:rsidRPr="00A05637">
              <w:rPr>
                <w:rFonts w:ascii="Arial" w:hAnsi="Arial" w:cs="Arial"/>
                <w:lang w:val="en-GB"/>
              </w:rPr>
              <w:t xml:space="preserve">200 </w:t>
            </w:r>
            <w:r w:rsidR="0099625E" w:rsidRPr="00A05637">
              <w:rPr>
                <w:rFonts w:ascii="Arial" w:hAnsi="Arial" w:cs="Arial"/>
                <w:lang w:val="en-GB"/>
              </w:rPr>
              <w:t>medicinal tumour therapies (cytostatic therapies and/or targeted therapeutics and/or anti</w:t>
            </w:r>
            <w:r w:rsidR="00B468B6" w:rsidRPr="00A05637">
              <w:rPr>
                <w:rFonts w:ascii="Arial" w:hAnsi="Arial" w:cs="Arial"/>
                <w:lang w:val="en-GB"/>
              </w:rPr>
              <w:t>body therapies</w:t>
            </w:r>
            <w:r w:rsidR="0099625E" w:rsidRPr="00A05637">
              <w:rPr>
                <w:rFonts w:ascii="Arial" w:hAnsi="Arial" w:cs="Arial"/>
                <w:lang w:val="en-GB"/>
              </w:rPr>
              <w:t>/immun</w:t>
            </w:r>
            <w:r w:rsidR="000A119E" w:rsidRPr="00A05637">
              <w:rPr>
                <w:rFonts w:ascii="Arial" w:hAnsi="Arial" w:cs="Arial"/>
                <w:lang w:val="en-GB"/>
              </w:rPr>
              <w:t>o</w:t>
            </w:r>
            <w:r w:rsidR="0099625E" w:rsidRPr="00A05637">
              <w:rPr>
                <w:rFonts w:ascii="Arial" w:hAnsi="Arial" w:cs="Arial"/>
                <w:lang w:val="en-GB"/>
              </w:rPr>
              <w:t>therapies, no</w:t>
            </w:r>
            <w:r w:rsidR="000A119E" w:rsidRPr="00A05637">
              <w:rPr>
                <w:rFonts w:ascii="Arial" w:hAnsi="Arial" w:cs="Arial"/>
                <w:lang w:val="en-GB"/>
              </w:rPr>
              <w:t xml:space="preserve"> hormonal</w:t>
            </w:r>
            <w:r w:rsidR="0099625E" w:rsidRPr="00A05637">
              <w:rPr>
                <w:rFonts w:ascii="Arial" w:hAnsi="Arial" w:cs="Arial"/>
                <w:lang w:val="en-GB"/>
              </w:rPr>
              <w:t xml:space="preserve"> therapies)</w:t>
            </w:r>
            <w:r w:rsidR="00EB72F3" w:rsidRPr="00A05637">
              <w:rPr>
                <w:rFonts w:ascii="Arial" w:hAnsi="Arial" w:cs="Arial"/>
                <w:lang w:val="en-GB"/>
              </w:rPr>
              <w:t xml:space="preserve"> </w:t>
            </w:r>
            <w:r w:rsidR="0099625E" w:rsidRPr="00A05637">
              <w:rPr>
                <w:rFonts w:ascii="Arial" w:hAnsi="Arial" w:cs="Arial"/>
                <w:lang w:val="en-GB"/>
              </w:rPr>
              <w:t>a year</w:t>
            </w:r>
            <w:r w:rsidR="00EB72F3" w:rsidRPr="00A05637">
              <w:rPr>
                <w:rFonts w:ascii="Arial" w:hAnsi="Arial" w:cs="Arial"/>
                <w:lang w:val="en-GB"/>
              </w:rPr>
              <w:t xml:space="preserve"> (</w:t>
            </w:r>
            <w:r w:rsidR="0099625E" w:rsidRPr="00A05637">
              <w:rPr>
                <w:rFonts w:ascii="Arial" w:hAnsi="Arial" w:cs="Arial"/>
                <w:lang w:val="en-GB"/>
              </w:rPr>
              <w:t>for different types of tumour</w:t>
            </w:r>
            <w:r w:rsidR="00EB72F3" w:rsidRPr="00A05637">
              <w:rPr>
                <w:rFonts w:ascii="Arial" w:hAnsi="Arial" w:cs="Arial"/>
                <w:lang w:val="en-GB"/>
              </w:rPr>
              <w:t>)</w:t>
            </w:r>
          </w:p>
          <w:p w14:paraId="0B11C43C" w14:textId="34180240" w:rsidR="00EB72F3" w:rsidRPr="00A05637" w:rsidRDefault="0099625E" w:rsidP="00EB72F3">
            <w:pPr>
              <w:pStyle w:val="Kopfzeile"/>
              <w:numPr>
                <w:ilvl w:val="0"/>
                <w:numId w:val="54"/>
              </w:numPr>
              <w:rPr>
                <w:rFonts w:ascii="Arial" w:hAnsi="Arial" w:cs="Arial"/>
                <w:lang w:val="en-GB"/>
              </w:rPr>
            </w:pPr>
            <w:r w:rsidRPr="00A05637">
              <w:rPr>
                <w:rFonts w:ascii="Arial" w:hAnsi="Arial" w:cs="Arial"/>
                <w:lang w:val="en-GB"/>
              </w:rPr>
              <w:t>Calculation method</w:t>
            </w:r>
            <w:r w:rsidR="00EB72F3" w:rsidRPr="00A05637">
              <w:rPr>
                <w:rFonts w:ascii="Arial" w:hAnsi="Arial" w:cs="Arial"/>
                <w:lang w:val="en-GB"/>
              </w:rPr>
              <w:t xml:space="preserve">: </w:t>
            </w:r>
            <w:r w:rsidRPr="00A05637">
              <w:rPr>
                <w:rFonts w:ascii="Arial" w:hAnsi="Arial" w:cs="Arial"/>
                <w:strike/>
                <w:lang w:val="en-GB"/>
              </w:rPr>
              <w:t>c</w:t>
            </w:r>
            <w:r w:rsidR="00EB72F3" w:rsidRPr="00A05637">
              <w:rPr>
                <w:rFonts w:ascii="Arial" w:hAnsi="Arial" w:cs="Arial"/>
                <w:lang w:val="en-GB"/>
              </w:rPr>
              <w:t>systemic/</w:t>
            </w:r>
            <w:r w:rsidRPr="00A05637">
              <w:rPr>
                <w:rFonts w:ascii="Arial" w:hAnsi="Arial" w:cs="Arial"/>
                <w:lang w:val="en-GB"/>
              </w:rPr>
              <w:t>c</w:t>
            </w:r>
            <w:r w:rsidR="00EB72F3" w:rsidRPr="00A05637">
              <w:rPr>
                <w:rFonts w:ascii="Arial" w:hAnsi="Arial" w:cs="Arial"/>
                <w:lang w:val="en-GB"/>
              </w:rPr>
              <w:t xml:space="preserve">ytostatic/targeted </w:t>
            </w:r>
            <w:r w:rsidRPr="00A05637">
              <w:rPr>
                <w:rFonts w:ascii="Arial" w:hAnsi="Arial" w:cs="Arial"/>
                <w:lang w:val="en-GB"/>
              </w:rPr>
              <w:t>t</w:t>
            </w:r>
            <w:r w:rsidR="00EB72F3" w:rsidRPr="00A05637">
              <w:rPr>
                <w:rFonts w:ascii="Arial" w:hAnsi="Arial" w:cs="Arial"/>
                <w:lang w:val="en-GB"/>
              </w:rPr>
              <w:t>herap</w:t>
            </w:r>
            <w:r w:rsidRPr="00A05637">
              <w:rPr>
                <w:rFonts w:ascii="Arial" w:hAnsi="Arial" w:cs="Arial"/>
                <w:lang w:val="en-GB"/>
              </w:rPr>
              <w:t>y</w:t>
            </w:r>
            <w:r w:rsidR="00EB72F3" w:rsidRPr="00A05637">
              <w:rPr>
                <w:rFonts w:ascii="Arial" w:hAnsi="Arial" w:cs="Arial"/>
                <w:lang w:val="en-GB"/>
              </w:rPr>
              <w:t xml:space="preserve"> </w:t>
            </w:r>
            <w:r w:rsidRPr="00A05637">
              <w:rPr>
                <w:rFonts w:ascii="Arial" w:hAnsi="Arial" w:cs="Arial"/>
                <w:lang w:val="en-GB"/>
              </w:rPr>
              <w:t>fo</w:t>
            </w:r>
            <w:r w:rsidR="00EB72F3" w:rsidRPr="00A05637">
              <w:rPr>
                <w:rFonts w:ascii="Arial" w:hAnsi="Arial" w:cs="Arial"/>
                <w:lang w:val="en-GB"/>
              </w:rPr>
              <w:t xml:space="preserve">r </w:t>
            </w:r>
            <w:r w:rsidRPr="00A05637">
              <w:rPr>
                <w:rFonts w:ascii="Arial" w:hAnsi="Arial" w:cs="Arial"/>
                <w:lang w:val="en-GB"/>
              </w:rPr>
              <w:t>each patient</w:t>
            </w:r>
            <w:r w:rsidR="00EB72F3" w:rsidRPr="00A05637">
              <w:rPr>
                <w:rFonts w:ascii="Arial" w:hAnsi="Arial" w:cs="Arial"/>
                <w:lang w:val="en-GB"/>
              </w:rPr>
              <w:t xml:space="preserve"> (</w:t>
            </w:r>
            <w:r w:rsidRPr="00A05637">
              <w:rPr>
                <w:rFonts w:ascii="Arial" w:hAnsi="Arial" w:cs="Arial"/>
                <w:lang w:val="en-GB"/>
              </w:rPr>
              <w:t>consisting of several cycles or administrations</w:t>
            </w:r>
            <w:r w:rsidR="00EB72F3" w:rsidRPr="00A05637">
              <w:rPr>
                <w:rFonts w:ascii="Arial" w:hAnsi="Arial" w:cs="Arial"/>
                <w:lang w:val="en-GB"/>
              </w:rPr>
              <w:t>)</w:t>
            </w:r>
          </w:p>
          <w:p w14:paraId="43A1F24F" w14:textId="12C07FD8" w:rsidR="00EB72F3" w:rsidRPr="008B37E6" w:rsidRDefault="0099625E" w:rsidP="00EB72F3">
            <w:pPr>
              <w:pStyle w:val="Kopfzeile"/>
              <w:numPr>
                <w:ilvl w:val="0"/>
                <w:numId w:val="54"/>
              </w:numPr>
              <w:rPr>
                <w:rFonts w:ascii="Arial" w:hAnsi="Arial" w:cs="Arial"/>
                <w:lang w:val="en-GB"/>
              </w:rPr>
            </w:pPr>
            <w:r w:rsidRPr="00A05637">
              <w:rPr>
                <w:rFonts w:ascii="Arial" w:hAnsi="Arial" w:cs="Arial"/>
                <w:lang w:val="en-GB"/>
              </w:rPr>
              <w:t>When the number is not</w:t>
            </w:r>
            <w:r w:rsidRPr="008B37E6">
              <w:rPr>
                <w:rFonts w:ascii="Arial" w:hAnsi="Arial" w:cs="Arial"/>
                <w:lang w:val="en-GB"/>
              </w:rPr>
              <w:t xml:space="preserve"> reached, expertise cannot be proven via cooperation</w:t>
            </w:r>
          </w:p>
          <w:p w14:paraId="7AC54E9A" w14:textId="2DBB10ED" w:rsidR="00EB72F3" w:rsidRPr="00E56054" w:rsidRDefault="00EB72F3" w:rsidP="00A05637">
            <w:pPr>
              <w:pStyle w:val="NurText"/>
              <w:rPr>
                <w:rFonts w:ascii="Arial" w:hAnsi="Arial" w:cs="Arial"/>
                <w:lang w:val="en-GB"/>
              </w:rPr>
            </w:pPr>
          </w:p>
        </w:tc>
        <w:tc>
          <w:tcPr>
            <w:tcW w:w="4536" w:type="dxa"/>
          </w:tcPr>
          <w:p w14:paraId="7E657010" w14:textId="77777777" w:rsidR="00AB393C" w:rsidRPr="00E56054" w:rsidRDefault="00AB393C" w:rsidP="00A47A5E">
            <w:pPr>
              <w:pStyle w:val="Kopfzeile"/>
              <w:rPr>
                <w:rFonts w:ascii="Arial" w:hAnsi="Arial" w:cs="Arial"/>
                <w:lang w:val="en-GB"/>
              </w:rPr>
            </w:pPr>
          </w:p>
        </w:tc>
        <w:tc>
          <w:tcPr>
            <w:tcW w:w="425" w:type="dxa"/>
          </w:tcPr>
          <w:p w14:paraId="14891B6A" w14:textId="77777777" w:rsidR="00AB393C" w:rsidRPr="00E56054" w:rsidRDefault="00AB393C" w:rsidP="00FB707C">
            <w:pPr>
              <w:rPr>
                <w:lang w:val="en-GB"/>
              </w:rPr>
            </w:pPr>
          </w:p>
        </w:tc>
      </w:tr>
      <w:tr w:rsidR="00AB393C" w:rsidRPr="00573A72" w14:paraId="5C35D11E" w14:textId="77777777" w:rsidTr="00064456">
        <w:tc>
          <w:tcPr>
            <w:tcW w:w="851" w:type="dxa"/>
          </w:tcPr>
          <w:p w14:paraId="2F847204" w14:textId="77777777" w:rsidR="00AB393C" w:rsidRPr="00E56054" w:rsidRDefault="00AB393C" w:rsidP="00FB707C">
            <w:pPr>
              <w:rPr>
                <w:lang w:val="en-GB"/>
              </w:rPr>
            </w:pPr>
            <w:r w:rsidRPr="00E56054">
              <w:rPr>
                <w:lang w:val="en-GB"/>
              </w:rPr>
              <w:t>6.2.4</w:t>
            </w:r>
          </w:p>
          <w:p w14:paraId="0716C252" w14:textId="77777777" w:rsidR="00AB393C" w:rsidRPr="00E56054" w:rsidRDefault="00AB393C" w:rsidP="00FB707C">
            <w:pPr>
              <w:rPr>
                <w:lang w:val="en-GB"/>
              </w:rPr>
            </w:pPr>
          </w:p>
        </w:tc>
        <w:tc>
          <w:tcPr>
            <w:tcW w:w="4464" w:type="dxa"/>
          </w:tcPr>
          <w:p w14:paraId="0F29867B" w14:textId="7D0A1620" w:rsidR="00AB393C" w:rsidRPr="00E56054" w:rsidRDefault="00A12919" w:rsidP="004123A1">
            <w:pPr>
              <w:rPr>
                <w:lang w:val="en-GB"/>
              </w:rPr>
            </w:pPr>
            <w:r>
              <w:rPr>
                <w:lang w:val="en-GB"/>
              </w:rPr>
              <w:t>O</w:t>
            </w:r>
            <w:r w:rsidR="00AB393C" w:rsidRPr="00E56054">
              <w:rPr>
                <w:lang w:val="en-GB"/>
              </w:rPr>
              <w:t>utpatient/inpatient</w:t>
            </w:r>
            <w:r>
              <w:rPr>
                <w:lang w:val="en-GB"/>
              </w:rPr>
              <w:t xml:space="preserve"> chemotherapy</w:t>
            </w:r>
          </w:p>
          <w:p w14:paraId="6363F4C8" w14:textId="6D82E0F3" w:rsidR="00AB393C" w:rsidRDefault="00624A9B" w:rsidP="00B468B6">
            <w:pPr>
              <w:rPr>
                <w:lang w:val="en-GB"/>
              </w:rPr>
            </w:pPr>
            <w:r>
              <w:rPr>
                <w:lang w:val="en-GB"/>
              </w:rPr>
              <w:t xml:space="preserve">Medical oncology therapy </w:t>
            </w:r>
            <w:r w:rsidR="00AB393C" w:rsidRPr="00E56054">
              <w:rPr>
                <w:lang w:val="en-GB"/>
              </w:rPr>
              <w:t xml:space="preserve">must be available </w:t>
            </w:r>
            <w:r w:rsidR="00B468B6">
              <w:rPr>
                <w:lang w:val="en-GB"/>
              </w:rPr>
              <w:t xml:space="preserve">on </w:t>
            </w:r>
            <w:r w:rsidR="00AB393C" w:rsidRPr="00E56054">
              <w:rPr>
                <w:lang w:val="en-GB"/>
              </w:rPr>
              <w:t>both an outpatient a</w:t>
            </w:r>
            <w:r w:rsidR="00B468B6">
              <w:rPr>
                <w:lang w:val="en-GB"/>
              </w:rPr>
              <w:t>nd</w:t>
            </w:r>
            <w:r w:rsidR="00AB393C" w:rsidRPr="00E56054">
              <w:rPr>
                <w:lang w:val="en-GB"/>
              </w:rPr>
              <w:t xml:space="preserve"> an inpatient basis</w:t>
            </w:r>
            <w:r w:rsidR="00482BAC">
              <w:rPr>
                <w:lang w:val="en-GB"/>
              </w:rPr>
              <w:t xml:space="preserve"> </w:t>
            </w:r>
            <w:r w:rsidR="00482BAC" w:rsidRPr="00482BAC">
              <w:rPr>
                <w:lang w:val="en-GB"/>
              </w:rPr>
              <w:t>(</w:t>
            </w:r>
            <w:r w:rsidR="00482BAC" w:rsidRPr="00482BAC">
              <w:rPr>
                <w:highlight w:val="green"/>
                <w:lang w:val="en-GB"/>
              </w:rPr>
              <w:t>if necessary in cooperation, for this the qualitative and quantitative requirements of the chapter must be fulfilled)</w:t>
            </w:r>
            <w:r w:rsidR="00AB393C" w:rsidRPr="00482BAC">
              <w:rPr>
                <w:highlight w:val="green"/>
                <w:lang w:val="en-GB"/>
              </w:rPr>
              <w:t>.</w:t>
            </w:r>
          </w:p>
          <w:p w14:paraId="356498B7" w14:textId="77777777" w:rsidR="00482BAC" w:rsidRDefault="00482BAC" w:rsidP="00B468B6">
            <w:pPr>
              <w:rPr>
                <w:lang w:val="en-GB"/>
              </w:rPr>
            </w:pPr>
          </w:p>
          <w:p w14:paraId="4718C31F" w14:textId="6F43745A" w:rsidR="00482BAC" w:rsidRPr="000F3116" w:rsidRDefault="00482BAC" w:rsidP="00B468B6">
            <w:pPr>
              <w:rPr>
                <w:sz w:val="15"/>
                <w:szCs w:val="15"/>
                <w:lang w:val="en-GB"/>
              </w:rPr>
            </w:pPr>
            <w:r w:rsidRPr="000F3116">
              <w:rPr>
                <w:sz w:val="15"/>
                <w:szCs w:val="15"/>
                <w:highlight w:val="green"/>
                <w:lang w:val="en-GB"/>
              </w:rPr>
              <w:t>Colour legend: Change compared to version as of 23.08.2019</w:t>
            </w:r>
          </w:p>
        </w:tc>
        <w:tc>
          <w:tcPr>
            <w:tcW w:w="4536" w:type="dxa"/>
          </w:tcPr>
          <w:p w14:paraId="1C025D12" w14:textId="77777777" w:rsidR="00AB393C" w:rsidRPr="00E56054" w:rsidRDefault="00AB393C" w:rsidP="00431448">
            <w:pPr>
              <w:rPr>
                <w:lang w:val="en-GB"/>
              </w:rPr>
            </w:pPr>
          </w:p>
        </w:tc>
        <w:tc>
          <w:tcPr>
            <w:tcW w:w="425" w:type="dxa"/>
          </w:tcPr>
          <w:p w14:paraId="21B94918" w14:textId="77777777" w:rsidR="00AB393C" w:rsidRPr="00E56054" w:rsidRDefault="00AB393C" w:rsidP="00FB707C">
            <w:pPr>
              <w:rPr>
                <w:lang w:val="en-GB"/>
              </w:rPr>
            </w:pPr>
          </w:p>
        </w:tc>
      </w:tr>
      <w:tr w:rsidR="00AB393C" w:rsidRPr="00E56054" w14:paraId="63309436" w14:textId="77777777" w:rsidTr="00064456">
        <w:tc>
          <w:tcPr>
            <w:tcW w:w="851" w:type="dxa"/>
          </w:tcPr>
          <w:p w14:paraId="17A45CF8" w14:textId="77777777" w:rsidR="00AB393C" w:rsidRPr="00E56054" w:rsidRDefault="00AB393C" w:rsidP="00FB707C">
            <w:pPr>
              <w:rPr>
                <w:lang w:val="en-GB"/>
              </w:rPr>
            </w:pPr>
            <w:r w:rsidRPr="00E56054">
              <w:rPr>
                <w:lang w:val="en-GB"/>
              </w:rPr>
              <w:t>6.2.5</w:t>
            </w:r>
          </w:p>
          <w:p w14:paraId="178F4D3E" w14:textId="77777777" w:rsidR="00AB393C" w:rsidRPr="00E56054" w:rsidRDefault="00AB393C" w:rsidP="00FB707C">
            <w:pPr>
              <w:rPr>
                <w:lang w:val="en-GB"/>
              </w:rPr>
            </w:pPr>
          </w:p>
        </w:tc>
        <w:tc>
          <w:tcPr>
            <w:tcW w:w="4464" w:type="dxa"/>
          </w:tcPr>
          <w:p w14:paraId="6F93115F" w14:textId="77777777" w:rsidR="00AB393C" w:rsidRPr="00E56054" w:rsidRDefault="00AB393C" w:rsidP="004123A1">
            <w:pPr>
              <w:rPr>
                <w:lang w:val="en-GB"/>
              </w:rPr>
            </w:pPr>
            <w:r w:rsidRPr="00E56054">
              <w:rPr>
                <w:lang w:val="en-GB"/>
              </w:rPr>
              <w:t>Options to be offered</w:t>
            </w:r>
          </w:p>
          <w:p w14:paraId="780E5F25" w14:textId="77777777" w:rsidR="00AB393C" w:rsidRPr="00E56054" w:rsidRDefault="00AB393C" w:rsidP="00EB72F3">
            <w:pPr>
              <w:numPr>
                <w:ilvl w:val="0"/>
                <w:numId w:val="55"/>
              </w:numPr>
              <w:rPr>
                <w:lang w:val="en-GB"/>
              </w:rPr>
            </w:pPr>
            <w:r w:rsidRPr="00E56054">
              <w:rPr>
                <w:lang w:val="en-GB"/>
              </w:rPr>
              <w:t>Cytostatic monotherapy</w:t>
            </w:r>
          </w:p>
          <w:p w14:paraId="5A651589" w14:textId="77777777" w:rsidR="00AB393C" w:rsidRPr="00E56054" w:rsidRDefault="00AB393C" w:rsidP="00EB72F3">
            <w:pPr>
              <w:numPr>
                <w:ilvl w:val="0"/>
                <w:numId w:val="55"/>
              </w:numPr>
              <w:rPr>
                <w:lang w:val="en-GB"/>
              </w:rPr>
            </w:pPr>
            <w:r w:rsidRPr="00E56054">
              <w:rPr>
                <w:lang w:val="en-GB"/>
              </w:rPr>
              <w:t>Cytostatic combination therapy</w:t>
            </w:r>
          </w:p>
          <w:p w14:paraId="72F815CA" w14:textId="1453F492" w:rsidR="00AB393C" w:rsidRPr="00E56054" w:rsidRDefault="00AB393C" w:rsidP="00EB72F3">
            <w:pPr>
              <w:numPr>
                <w:ilvl w:val="0"/>
                <w:numId w:val="55"/>
              </w:numPr>
              <w:rPr>
                <w:lang w:val="en-GB"/>
              </w:rPr>
            </w:pPr>
            <w:r w:rsidRPr="00E56054">
              <w:rPr>
                <w:lang w:val="en-GB"/>
              </w:rPr>
              <w:t>Im</w:t>
            </w:r>
            <w:r w:rsidR="0008630F">
              <w:rPr>
                <w:lang w:val="en-GB"/>
              </w:rPr>
              <w:t>mune and antibody therapy (including</w:t>
            </w:r>
            <w:r w:rsidRPr="00E56054">
              <w:rPr>
                <w:lang w:val="en-GB"/>
              </w:rPr>
              <w:t xml:space="preserve"> small</w:t>
            </w:r>
            <w:r w:rsidR="00624A9B">
              <w:rPr>
                <w:lang w:val="en-GB"/>
              </w:rPr>
              <w:t xml:space="preserve"> m</w:t>
            </w:r>
            <w:r w:rsidRPr="00E56054">
              <w:rPr>
                <w:lang w:val="en-GB"/>
              </w:rPr>
              <w:t xml:space="preserve">olecules) </w:t>
            </w:r>
          </w:p>
          <w:p w14:paraId="3268CB3D" w14:textId="04BE4E07" w:rsidR="00AB393C" w:rsidRPr="00E56054" w:rsidRDefault="00AB393C" w:rsidP="00EB72F3">
            <w:pPr>
              <w:numPr>
                <w:ilvl w:val="0"/>
                <w:numId w:val="55"/>
              </w:numPr>
              <w:rPr>
                <w:lang w:val="en-GB"/>
              </w:rPr>
            </w:pPr>
            <w:r w:rsidRPr="00E56054">
              <w:rPr>
                <w:lang w:val="en-GB"/>
              </w:rPr>
              <w:t>Hormon</w:t>
            </w:r>
            <w:r w:rsidR="00854290">
              <w:rPr>
                <w:lang w:val="en-GB"/>
              </w:rPr>
              <w:t>al</w:t>
            </w:r>
            <w:r w:rsidRPr="00E56054">
              <w:rPr>
                <w:lang w:val="en-GB"/>
              </w:rPr>
              <w:t xml:space="preserve"> therapy, bisphosphonate therapy</w:t>
            </w:r>
          </w:p>
          <w:p w14:paraId="7949A984" w14:textId="77777777" w:rsidR="00AB393C" w:rsidRPr="00E56054" w:rsidRDefault="00AB393C" w:rsidP="004123A1">
            <w:pPr>
              <w:rPr>
                <w:lang w:val="en-GB"/>
              </w:rPr>
            </w:pPr>
          </w:p>
          <w:p w14:paraId="19F91C4D" w14:textId="77777777" w:rsidR="00AB393C" w:rsidRPr="00E56054" w:rsidRDefault="00AB393C" w:rsidP="004123A1">
            <w:pPr>
              <w:rPr>
                <w:lang w:val="en-GB"/>
              </w:rPr>
            </w:pPr>
            <w:r w:rsidRPr="00E56054">
              <w:rPr>
                <w:lang w:val="en-GB"/>
              </w:rPr>
              <w:t>General chemotherapy</w:t>
            </w:r>
          </w:p>
          <w:p w14:paraId="04BF6675" w14:textId="77777777" w:rsidR="00AB393C" w:rsidRPr="00E56054" w:rsidRDefault="00AB393C" w:rsidP="00EB72F3">
            <w:pPr>
              <w:numPr>
                <w:ilvl w:val="0"/>
                <w:numId w:val="56"/>
              </w:numPr>
              <w:rPr>
                <w:lang w:val="en-GB"/>
              </w:rPr>
            </w:pPr>
            <w:r w:rsidRPr="00E56054">
              <w:rPr>
                <w:lang w:val="en-GB"/>
              </w:rPr>
              <w:t xml:space="preserve">Cytostatic </w:t>
            </w:r>
            <w:r w:rsidR="002F408D" w:rsidRPr="00E56054">
              <w:rPr>
                <w:lang w:val="en-GB"/>
              </w:rPr>
              <w:t>workspace</w:t>
            </w:r>
            <w:r w:rsidRPr="00E56054">
              <w:rPr>
                <w:lang w:val="en-GB"/>
              </w:rPr>
              <w:t xml:space="preserve"> (in accordance with the legal guidelines), if necessary</w:t>
            </w:r>
          </w:p>
          <w:p w14:paraId="3DCA379F" w14:textId="2B4CE1D7" w:rsidR="00AB393C" w:rsidRPr="00E56054" w:rsidRDefault="00624A9B" w:rsidP="00EB72F3">
            <w:pPr>
              <w:numPr>
                <w:ilvl w:val="0"/>
                <w:numId w:val="56"/>
              </w:numPr>
              <w:rPr>
                <w:lang w:val="en-GB"/>
              </w:rPr>
            </w:pPr>
            <w:r>
              <w:rPr>
                <w:lang w:val="en-GB"/>
              </w:rPr>
              <w:t>Professional</w:t>
            </w:r>
            <w:r w:rsidR="00AB393C" w:rsidRPr="00E56054">
              <w:rPr>
                <w:lang w:val="en-GB"/>
              </w:rPr>
              <w:t xml:space="preserve"> waste disposal</w:t>
            </w:r>
          </w:p>
          <w:p w14:paraId="11C4B38B" w14:textId="77777777" w:rsidR="00AB393C" w:rsidRPr="00E56054" w:rsidRDefault="00AB393C" w:rsidP="00EB72F3">
            <w:pPr>
              <w:numPr>
                <w:ilvl w:val="0"/>
                <w:numId w:val="56"/>
              </w:numPr>
              <w:rPr>
                <w:lang w:val="en-GB"/>
              </w:rPr>
            </w:pPr>
            <w:r w:rsidRPr="00E56054">
              <w:rPr>
                <w:lang w:val="en-GB"/>
              </w:rPr>
              <w:t>24-hour on call service</w:t>
            </w:r>
          </w:p>
        </w:tc>
        <w:tc>
          <w:tcPr>
            <w:tcW w:w="4536" w:type="dxa"/>
          </w:tcPr>
          <w:p w14:paraId="42289ABC" w14:textId="77777777" w:rsidR="00AB393C" w:rsidRPr="00E56054" w:rsidRDefault="00AB393C" w:rsidP="00A47A5E">
            <w:pPr>
              <w:rPr>
                <w:lang w:val="en-GB"/>
              </w:rPr>
            </w:pPr>
          </w:p>
        </w:tc>
        <w:tc>
          <w:tcPr>
            <w:tcW w:w="425" w:type="dxa"/>
          </w:tcPr>
          <w:p w14:paraId="2AC503D4" w14:textId="77777777" w:rsidR="00AB393C" w:rsidRPr="00E56054" w:rsidRDefault="00AB393C" w:rsidP="00FB707C">
            <w:pPr>
              <w:rPr>
                <w:lang w:val="en-GB"/>
              </w:rPr>
            </w:pPr>
          </w:p>
        </w:tc>
      </w:tr>
      <w:tr w:rsidR="00AB393C" w:rsidRPr="00573A72" w14:paraId="6C51DFED" w14:textId="77777777" w:rsidTr="00064456">
        <w:tc>
          <w:tcPr>
            <w:tcW w:w="851" w:type="dxa"/>
          </w:tcPr>
          <w:p w14:paraId="59B2BE4C" w14:textId="77777777" w:rsidR="00AB393C" w:rsidRPr="00E56054" w:rsidRDefault="00AB393C" w:rsidP="00FB707C">
            <w:pPr>
              <w:rPr>
                <w:lang w:val="en-GB"/>
              </w:rPr>
            </w:pPr>
            <w:r w:rsidRPr="00E56054">
              <w:rPr>
                <w:lang w:val="en-GB"/>
              </w:rPr>
              <w:t>6.2.6</w:t>
            </w:r>
          </w:p>
          <w:p w14:paraId="393B4BEB" w14:textId="77777777" w:rsidR="00AB393C" w:rsidRPr="00E56054" w:rsidRDefault="00AB393C" w:rsidP="00460060">
            <w:pPr>
              <w:rPr>
                <w:lang w:val="en-GB"/>
              </w:rPr>
            </w:pPr>
          </w:p>
        </w:tc>
        <w:tc>
          <w:tcPr>
            <w:tcW w:w="4464" w:type="dxa"/>
          </w:tcPr>
          <w:p w14:paraId="32DC35D6" w14:textId="3C98CC72" w:rsidR="00AB393C" w:rsidRPr="00E56054" w:rsidRDefault="00624A9B" w:rsidP="004123A1">
            <w:pPr>
              <w:rPr>
                <w:lang w:val="en-GB"/>
              </w:rPr>
            </w:pPr>
            <w:r>
              <w:rPr>
                <w:lang w:val="en-GB"/>
              </w:rPr>
              <w:t>Rooms for medical oncology therapy</w:t>
            </w:r>
          </w:p>
          <w:p w14:paraId="450A26D0" w14:textId="77777777" w:rsidR="00AB393C" w:rsidRPr="00E56054" w:rsidRDefault="00AB393C" w:rsidP="00EB72F3">
            <w:pPr>
              <w:numPr>
                <w:ilvl w:val="0"/>
                <w:numId w:val="57"/>
              </w:numPr>
              <w:rPr>
                <w:lang w:val="en-GB"/>
              </w:rPr>
            </w:pPr>
            <w:r w:rsidRPr="00E56054">
              <w:rPr>
                <w:lang w:val="en-GB"/>
              </w:rPr>
              <w:t>Description of the rooms for outpatient intravenous tumour therapy</w:t>
            </w:r>
          </w:p>
          <w:p w14:paraId="317FCBC3" w14:textId="537C365A" w:rsidR="00AB393C" w:rsidRPr="00E56054" w:rsidRDefault="00AB393C" w:rsidP="00624A9B">
            <w:pPr>
              <w:numPr>
                <w:ilvl w:val="0"/>
                <w:numId w:val="57"/>
              </w:numPr>
              <w:rPr>
                <w:lang w:val="en-GB"/>
              </w:rPr>
            </w:pPr>
            <w:r w:rsidRPr="00E56054">
              <w:rPr>
                <w:lang w:val="en-GB"/>
              </w:rPr>
              <w:t xml:space="preserve">Number of </w:t>
            </w:r>
            <w:r w:rsidR="00624A9B">
              <w:rPr>
                <w:lang w:val="en-GB"/>
              </w:rPr>
              <w:t>places</w:t>
            </w:r>
            <w:r w:rsidRPr="00E56054">
              <w:rPr>
                <w:lang w:val="en-GB"/>
              </w:rPr>
              <w:t xml:space="preserve"> (at least 2)</w:t>
            </w:r>
          </w:p>
        </w:tc>
        <w:tc>
          <w:tcPr>
            <w:tcW w:w="4536" w:type="dxa"/>
          </w:tcPr>
          <w:p w14:paraId="0EB8B549" w14:textId="77777777" w:rsidR="00AB393C" w:rsidRPr="00E56054" w:rsidRDefault="00AB393C" w:rsidP="00A47A5E">
            <w:pPr>
              <w:rPr>
                <w:lang w:val="en-GB"/>
              </w:rPr>
            </w:pPr>
          </w:p>
        </w:tc>
        <w:tc>
          <w:tcPr>
            <w:tcW w:w="425" w:type="dxa"/>
          </w:tcPr>
          <w:p w14:paraId="5F0F62E5" w14:textId="77777777" w:rsidR="00AB393C" w:rsidRPr="00E56054" w:rsidRDefault="00AB393C" w:rsidP="00FB707C">
            <w:pPr>
              <w:rPr>
                <w:lang w:val="en-GB"/>
              </w:rPr>
            </w:pPr>
          </w:p>
        </w:tc>
      </w:tr>
      <w:tr w:rsidR="00AB393C" w:rsidRPr="00573A72" w14:paraId="28D97008" w14:textId="77777777" w:rsidTr="00064456">
        <w:tc>
          <w:tcPr>
            <w:tcW w:w="851" w:type="dxa"/>
          </w:tcPr>
          <w:p w14:paraId="1C088727" w14:textId="77777777" w:rsidR="00AB393C" w:rsidRPr="00E56054" w:rsidRDefault="00AB393C" w:rsidP="00FB707C">
            <w:pPr>
              <w:rPr>
                <w:lang w:val="en-GB"/>
              </w:rPr>
            </w:pPr>
            <w:r w:rsidRPr="00E56054">
              <w:rPr>
                <w:lang w:val="en-GB"/>
              </w:rPr>
              <w:t>6.2.7</w:t>
            </w:r>
          </w:p>
          <w:p w14:paraId="0E35A6FB" w14:textId="77777777" w:rsidR="00AB393C" w:rsidRPr="00E56054" w:rsidRDefault="00AB393C" w:rsidP="00FB707C">
            <w:pPr>
              <w:rPr>
                <w:lang w:val="en-GB"/>
              </w:rPr>
            </w:pPr>
          </w:p>
        </w:tc>
        <w:tc>
          <w:tcPr>
            <w:tcW w:w="4464" w:type="dxa"/>
          </w:tcPr>
          <w:p w14:paraId="3B53AD6C" w14:textId="0F50FEEC" w:rsidR="00AB393C" w:rsidRPr="00E56054" w:rsidRDefault="00624A9B" w:rsidP="004123A1">
            <w:pPr>
              <w:pStyle w:val="Kopfzeile"/>
              <w:rPr>
                <w:rFonts w:ascii="Arial" w:hAnsi="Arial" w:cs="Arial"/>
                <w:lang w:val="en-GB"/>
              </w:rPr>
            </w:pPr>
            <w:r>
              <w:rPr>
                <w:rFonts w:ascii="Arial" w:hAnsi="Arial" w:cs="Arial"/>
                <w:lang w:val="en-GB"/>
              </w:rPr>
              <w:t>Description of standard operating procedures</w:t>
            </w:r>
          </w:p>
          <w:p w14:paraId="1430D198" w14:textId="04FE677D" w:rsidR="00AB393C" w:rsidRPr="00A05637" w:rsidRDefault="00AB393C" w:rsidP="00EB72F3">
            <w:pPr>
              <w:numPr>
                <w:ilvl w:val="0"/>
                <w:numId w:val="58"/>
              </w:numPr>
              <w:rPr>
                <w:lang w:val="en-GB"/>
              </w:rPr>
            </w:pPr>
            <w:r w:rsidRPr="00E56054">
              <w:rPr>
                <w:lang w:val="en-GB"/>
              </w:rPr>
              <w:t xml:space="preserve">All </w:t>
            </w:r>
            <w:r w:rsidRPr="00A05637">
              <w:rPr>
                <w:lang w:val="en-GB"/>
              </w:rPr>
              <w:t xml:space="preserve">phases of the </w:t>
            </w:r>
            <w:r w:rsidR="00624A9B" w:rsidRPr="00A05637">
              <w:rPr>
                <w:lang w:val="en-GB"/>
              </w:rPr>
              <w:t xml:space="preserve">standard operating procedure for </w:t>
            </w:r>
            <w:r w:rsidRPr="00A05637">
              <w:rPr>
                <w:lang w:val="en-GB"/>
              </w:rPr>
              <w:t xml:space="preserve">chemotherapy procedure </w:t>
            </w:r>
            <w:r w:rsidR="00EB72F3" w:rsidRPr="00A05637">
              <w:rPr>
                <w:lang w:val="en-GB"/>
              </w:rPr>
              <w:t xml:space="preserve">and </w:t>
            </w:r>
            <w:r w:rsidR="00EB72F3" w:rsidRPr="00A05637">
              <w:rPr>
                <w:lang w:val="en-GB"/>
              </w:rPr>
              <w:lastRenderedPageBreak/>
              <w:t>targeted therap</w:t>
            </w:r>
            <w:r w:rsidR="00624A9B" w:rsidRPr="00A05637">
              <w:rPr>
                <w:lang w:val="en-GB"/>
              </w:rPr>
              <w:t>ies</w:t>
            </w:r>
            <w:r w:rsidR="00EB72F3" w:rsidRPr="00A05637">
              <w:rPr>
                <w:lang w:val="en-GB"/>
              </w:rPr>
              <w:t xml:space="preserve"> </w:t>
            </w:r>
            <w:r w:rsidRPr="00A05637">
              <w:rPr>
                <w:lang w:val="en-GB"/>
              </w:rPr>
              <w:t>must be described (</w:t>
            </w:r>
            <w:r w:rsidR="00624A9B" w:rsidRPr="00A05637">
              <w:rPr>
                <w:lang w:val="en-GB"/>
              </w:rPr>
              <w:t>start, administration and end of therapy</w:t>
            </w:r>
            <w:r w:rsidRPr="00A05637">
              <w:rPr>
                <w:lang w:val="en-GB"/>
              </w:rPr>
              <w:t>.</w:t>
            </w:r>
          </w:p>
          <w:p w14:paraId="53A80215" w14:textId="181B17D6" w:rsidR="00EB72F3" w:rsidRPr="008B37E6" w:rsidRDefault="00B468B6" w:rsidP="00EB72F3">
            <w:pPr>
              <w:numPr>
                <w:ilvl w:val="0"/>
                <w:numId w:val="58"/>
              </w:numPr>
              <w:rPr>
                <w:lang w:val="en-GB"/>
              </w:rPr>
            </w:pPr>
            <w:r w:rsidRPr="00A05637">
              <w:rPr>
                <w:lang w:val="en-GB"/>
              </w:rPr>
              <w:t xml:space="preserve">Supportive measures </w:t>
            </w:r>
            <w:r w:rsidR="0099625E" w:rsidRPr="00A05637">
              <w:rPr>
                <w:lang w:val="en-GB"/>
              </w:rPr>
              <w:t>In line with the Guideline, the identification of side effects and the laying down of measures are to be described</w:t>
            </w:r>
            <w:r w:rsidR="00EB72F3" w:rsidRPr="00A05637">
              <w:rPr>
                <w:lang w:val="en-GB"/>
              </w:rPr>
              <w:t xml:space="preserve"> f</w:t>
            </w:r>
            <w:r w:rsidR="0099625E" w:rsidRPr="00A05637">
              <w:rPr>
                <w:lang w:val="en-GB"/>
              </w:rPr>
              <w:t>or</w:t>
            </w:r>
            <w:r w:rsidR="00EB72F3" w:rsidRPr="00A05637">
              <w:rPr>
                <w:lang w:val="en-GB"/>
              </w:rPr>
              <w:t xml:space="preserve"> all </w:t>
            </w:r>
            <w:r w:rsidR="0099625E" w:rsidRPr="00A05637">
              <w:rPr>
                <w:lang w:val="en-GB"/>
              </w:rPr>
              <w:t>t</w:t>
            </w:r>
            <w:r w:rsidR="00EB72F3" w:rsidRPr="00A05637">
              <w:rPr>
                <w:lang w:val="en-GB"/>
              </w:rPr>
              <w:t>herap</w:t>
            </w:r>
            <w:r w:rsidR="0099625E" w:rsidRPr="00A05637">
              <w:rPr>
                <w:lang w:val="en-GB"/>
              </w:rPr>
              <w:t>y concepts and</w:t>
            </w:r>
            <w:r w:rsidR="0099625E" w:rsidRPr="008B37E6">
              <w:rPr>
                <w:lang w:val="en-GB"/>
              </w:rPr>
              <w:t xml:space="preserve"> documented in detail for each patient.</w:t>
            </w:r>
          </w:p>
          <w:p w14:paraId="2FE56107" w14:textId="57D2090D" w:rsidR="00EB72F3" w:rsidRPr="00E56054" w:rsidRDefault="00EB72F3" w:rsidP="00A05637">
            <w:pPr>
              <w:pStyle w:val="NurText"/>
              <w:rPr>
                <w:lang w:val="en-GB"/>
              </w:rPr>
            </w:pPr>
          </w:p>
        </w:tc>
        <w:tc>
          <w:tcPr>
            <w:tcW w:w="4536" w:type="dxa"/>
          </w:tcPr>
          <w:p w14:paraId="0DC814D9" w14:textId="77777777" w:rsidR="00AB393C" w:rsidRPr="00E56054" w:rsidRDefault="00AB393C" w:rsidP="00A47A5E">
            <w:pPr>
              <w:rPr>
                <w:lang w:val="en-GB"/>
              </w:rPr>
            </w:pPr>
          </w:p>
        </w:tc>
        <w:tc>
          <w:tcPr>
            <w:tcW w:w="425" w:type="dxa"/>
          </w:tcPr>
          <w:p w14:paraId="4FD4915D" w14:textId="77777777" w:rsidR="00AB393C" w:rsidRPr="00E56054" w:rsidRDefault="00AB393C" w:rsidP="00FB707C">
            <w:pPr>
              <w:rPr>
                <w:lang w:val="en-GB"/>
              </w:rPr>
            </w:pPr>
          </w:p>
        </w:tc>
      </w:tr>
      <w:tr w:rsidR="00AB393C" w:rsidRPr="00573A72" w14:paraId="1C0DF70B" w14:textId="77777777" w:rsidTr="00064456">
        <w:tc>
          <w:tcPr>
            <w:tcW w:w="851" w:type="dxa"/>
            <w:tcBorders>
              <w:bottom w:val="nil"/>
            </w:tcBorders>
          </w:tcPr>
          <w:p w14:paraId="38ABB52E" w14:textId="77777777" w:rsidR="00AB393C" w:rsidRPr="00E56054" w:rsidRDefault="00AB393C" w:rsidP="00FB707C">
            <w:pPr>
              <w:rPr>
                <w:lang w:val="en-GB"/>
              </w:rPr>
            </w:pPr>
            <w:r w:rsidRPr="00E56054">
              <w:rPr>
                <w:lang w:val="en-GB"/>
              </w:rPr>
              <w:t>6.2.8</w:t>
            </w:r>
          </w:p>
          <w:p w14:paraId="2E526A1F" w14:textId="77777777" w:rsidR="00AB393C" w:rsidRPr="00E56054" w:rsidRDefault="00AB393C" w:rsidP="00FB707C">
            <w:pPr>
              <w:rPr>
                <w:lang w:val="en-GB"/>
              </w:rPr>
            </w:pPr>
          </w:p>
        </w:tc>
        <w:tc>
          <w:tcPr>
            <w:tcW w:w="4464" w:type="dxa"/>
          </w:tcPr>
          <w:p w14:paraId="2ABDFAE2" w14:textId="3A599439" w:rsidR="00AB393C" w:rsidRPr="00E56054" w:rsidRDefault="00143306" w:rsidP="004123A1">
            <w:pPr>
              <w:rPr>
                <w:lang w:val="en-GB"/>
              </w:rPr>
            </w:pPr>
            <w:r>
              <w:rPr>
                <w:lang w:val="en-GB"/>
              </w:rPr>
              <w:t>Systemic therapy regimens</w:t>
            </w:r>
          </w:p>
          <w:p w14:paraId="554E7EDA" w14:textId="6BA43C81" w:rsidR="00AB393C" w:rsidRPr="00E56054" w:rsidRDefault="00AB393C" w:rsidP="00EB72F3">
            <w:pPr>
              <w:numPr>
                <w:ilvl w:val="0"/>
                <w:numId w:val="59"/>
              </w:numPr>
              <w:rPr>
                <w:lang w:val="en-GB"/>
              </w:rPr>
            </w:pPr>
            <w:r w:rsidRPr="00E56054">
              <w:rPr>
                <w:lang w:val="en-GB"/>
              </w:rPr>
              <w:t xml:space="preserve">The </w:t>
            </w:r>
            <w:r w:rsidR="00624A9B">
              <w:rPr>
                <w:lang w:val="en-GB"/>
              </w:rPr>
              <w:t>drawing up of</w:t>
            </w:r>
            <w:r w:rsidRPr="00E56054">
              <w:rPr>
                <w:lang w:val="en-GB"/>
              </w:rPr>
              <w:t>/</w:t>
            </w:r>
            <w:r w:rsidR="00624A9B">
              <w:rPr>
                <w:lang w:val="en-GB"/>
              </w:rPr>
              <w:t>changes to existing therapy regimens must be undertaken by means of regulated approval.</w:t>
            </w:r>
          </w:p>
          <w:p w14:paraId="3F65475D" w14:textId="58AF9737" w:rsidR="00AB393C" w:rsidRPr="00E56054" w:rsidRDefault="00AB393C" w:rsidP="00EB72F3">
            <w:pPr>
              <w:numPr>
                <w:ilvl w:val="0"/>
                <w:numId w:val="59"/>
              </w:numPr>
              <w:rPr>
                <w:lang w:val="en-GB"/>
              </w:rPr>
            </w:pPr>
            <w:r w:rsidRPr="00E56054">
              <w:rPr>
                <w:lang w:val="en-GB"/>
              </w:rPr>
              <w:t xml:space="preserve">The therapy regimens </w:t>
            </w:r>
            <w:r w:rsidR="00624A9B">
              <w:rPr>
                <w:lang w:val="en-GB"/>
              </w:rPr>
              <w:t xml:space="preserve">are to </w:t>
            </w:r>
            <w:r w:rsidRPr="00E56054">
              <w:rPr>
                <w:lang w:val="en-GB"/>
              </w:rPr>
              <w:t xml:space="preserve">be protected </w:t>
            </w:r>
            <w:r w:rsidR="00624A9B">
              <w:rPr>
                <w:lang w:val="en-GB"/>
              </w:rPr>
              <w:t>from any unintended changes</w:t>
            </w:r>
            <w:r w:rsidRPr="00E56054">
              <w:rPr>
                <w:lang w:val="en-GB"/>
              </w:rPr>
              <w:t>.</w:t>
            </w:r>
          </w:p>
          <w:p w14:paraId="2B6F9048" w14:textId="7737BC94" w:rsidR="00AB393C" w:rsidRPr="00E56054" w:rsidRDefault="00AB393C" w:rsidP="00143306">
            <w:pPr>
              <w:numPr>
                <w:ilvl w:val="0"/>
                <w:numId w:val="59"/>
              </w:numPr>
              <w:rPr>
                <w:lang w:val="en-GB"/>
              </w:rPr>
            </w:pPr>
            <w:r w:rsidRPr="00E56054">
              <w:rPr>
                <w:lang w:val="en-GB"/>
              </w:rPr>
              <w:t>The ther</w:t>
            </w:r>
            <w:r w:rsidR="002F408D" w:rsidRPr="00E56054">
              <w:rPr>
                <w:lang w:val="en-GB"/>
              </w:rPr>
              <w:t>apy regimens</w:t>
            </w:r>
            <w:r w:rsidR="00143306">
              <w:rPr>
                <w:lang w:val="en-GB"/>
              </w:rPr>
              <w:t xml:space="preserve"> are comparable between </w:t>
            </w:r>
            <w:r w:rsidR="002F408D" w:rsidRPr="00E56054">
              <w:rPr>
                <w:lang w:val="en-GB"/>
              </w:rPr>
              <w:t>the outpatient a</w:t>
            </w:r>
            <w:r w:rsidR="00143306">
              <w:rPr>
                <w:lang w:val="en-GB"/>
              </w:rPr>
              <w:t>nd inpatient units</w:t>
            </w:r>
            <w:r w:rsidRPr="00E56054">
              <w:rPr>
                <w:lang w:val="en-GB"/>
              </w:rPr>
              <w:t>.</w:t>
            </w:r>
          </w:p>
        </w:tc>
        <w:tc>
          <w:tcPr>
            <w:tcW w:w="4536" w:type="dxa"/>
          </w:tcPr>
          <w:p w14:paraId="71FED74C" w14:textId="77777777" w:rsidR="00AB393C" w:rsidRPr="00E56054" w:rsidRDefault="00AB393C" w:rsidP="00A47A5E">
            <w:pPr>
              <w:rPr>
                <w:lang w:val="en-GB"/>
              </w:rPr>
            </w:pPr>
          </w:p>
        </w:tc>
        <w:tc>
          <w:tcPr>
            <w:tcW w:w="425" w:type="dxa"/>
          </w:tcPr>
          <w:p w14:paraId="589660D7" w14:textId="77777777" w:rsidR="00AB393C" w:rsidRPr="00E56054" w:rsidRDefault="00AB393C" w:rsidP="00FB707C">
            <w:pPr>
              <w:rPr>
                <w:lang w:val="en-GB"/>
              </w:rPr>
            </w:pPr>
          </w:p>
        </w:tc>
      </w:tr>
      <w:tr w:rsidR="00AB393C" w:rsidRPr="00573A72" w14:paraId="1FE8A308" w14:textId="77777777" w:rsidTr="00064456">
        <w:tc>
          <w:tcPr>
            <w:tcW w:w="851" w:type="dxa"/>
            <w:tcBorders>
              <w:top w:val="nil"/>
            </w:tcBorders>
          </w:tcPr>
          <w:p w14:paraId="5ECB19CA" w14:textId="77777777" w:rsidR="00AB393C" w:rsidRPr="00E56054" w:rsidRDefault="00AB393C" w:rsidP="00FB707C">
            <w:pPr>
              <w:rPr>
                <w:lang w:val="en-GB"/>
              </w:rPr>
            </w:pPr>
          </w:p>
        </w:tc>
        <w:tc>
          <w:tcPr>
            <w:tcW w:w="4464" w:type="dxa"/>
          </w:tcPr>
          <w:p w14:paraId="30A94E73" w14:textId="71DFD032" w:rsidR="00AB393C" w:rsidRPr="00E56054" w:rsidRDefault="00143306" w:rsidP="004123A1">
            <w:pPr>
              <w:rPr>
                <w:lang w:val="en-GB"/>
              </w:rPr>
            </w:pPr>
            <w:r>
              <w:rPr>
                <w:lang w:val="en-GB"/>
              </w:rPr>
              <w:t xml:space="preserve">Therapy </w:t>
            </w:r>
            <w:r w:rsidR="00A12919">
              <w:rPr>
                <w:lang w:val="en-GB"/>
              </w:rPr>
              <w:t>plans</w:t>
            </w:r>
          </w:p>
          <w:p w14:paraId="6A33531D" w14:textId="73DA51FD" w:rsidR="00AB393C" w:rsidRPr="00E56054" w:rsidRDefault="00143306" w:rsidP="00EB72F3">
            <w:pPr>
              <w:numPr>
                <w:ilvl w:val="0"/>
                <w:numId w:val="60"/>
              </w:numPr>
              <w:rPr>
                <w:lang w:val="en-GB"/>
              </w:rPr>
            </w:pPr>
            <w:r>
              <w:rPr>
                <w:lang w:val="en-GB"/>
              </w:rPr>
              <w:t xml:space="preserve">All systemic therapy is to be planned on the basis of </w:t>
            </w:r>
            <w:r w:rsidR="00AB393C" w:rsidRPr="00E56054">
              <w:rPr>
                <w:lang w:val="en-GB"/>
              </w:rPr>
              <w:t>a therapy regimen</w:t>
            </w:r>
            <w:r w:rsidR="0008630F">
              <w:rPr>
                <w:lang w:val="en-GB"/>
              </w:rPr>
              <w:t>.</w:t>
            </w:r>
          </w:p>
          <w:p w14:paraId="4E08685C" w14:textId="32F4A312" w:rsidR="00AB393C" w:rsidRPr="00E56054" w:rsidRDefault="00143306" w:rsidP="00143306">
            <w:pPr>
              <w:numPr>
                <w:ilvl w:val="0"/>
                <w:numId w:val="60"/>
              </w:numPr>
              <w:rPr>
                <w:lang w:val="en-GB"/>
              </w:rPr>
            </w:pPr>
            <w:r>
              <w:rPr>
                <w:lang w:val="en-GB"/>
              </w:rPr>
              <w:t>The therapy plan must be checked</w:t>
            </w:r>
            <w:r w:rsidR="00AB393C" w:rsidRPr="00E56054">
              <w:rPr>
                <w:lang w:val="en-GB"/>
              </w:rPr>
              <w:t xml:space="preserve"> and approved</w:t>
            </w:r>
            <w:r>
              <w:rPr>
                <w:lang w:val="en-GB"/>
              </w:rPr>
              <w:t>.</w:t>
            </w:r>
          </w:p>
        </w:tc>
        <w:tc>
          <w:tcPr>
            <w:tcW w:w="4536" w:type="dxa"/>
          </w:tcPr>
          <w:p w14:paraId="33986FAF" w14:textId="77777777" w:rsidR="00AB393C" w:rsidRPr="00E56054" w:rsidRDefault="00AB393C" w:rsidP="00A47A5E">
            <w:pPr>
              <w:rPr>
                <w:lang w:val="en-GB"/>
              </w:rPr>
            </w:pPr>
          </w:p>
        </w:tc>
        <w:tc>
          <w:tcPr>
            <w:tcW w:w="425" w:type="dxa"/>
          </w:tcPr>
          <w:p w14:paraId="7A015361" w14:textId="77777777" w:rsidR="00AB393C" w:rsidRPr="00E56054" w:rsidRDefault="00AB393C" w:rsidP="00FB707C">
            <w:pPr>
              <w:rPr>
                <w:lang w:val="en-GB"/>
              </w:rPr>
            </w:pPr>
          </w:p>
        </w:tc>
      </w:tr>
      <w:tr w:rsidR="00AB393C" w:rsidRPr="00573A72" w14:paraId="58363D32" w14:textId="77777777" w:rsidTr="00064456">
        <w:tc>
          <w:tcPr>
            <w:tcW w:w="851" w:type="dxa"/>
          </w:tcPr>
          <w:p w14:paraId="3AC327DF" w14:textId="77777777" w:rsidR="00AB393C" w:rsidRPr="00E56054" w:rsidRDefault="00AB393C" w:rsidP="00FB707C">
            <w:pPr>
              <w:rPr>
                <w:lang w:val="en-GB"/>
              </w:rPr>
            </w:pPr>
            <w:r w:rsidRPr="00E56054">
              <w:rPr>
                <w:lang w:val="en-GB"/>
              </w:rPr>
              <w:t>6.2.9</w:t>
            </w:r>
          </w:p>
          <w:p w14:paraId="6BDD782A" w14:textId="77777777" w:rsidR="00AB393C" w:rsidRPr="00E56054" w:rsidRDefault="00AB393C" w:rsidP="00FB707C">
            <w:pPr>
              <w:rPr>
                <w:lang w:val="en-GB"/>
              </w:rPr>
            </w:pPr>
          </w:p>
        </w:tc>
        <w:tc>
          <w:tcPr>
            <w:tcW w:w="4464" w:type="dxa"/>
          </w:tcPr>
          <w:p w14:paraId="2A57E183" w14:textId="0EA303CC" w:rsidR="00AB393C" w:rsidRPr="00E56054" w:rsidRDefault="00AB393C" w:rsidP="004123A1">
            <w:pPr>
              <w:pStyle w:val="Kopfzeile"/>
              <w:rPr>
                <w:rFonts w:ascii="Arial" w:hAnsi="Arial" w:cs="Arial"/>
                <w:lang w:val="en-GB"/>
              </w:rPr>
            </w:pPr>
            <w:r w:rsidRPr="00E56054">
              <w:rPr>
                <w:rFonts w:ascii="Arial" w:hAnsi="Arial" w:cs="Arial"/>
                <w:lang w:val="en-GB"/>
              </w:rPr>
              <w:t xml:space="preserve">Standards for </w:t>
            </w:r>
            <w:r w:rsidR="00143306">
              <w:rPr>
                <w:rFonts w:ascii="Arial" w:hAnsi="Arial" w:cs="Arial"/>
                <w:lang w:val="en-GB"/>
              </w:rPr>
              <w:t xml:space="preserve">comorbidities and secondary </w:t>
            </w:r>
            <w:r w:rsidR="00A12919">
              <w:rPr>
                <w:rFonts w:ascii="Arial" w:hAnsi="Arial" w:cs="Arial"/>
                <w:lang w:val="en-GB"/>
              </w:rPr>
              <w:t>pathologies</w:t>
            </w:r>
          </w:p>
          <w:p w14:paraId="08733AFB" w14:textId="3EE83876" w:rsidR="00AB393C" w:rsidRPr="00E56054" w:rsidRDefault="00AB393C" w:rsidP="0099625E">
            <w:pPr>
              <w:rPr>
                <w:lang w:val="en-GB"/>
              </w:rPr>
            </w:pPr>
            <w:r w:rsidRPr="00E56054">
              <w:rPr>
                <w:lang w:val="en-GB"/>
              </w:rPr>
              <w:t xml:space="preserve">Standards </w:t>
            </w:r>
            <w:r w:rsidR="00143306">
              <w:rPr>
                <w:lang w:val="en-GB"/>
              </w:rPr>
              <w:t xml:space="preserve">are to be drawn up </w:t>
            </w:r>
            <w:r w:rsidRPr="00E56054">
              <w:rPr>
                <w:lang w:val="en-GB"/>
              </w:rPr>
              <w:t>for the t</w:t>
            </w:r>
            <w:r w:rsidR="00143306">
              <w:rPr>
                <w:lang w:val="en-GB"/>
              </w:rPr>
              <w:t xml:space="preserve">reatment of comorbidities and secondary </w:t>
            </w:r>
            <w:r w:rsidR="00B55A1F">
              <w:rPr>
                <w:lang w:val="en-GB"/>
              </w:rPr>
              <w:t>pathologies</w:t>
            </w:r>
            <w:r w:rsidR="00143306">
              <w:rPr>
                <w:lang w:val="en-GB"/>
              </w:rPr>
              <w:t>,</w:t>
            </w:r>
          </w:p>
          <w:p w14:paraId="6093B760" w14:textId="322800D4" w:rsidR="00AB393C" w:rsidRPr="00E56054" w:rsidRDefault="00AB393C" w:rsidP="00107597">
            <w:pPr>
              <w:pStyle w:val="Kopfzeile"/>
              <w:rPr>
                <w:rFonts w:ascii="Arial" w:hAnsi="Arial" w:cs="Arial"/>
                <w:lang w:val="en-GB"/>
              </w:rPr>
            </w:pPr>
            <w:r w:rsidRPr="00A05637">
              <w:rPr>
                <w:rFonts w:ascii="Arial" w:hAnsi="Arial" w:cs="Arial"/>
                <w:lang w:val="en-GB"/>
              </w:rPr>
              <w:t xml:space="preserve">especially for the treatment of extravasation, infections, </w:t>
            </w:r>
            <w:r w:rsidR="0099625E" w:rsidRPr="00A05637">
              <w:rPr>
                <w:rFonts w:ascii="Arial" w:hAnsi="Arial" w:cs="Arial"/>
                <w:lang w:val="en-GB"/>
              </w:rPr>
              <w:t>anaemia, n</w:t>
            </w:r>
            <w:r w:rsidR="00B11088" w:rsidRPr="00A05637">
              <w:rPr>
                <w:rFonts w:ascii="Arial" w:hAnsi="Arial" w:cs="Arial"/>
                <w:lang w:val="en-GB"/>
              </w:rPr>
              <w:t>eutropeni</w:t>
            </w:r>
            <w:r w:rsidR="0099625E" w:rsidRPr="00A05637">
              <w:rPr>
                <w:rFonts w:ascii="Arial" w:hAnsi="Arial" w:cs="Arial"/>
                <w:lang w:val="en-GB"/>
              </w:rPr>
              <w:t>a</w:t>
            </w:r>
            <w:r w:rsidR="00B11088" w:rsidRPr="00A05637">
              <w:rPr>
                <w:rFonts w:ascii="Arial" w:hAnsi="Arial" w:cs="Arial"/>
                <w:lang w:val="en-GB"/>
              </w:rPr>
              <w:t xml:space="preserve">, </w:t>
            </w:r>
            <w:r w:rsidR="0099625E" w:rsidRPr="00A05637">
              <w:rPr>
                <w:rFonts w:ascii="Arial" w:hAnsi="Arial" w:cs="Arial"/>
                <w:lang w:val="en-GB"/>
              </w:rPr>
              <w:t>e</w:t>
            </w:r>
            <w:r w:rsidR="00B11088" w:rsidRPr="00A05637">
              <w:rPr>
                <w:rFonts w:ascii="Arial" w:hAnsi="Arial" w:cs="Arial"/>
                <w:lang w:val="en-GB"/>
              </w:rPr>
              <w:t>mes</w:t>
            </w:r>
            <w:r w:rsidR="0099625E" w:rsidRPr="00A05637">
              <w:rPr>
                <w:rFonts w:ascii="Arial" w:hAnsi="Arial" w:cs="Arial"/>
                <w:lang w:val="en-GB"/>
              </w:rPr>
              <w:t>is</w:t>
            </w:r>
            <w:r w:rsidR="00B11088" w:rsidRPr="00A05637">
              <w:rPr>
                <w:rFonts w:ascii="Arial" w:hAnsi="Arial" w:cs="Arial"/>
                <w:lang w:val="en-GB"/>
              </w:rPr>
              <w:t xml:space="preserve"> </w:t>
            </w:r>
            <w:r w:rsidRPr="00A05637">
              <w:rPr>
                <w:rFonts w:ascii="Arial" w:hAnsi="Arial" w:cs="Arial"/>
                <w:lang w:val="en-GB"/>
              </w:rPr>
              <w:t>and thromboembolic complications.</w:t>
            </w:r>
            <w:r w:rsidRPr="00E56054">
              <w:rPr>
                <w:rFonts w:ascii="Arial" w:hAnsi="Arial" w:cs="Arial"/>
                <w:lang w:val="en-GB"/>
              </w:rPr>
              <w:t xml:space="preserve"> </w:t>
            </w:r>
          </w:p>
          <w:p w14:paraId="47AA613C" w14:textId="1DEEC1AF" w:rsidR="00B11088" w:rsidRPr="00E56054" w:rsidRDefault="00B11088" w:rsidP="00A05637">
            <w:pPr>
              <w:pStyle w:val="NurText"/>
              <w:rPr>
                <w:rFonts w:ascii="Arial" w:hAnsi="Arial" w:cs="Arial"/>
                <w:lang w:val="en-GB"/>
              </w:rPr>
            </w:pPr>
          </w:p>
        </w:tc>
        <w:tc>
          <w:tcPr>
            <w:tcW w:w="4536" w:type="dxa"/>
          </w:tcPr>
          <w:p w14:paraId="6E612185" w14:textId="77777777" w:rsidR="00AB393C" w:rsidRPr="00E56054" w:rsidRDefault="00AB393C" w:rsidP="00431448">
            <w:pPr>
              <w:pStyle w:val="Kopfzeile"/>
              <w:rPr>
                <w:rFonts w:ascii="Arial" w:hAnsi="Arial" w:cs="Arial"/>
                <w:lang w:val="en-GB"/>
              </w:rPr>
            </w:pPr>
          </w:p>
        </w:tc>
        <w:tc>
          <w:tcPr>
            <w:tcW w:w="425" w:type="dxa"/>
          </w:tcPr>
          <w:p w14:paraId="1F4FECA5" w14:textId="77777777" w:rsidR="00AB393C" w:rsidRPr="00E56054" w:rsidRDefault="00AB393C" w:rsidP="00FB707C">
            <w:pPr>
              <w:rPr>
                <w:lang w:val="en-GB"/>
              </w:rPr>
            </w:pPr>
          </w:p>
        </w:tc>
      </w:tr>
      <w:tr w:rsidR="00AB393C" w:rsidRPr="00573A72" w14:paraId="1959638D" w14:textId="77777777" w:rsidTr="00064456">
        <w:tc>
          <w:tcPr>
            <w:tcW w:w="851" w:type="dxa"/>
          </w:tcPr>
          <w:p w14:paraId="33D69D67" w14:textId="77777777" w:rsidR="00AB393C" w:rsidRPr="00E56054" w:rsidRDefault="00AB393C" w:rsidP="00FB707C">
            <w:pPr>
              <w:rPr>
                <w:lang w:val="en-GB"/>
              </w:rPr>
            </w:pPr>
            <w:r w:rsidRPr="00E56054">
              <w:rPr>
                <w:lang w:val="en-GB"/>
              </w:rPr>
              <w:t>6.2.10</w:t>
            </w:r>
          </w:p>
          <w:p w14:paraId="4B614405" w14:textId="77777777" w:rsidR="00AB393C" w:rsidRPr="00E56054" w:rsidRDefault="00AB393C" w:rsidP="00FB707C">
            <w:pPr>
              <w:rPr>
                <w:lang w:val="en-GB"/>
              </w:rPr>
            </w:pPr>
          </w:p>
          <w:p w14:paraId="6D7B5838" w14:textId="77777777" w:rsidR="00AB393C" w:rsidRPr="00E56054" w:rsidRDefault="00AB393C" w:rsidP="00FB707C">
            <w:pPr>
              <w:rPr>
                <w:lang w:val="en-GB"/>
              </w:rPr>
            </w:pPr>
          </w:p>
        </w:tc>
        <w:tc>
          <w:tcPr>
            <w:tcW w:w="4464" w:type="dxa"/>
          </w:tcPr>
          <w:p w14:paraId="2FF44578" w14:textId="77777777" w:rsidR="00AB393C" w:rsidRPr="00E56054" w:rsidRDefault="00AB393C" w:rsidP="004123A1">
            <w:pPr>
              <w:pStyle w:val="Kopfzeile"/>
              <w:rPr>
                <w:rFonts w:ascii="Arial" w:hAnsi="Arial" w:cs="Arial"/>
                <w:lang w:val="en-GB"/>
              </w:rPr>
            </w:pPr>
            <w:r w:rsidRPr="00E56054">
              <w:rPr>
                <w:rFonts w:ascii="Arial" w:hAnsi="Arial" w:cs="Arial"/>
                <w:lang w:val="en-GB"/>
              </w:rPr>
              <w:t>Emergency treatment</w:t>
            </w:r>
          </w:p>
          <w:p w14:paraId="4919E070" w14:textId="074A4C99" w:rsidR="00AB393C" w:rsidRPr="00E56054" w:rsidRDefault="00143306" w:rsidP="00143306">
            <w:pPr>
              <w:pStyle w:val="Kopfzeile"/>
              <w:rPr>
                <w:rFonts w:ascii="Arial" w:hAnsi="Arial" w:cs="Arial"/>
                <w:lang w:val="en-GB"/>
              </w:rPr>
            </w:pPr>
            <w:r>
              <w:rPr>
                <w:rFonts w:ascii="Arial" w:hAnsi="Arial" w:cs="Arial"/>
                <w:lang w:val="en-GB"/>
              </w:rPr>
              <w:t>Availability of e</w:t>
            </w:r>
            <w:r w:rsidR="00AB393C" w:rsidRPr="00E56054">
              <w:rPr>
                <w:rFonts w:ascii="Arial" w:hAnsi="Arial" w:cs="Arial"/>
                <w:lang w:val="en-GB"/>
              </w:rPr>
              <w:t xml:space="preserve">mergency equipment and a written </w:t>
            </w:r>
            <w:r>
              <w:rPr>
                <w:rFonts w:ascii="Arial" w:hAnsi="Arial" w:cs="Arial"/>
                <w:lang w:val="en-GB"/>
              </w:rPr>
              <w:t>action plan for em</w:t>
            </w:r>
            <w:r w:rsidR="00AB393C" w:rsidRPr="00E56054">
              <w:rPr>
                <w:rFonts w:ascii="Arial" w:hAnsi="Arial" w:cs="Arial"/>
                <w:lang w:val="en-GB"/>
              </w:rPr>
              <w:t xml:space="preserve">ergencies </w:t>
            </w:r>
          </w:p>
        </w:tc>
        <w:tc>
          <w:tcPr>
            <w:tcW w:w="4536" w:type="dxa"/>
          </w:tcPr>
          <w:p w14:paraId="00C40C59" w14:textId="77777777" w:rsidR="00AB393C" w:rsidRPr="00E56054" w:rsidRDefault="00AB393C" w:rsidP="00431448">
            <w:pPr>
              <w:pStyle w:val="Kopfzeile"/>
              <w:rPr>
                <w:rFonts w:ascii="Arial" w:hAnsi="Arial" w:cs="Arial"/>
                <w:lang w:val="en-GB"/>
              </w:rPr>
            </w:pPr>
          </w:p>
        </w:tc>
        <w:tc>
          <w:tcPr>
            <w:tcW w:w="425" w:type="dxa"/>
          </w:tcPr>
          <w:p w14:paraId="7C1A55C5" w14:textId="77777777" w:rsidR="00AB393C" w:rsidRPr="00E56054" w:rsidRDefault="00AB393C" w:rsidP="00FB707C">
            <w:pPr>
              <w:rPr>
                <w:lang w:val="en-GB"/>
              </w:rPr>
            </w:pPr>
          </w:p>
        </w:tc>
      </w:tr>
      <w:tr w:rsidR="00AB393C" w:rsidRPr="00573A72" w14:paraId="736C7EA9" w14:textId="77777777" w:rsidTr="00064456">
        <w:tc>
          <w:tcPr>
            <w:tcW w:w="851" w:type="dxa"/>
          </w:tcPr>
          <w:p w14:paraId="154CD657" w14:textId="77777777" w:rsidR="00AB393C" w:rsidRPr="00E56054" w:rsidRDefault="00AB393C" w:rsidP="00FB707C">
            <w:pPr>
              <w:rPr>
                <w:lang w:val="en-GB"/>
              </w:rPr>
            </w:pPr>
            <w:r w:rsidRPr="00E56054">
              <w:rPr>
                <w:lang w:val="en-GB"/>
              </w:rPr>
              <w:t>6.2.11</w:t>
            </w:r>
          </w:p>
          <w:p w14:paraId="3FC79156" w14:textId="77777777" w:rsidR="00AB393C" w:rsidRPr="00E56054" w:rsidRDefault="00AB393C" w:rsidP="00FB707C">
            <w:pPr>
              <w:rPr>
                <w:lang w:val="en-GB"/>
              </w:rPr>
            </w:pPr>
          </w:p>
          <w:p w14:paraId="661F5FE4" w14:textId="77777777" w:rsidR="00AB393C" w:rsidRPr="00E56054" w:rsidRDefault="00AB393C" w:rsidP="00FB707C">
            <w:pPr>
              <w:rPr>
                <w:lang w:val="en-GB"/>
              </w:rPr>
            </w:pPr>
          </w:p>
        </w:tc>
        <w:tc>
          <w:tcPr>
            <w:tcW w:w="4464" w:type="dxa"/>
          </w:tcPr>
          <w:p w14:paraId="5CAE8AE3" w14:textId="489AB6A6" w:rsidR="00AB393C" w:rsidRPr="00E56054" w:rsidRDefault="00143306" w:rsidP="004123A1">
            <w:pPr>
              <w:rPr>
                <w:lang w:val="en-GB"/>
              </w:rPr>
            </w:pPr>
            <w:r>
              <w:rPr>
                <w:lang w:val="en-GB"/>
              </w:rPr>
              <w:t>Medicinal treatment in the metastasised situation</w:t>
            </w:r>
          </w:p>
          <w:p w14:paraId="2F13173C" w14:textId="02249A30" w:rsidR="00AB393C" w:rsidRPr="00E56054" w:rsidRDefault="00AB393C" w:rsidP="00EB72F3">
            <w:pPr>
              <w:numPr>
                <w:ilvl w:val="0"/>
                <w:numId w:val="61"/>
              </w:numPr>
              <w:rPr>
                <w:strike/>
                <w:lang w:val="en-GB"/>
              </w:rPr>
            </w:pPr>
            <w:r w:rsidRPr="00E56054">
              <w:rPr>
                <w:lang w:val="en-GB"/>
              </w:rPr>
              <w:t xml:space="preserve">The </w:t>
            </w:r>
            <w:r w:rsidR="00143306">
              <w:rPr>
                <w:lang w:val="en-GB"/>
              </w:rPr>
              <w:t>standard operating procedures for treatment</w:t>
            </w:r>
            <w:r w:rsidRPr="00E56054">
              <w:rPr>
                <w:lang w:val="en-GB"/>
              </w:rPr>
              <w:t xml:space="preserve"> (diagnosis/therapy) of patients with local recurrences/metastases </w:t>
            </w:r>
            <w:r w:rsidR="00D2163E">
              <w:rPr>
                <w:lang w:val="en-GB"/>
              </w:rPr>
              <w:t>are to be</w:t>
            </w:r>
            <w:r w:rsidRPr="00E56054">
              <w:rPr>
                <w:lang w:val="en-GB"/>
              </w:rPr>
              <w:t xml:space="preserve"> described (</w:t>
            </w:r>
            <w:r w:rsidR="00D2163E">
              <w:rPr>
                <w:lang w:val="en-GB"/>
              </w:rPr>
              <w:t>presentation</w:t>
            </w:r>
            <w:r w:rsidRPr="00E56054">
              <w:rPr>
                <w:lang w:val="en-GB"/>
              </w:rPr>
              <w:t xml:space="preserve"> of the </w:t>
            </w:r>
            <w:r w:rsidR="00D2163E">
              <w:rPr>
                <w:lang w:val="en-GB"/>
              </w:rPr>
              <w:t>patient</w:t>
            </w:r>
            <w:r w:rsidRPr="00E56054">
              <w:rPr>
                <w:lang w:val="en-GB"/>
              </w:rPr>
              <w:t xml:space="preserve"> pathway</w:t>
            </w:r>
            <w:r w:rsidR="00D2163E">
              <w:rPr>
                <w:lang w:val="en-GB"/>
              </w:rPr>
              <w:t>s</w:t>
            </w:r>
            <w:r w:rsidRPr="00E56054">
              <w:rPr>
                <w:lang w:val="en-GB"/>
              </w:rPr>
              <w:t>)</w:t>
            </w:r>
            <w:r w:rsidR="000601D9">
              <w:rPr>
                <w:lang w:val="en-GB"/>
              </w:rPr>
              <w:t>.</w:t>
            </w:r>
          </w:p>
          <w:p w14:paraId="0A6F1A70" w14:textId="287B6E20" w:rsidR="00AB393C" w:rsidRPr="00E56054" w:rsidRDefault="00AB393C" w:rsidP="00EB72F3">
            <w:pPr>
              <w:numPr>
                <w:ilvl w:val="0"/>
                <w:numId w:val="61"/>
              </w:numPr>
              <w:rPr>
                <w:lang w:val="en-GB"/>
              </w:rPr>
            </w:pPr>
            <w:r w:rsidRPr="00E56054">
              <w:rPr>
                <w:lang w:val="en-GB"/>
              </w:rPr>
              <w:t xml:space="preserve">A regular assessment of the toxicity of the therapy </w:t>
            </w:r>
            <w:r w:rsidR="00D2163E">
              <w:rPr>
                <w:lang w:val="en-GB"/>
              </w:rPr>
              <w:t>is to b</w:t>
            </w:r>
            <w:r w:rsidRPr="00E56054">
              <w:rPr>
                <w:lang w:val="en-GB"/>
              </w:rPr>
              <w:t xml:space="preserve">e undertaken using selected and documented </w:t>
            </w:r>
            <w:r w:rsidR="00D2163E">
              <w:rPr>
                <w:lang w:val="en-GB"/>
              </w:rPr>
              <w:t xml:space="preserve">measurement </w:t>
            </w:r>
            <w:r w:rsidRPr="00E56054">
              <w:rPr>
                <w:lang w:val="en-GB"/>
              </w:rPr>
              <w:t>parameters (symptoms</w:t>
            </w:r>
            <w:r w:rsidRPr="008B274F">
              <w:rPr>
                <w:lang w:val="en-GB"/>
              </w:rPr>
              <w:t xml:space="preserve">, </w:t>
            </w:r>
            <w:r w:rsidR="008B274F" w:rsidRPr="008B274F">
              <w:rPr>
                <w:lang w:val="en-GB"/>
              </w:rPr>
              <w:t>indicator</w:t>
            </w:r>
            <w:r w:rsidR="00D2163E">
              <w:rPr>
                <w:lang w:val="en-GB"/>
              </w:rPr>
              <w:t xml:space="preserve"> </w:t>
            </w:r>
            <w:r w:rsidRPr="00E56054">
              <w:rPr>
                <w:lang w:val="en-GB"/>
              </w:rPr>
              <w:t>metastasis or the like).</w:t>
            </w:r>
          </w:p>
          <w:p w14:paraId="6355F2A8" w14:textId="513BCBAC" w:rsidR="00AB393C" w:rsidRPr="00E56054" w:rsidRDefault="00AB393C" w:rsidP="00D2163E">
            <w:pPr>
              <w:numPr>
                <w:ilvl w:val="0"/>
                <w:numId w:val="61"/>
              </w:numPr>
              <w:rPr>
                <w:lang w:val="en-GB"/>
              </w:rPr>
            </w:pPr>
            <w:r w:rsidRPr="00E56054">
              <w:rPr>
                <w:lang w:val="en-GB"/>
              </w:rPr>
              <w:t xml:space="preserve">An evaluation of the </w:t>
            </w:r>
            <w:r w:rsidR="00D2163E">
              <w:rPr>
                <w:lang w:val="en-GB"/>
              </w:rPr>
              <w:t xml:space="preserve">therapeutic </w:t>
            </w:r>
            <w:r w:rsidRPr="00E56054">
              <w:rPr>
                <w:lang w:val="en-GB"/>
              </w:rPr>
              <w:t xml:space="preserve">effect </w:t>
            </w:r>
            <w:r w:rsidR="00D2163E">
              <w:rPr>
                <w:lang w:val="en-GB"/>
              </w:rPr>
              <w:t xml:space="preserve">is to be </w:t>
            </w:r>
            <w:r w:rsidRPr="00E56054">
              <w:rPr>
                <w:lang w:val="en-GB"/>
              </w:rPr>
              <w:t xml:space="preserve">documented </w:t>
            </w:r>
            <w:r w:rsidR="00D2163E">
              <w:rPr>
                <w:lang w:val="en-GB"/>
              </w:rPr>
              <w:t>every 3 months for each patient</w:t>
            </w:r>
            <w:r w:rsidR="000601D9">
              <w:rPr>
                <w:lang w:val="en-GB"/>
              </w:rPr>
              <w:t>.</w:t>
            </w:r>
          </w:p>
        </w:tc>
        <w:tc>
          <w:tcPr>
            <w:tcW w:w="4536" w:type="dxa"/>
          </w:tcPr>
          <w:p w14:paraId="734B0B2B" w14:textId="77777777" w:rsidR="00AB393C" w:rsidRPr="00E56054" w:rsidRDefault="00AB393C" w:rsidP="00A47A5E">
            <w:pPr>
              <w:rPr>
                <w:lang w:val="en-GB"/>
              </w:rPr>
            </w:pPr>
          </w:p>
        </w:tc>
        <w:tc>
          <w:tcPr>
            <w:tcW w:w="425" w:type="dxa"/>
          </w:tcPr>
          <w:p w14:paraId="20F85F4B" w14:textId="77777777" w:rsidR="00AB393C" w:rsidRPr="00E56054" w:rsidRDefault="00AB393C" w:rsidP="00FB707C">
            <w:pPr>
              <w:rPr>
                <w:lang w:val="en-GB"/>
              </w:rPr>
            </w:pPr>
          </w:p>
        </w:tc>
      </w:tr>
      <w:tr w:rsidR="00AB393C" w:rsidRPr="00573A72" w14:paraId="1681986A" w14:textId="77777777" w:rsidTr="00064456">
        <w:tc>
          <w:tcPr>
            <w:tcW w:w="851" w:type="dxa"/>
          </w:tcPr>
          <w:p w14:paraId="2443FF00" w14:textId="77777777" w:rsidR="00AB393C" w:rsidRPr="00E56054" w:rsidRDefault="00AB393C" w:rsidP="00FB707C">
            <w:pPr>
              <w:rPr>
                <w:lang w:val="en-GB"/>
              </w:rPr>
            </w:pPr>
            <w:r w:rsidRPr="00E56054">
              <w:rPr>
                <w:lang w:val="en-GB"/>
              </w:rPr>
              <w:t>6.2.12</w:t>
            </w:r>
          </w:p>
          <w:p w14:paraId="5F9A622A" w14:textId="77777777" w:rsidR="00AB393C" w:rsidRPr="00E56054" w:rsidRDefault="00AB393C" w:rsidP="00FB707C">
            <w:pPr>
              <w:rPr>
                <w:lang w:val="en-GB"/>
              </w:rPr>
            </w:pPr>
          </w:p>
          <w:p w14:paraId="40B4C3D1" w14:textId="77777777" w:rsidR="00AB393C" w:rsidRPr="00E56054" w:rsidRDefault="00AB393C" w:rsidP="00FB707C">
            <w:pPr>
              <w:rPr>
                <w:lang w:val="en-GB"/>
              </w:rPr>
            </w:pPr>
            <w:r w:rsidRPr="00E56054">
              <w:rPr>
                <w:lang w:val="en-GB"/>
              </w:rPr>
              <w:t>a)</w:t>
            </w:r>
          </w:p>
          <w:p w14:paraId="71C90B9B" w14:textId="77777777" w:rsidR="00AB393C" w:rsidRPr="00E56054" w:rsidRDefault="00AB393C" w:rsidP="00FB707C">
            <w:pPr>
              <w:rPr>
                <w:lang w:val="en-GB"/>
              </w:rPr>
            </w:pPr>
          </w:p>
        </w:tc>
        <w:tc>
          <w:tcPr>
            <w:tcW w:w="4464" w:type="dxa"/>
          </w:tcPr>
          <w:p w14:paraId="48CF1B9D" w14:textId="63A79699" w:rsidR="00AB393C" w:rsidRPr="00E56054" w:rsidRDefault="00AB393C" w:rsidP="004123A1">
            <w:pPr>
              <w:rPr>
                <w:lang w:val="en-GB"/>
              </w:rPr>
            </w:pPr>
            <w:r w:rsidRPr="00E56054">
              <w:rPr>
                <w:lang w:val="en-GB"/>
              </w:rPr>
              <w:t>Pain</w:t>
            </w:r>
            <w:r w:rsidR="00B468B6">
              <w:rPr>
                <w:lang w:val="en-GB"/>
              </w:rPr>
              <w:t xml:space="preserve"> management</w:t>
            </w:r>
            <w:r w:rsidRPr="00E56054">
              <w:rPr>
                <w:lang w:val="en-GB"/>
              </w:rPr>
              <w:t xml:space="preserve"> therapy</w:t>
            </w:r>
          </w:p>
          <w:p w14:paraId="4C633BDD" w14:textId="2F4946C5" w:rsidR="00AB393C" w:rsidRPr="00E56054" w:rsidRDefault="00AB393C" w:rsidP="00EB72F3">
            <w:pPr>
              <w:numPr>
                <w:ilvl w:val="0"/>
                <w:numId w:val="62"/>
              </w:numPr>
              <w:rPr>
                <w:lang w:val="en-GB"/>
              </w:rPr>
            </w:pPr>
            <w:r w:rsidRPr="00E56054">
              <w:rPr>
                <w:lang w:val="en-GB"/>
              </w:rPr>
              <w:t xml:space="preserve">A pain </w:t>
            </w:r>
            <w:r w:rsidR="00B468B6">
              <w:rPr>
                <w:lang w:val="en-GB"/>
              </w:rPr>
              <w:t xml:space="preserve">management </w:t>
            </w:r>
            <w:r w:rsidRPr="00E56054">
              <w:rPr>
                <w:lang w:val="en-GB"/>
              </w:rPr>
              <w:t>therapist must be available</w:t>
            </w:r>
            <w:r w:rsidR="000601D9">
              <w:rPr>
                <w:lang w:val="en-GB"/>
              </w:rPr>
              <w:t>.</w:t>
            </w:r>
          </w:p>
          <w:p w14:paraId="15FC615C" w14:textId="62AF542F" w:rsidR="00AB393C" w:rsidRPr="00E56054" w:rsidRDefault="00AB393C" w:rsidP="00EB72F3">
            <w:pPr>
              <w:numPr>
                <w:ilvl w:val="0"/>
                <w:numId w:val="62"/>
              </w:numPr>
              <w:rPr>
                <w:lang w:val="en-GB"/>
              </w:rPr>
            </w:pPr>
            <w:r w:rsidRPr="00E56054">
              <w:rPr>
                <w:lang w:val="en-GB"/>
              </w:rPr>
              <w:t xml:space="preserve">The </w:t>
            </w:r>
            <w:r w:rsidR="000601D9">
              <w:rPr>
                <w:lang w:val="en-GB"/>
              </w:rPr>
              <w:t xml:space="preserve">standard operating procedure for </w:t>
            </w:r>
            <w:r w:rsidRPr="00E56054">
              <w:rPr>
                <w:lang w:val="en-GB"/>
              </w:rPr>
              <w:t xml:space="preserve">pain therapy (algorithm) </w:t>
            </w:r>
            <w:r w:rsidR="000601D9">
              <w:rPr>
                <w:lang w:val="en-GB"/>
              </w:rPr>
              <w:t>is to</w:t>
            </w:r>
            <w:r w:rsidRPr="00E56054">
              <w:rPr>
                <w:lang w:val="en-GB"/>
              </w:rPr>
              <w:t xml:space="preserve"> be described</w:t>
            </w:r>
            <w:r w:rsidR="000601D9">
              <w:rPr>
                <w:lang w:val="en-GB"/>
              </w:rPr>
              <w:t>.</w:t>
            </w:r>
          </w:p>
          <w:p w14:paraId="0E2FB242" w14:textId="5CC6BD57" w:rsidR="00AB393C" w:rsidRPr="00E56054" w:rsidRDefault="00B468B6" w:rsidP="00B468B6">
            <w:pPr>
              <w:numPr>
                <w:ilvl w:val="0"/>
                <w:numId w:val="62"/>
              </w:numPr>
              <w:rPr>
                <w:lang w:val="en-GB"/>
              </w:rPr>
            </w:pPr>
            <w:r>
              <w:rPr>
                <w:lang w:val="en-GB"/>
              </w:rPr>
              <w:t xml:space="preserve">When this service is provided </w:t>
            </w:r>
            <w:r w:rsidR="00AB393C" w:rsidRPr="00E56054">
              <w:rPr>
                <w:lang w:val="en-GB"/>
              </w:rPr>
              <w:t xml:space="preserve">by a cooperation partner, a cooperation agreement </w:t>
            </w:r>
            <w:r w:rsidR="000601D9">
              <w:rPr>
                <w:lang w:val="en-GB"/>
              </w:rPr>
              <w:t>is to be entered into.</w:t>
            </w:r>
          </w:p>
        </w:tc>
        <w:tc>
          <w:tcPr>
            <w:tcW w:w="4536" w:type="dxa"/>
          </w:tcPr>
          <w:p w14:paraId="56D64B6B" w14:textId="77777777" w:rsidR="00AB393C" w:rsidRPr="00E56054" w:rsidRDefault="00AB393C" w:rsidP="00A47A5E">
            <w:pPr>
              <w:rPr>
                <w:lang w:val="en-GB"/>
              </w:rPr>
            </w:pPr>
          </w:p>
        </w:tc>
        <w:tc>
          <w:tcPr>
            <w:tcW w:w="425" w:type="dxa"/>
          </w:tcPr>
          <w:p w14:paraId="76181F9C" w14:textId="77777777" w:rsidR="00AB393C" w:rsidRPr="00E56054" w:rsidRDefault="00AB393C" w:rsidP="00FB707C">
            <w:pPr>
              <w:rPr>
                <w:lang w:val="en-GB"/>
              </w:rPr>
            </w:pPr>
          </w:p>
        </w:tc>
      </w:tr>
      <w:tr w:rsidR="00AB393C" w:rsidRPr="00573A72" w14:paraId="46AE2131" w14:textId="77777777" w:rsidTr="00064456">
        <w:tc>
          <w:tcPr>
            <w:tcW w:w="851" w:type="dxa"/>
          </w:tcPr>
          <w:p w14:paraId="04C0CDFD" w14:textId="77777777" w:rsidR="00AB393C" w:rsidRPr="00E56054" w:rsidRDefault="00AB393C" w:rsidP="00FB707C">
            <w:pPr>
              <w:rPr>
                <w:lang w:val="en-GB"/>
              </w:rPr>
            </w:pPr>
            <w:r w:rsidRPr="00E56054">
              <w:rPr>
                <w:lang w:val="en-GB"/>
              </w:rPr>
              <w:t>b)</w:t>
            </w:r>
          </w:p>
        </w:tc>
        <w:tc>
          <w:tcPr>
            <w:tcW w:w="4464" w:type="dxa"/>
          </w:tcPr>
          <w:p w14:paraId="73AB0E37" w14:textId="77777777" w:rsidR="00AB393C" w:rsidRPr="00E56054" w:rsidRDefault="00AB393C" w:rsidP="004123A1">
            <w:pPr>
              <w:rPr>
                <w:lang w:val="en-GB"/>
              </w:rPr>
            </w:pPr>
            <w:r w:rsidRPr="00E56054">
              <w:rPr>
                <w:lang w:val="en-GB"/>
              </w:rPr>
              <w:t>Supportive therapy</w:t>
            </w:r>
          </w:p>
          <w:p w14:paraId="044D53BD" w14:textId="2806D8E3" w:rsidR="00AB393C" w:rsidRPr="00E56054" w:rsidRDefault="00AB393C" w:rsidP="000601D9">
            <w:pPr>
              <w:numPr>
                <w:ilvl w:val="0"/>
                <w:numId w:val="63"/>
              </w:numPr>
              <w:rPr>
                <w:lang w:val="en-GB"/>
              </w:rPr>
            </w:pPr>
            <w:r w:rsidRPr="00E56054">
              <w:rPr>
                <w:lang w:val="en-GB"/>
              </w:rPr>
              <w:lastRenderedPageBreak/>
              <w:t>Description of the options for supportive therapy (</w:t>
            </w:r>
            <w:r w:rsidR="000601D9">
              <w:rPr>
                <w:lang w:val="en-GB"/>
              </w:rPr>
              <w:t>description of the standard operating procedure</w:t>
            </w:r>
            <w:r w:rsidRPr="00E56054">
              <w:rPr>
                <w:lang w:val="en-GB"/>
              </w:rPr>
              <w:t>/algorithm)</w:t>
            </w:r>
          </w:p>
        </w:tc>
        <w:tc>
          <w:tcPr>
            <w:tcW w:w="4536" w:type="dxa"/>
          </w:tcPr>
          <w:p w14:paraId="25922199" w14:textId="77777777" w:rsidR="00AB393C" w:rsidRPr="00E56054" w:rsidRDefault="00AB393C" w:rsidP="00A47A5E">
            <w:pPr>
              <w:rPr>
                <w:lang w:val="en-GB"/>
              </w:rPr>
            </w:pPr>
          </w:p>
        </w:tc>
        <w:tc>
          <w:tcPr>
            <w:tcW w:w="425" w:type="dxa"/>
          </w:tcPr>
          <w:p w14:paraId="721FBD4D" w14:textId="77777777" w:rsidR="00AB393C" w:rsidRPr="00E56054" w:rsidRDefault="00AB393C" w:rsidP="00FB707C">
            <w:pPr>
              <w:rPr>
                <w:lang w:val="en-GB"/>
              </w:rPr>
            </w:pPr>
          </w:p>
        </w:tc>
      </w:tr>
      <w:tr w:rsidR="00AB393C" w:rsidRPr="00573A72" w14:paraId="73318374" w14:textId="77777777" w:rsidTr="00064456">
        <w:tc>
          <w:tcPr>
            <w:tcW w:w="851" w:type="dxa"/>
          </w:tcPr>
          <w:p w14:paraId="213C3623" w14:textId="77777777" w:rsidR="00AB393C" w:rsidRPr="00E56054" w:rsidRDefault="00AB393C" w:rsidP="00FB707C">
            <w:pPr>
              <w:rPr>
                <w:lang w:val="en-GB"/>
              </w:rPr>
            </w:pPr>
            <w:r w:rsidRPr="00E56054">
              <w:rPr>
                <w:lang w:val="en-GB"/>
              </w:rPr>
              <w:t>6.2.13</w:t>
            </w:r>
          </w:p>
          <w:p w14:paraId="1DF58E52" w14:textId="77777777" w:rsidR="00AB393C" w:rsidRPr="00E56054" w:rsidRDefault="00AB393C" w:rsidP="00FB707C">
            <w:pPr>
              <w:rPr>
                <w:lang w:val="en-GB"/>
              </w:rPr>
            </w:pPr>
          </w:p>
        </w:tc>
        <w:tc>
          <w:tcPr>
            <w:tcW w:w="4464" w:type="dxa"/>
          </w:tcPr>
          <w:p w14:paraId="70619CB4" w14:textId="1BE5037E" w:rsidR="00AB393C" w:rsidRPr="00E56054" w:rsidRDefault="00AB393C" w:rsidP="004123A1">
            <w:pPr>
              <w:rPr>
                <w:lang w:val="en-GB"/>
              </w:rPr>
            </w:pPr>
            <w:r w:rsidRPr="00E56054">
              <w:rPr>
                <w:lang w:val="en-GB"/>
              </w:rPr>
              <w:t xml:space="preserve">Information for/dialogue with the patient </w:t>
            </w:r>
          </w:p>
          <w:p w14:paraId="6BC59914" w14:textId="2E48AB97" w:rsidR="00AB393C" w:rsidRPr="00E56054" w:rsidRDefault="000601D9" w:rsidP="004123A1">
            <w:pPr>
              <w:rPr>
                <w:lang w:val="en-GB"/>
              </w:rPr>
            </w:pPr>
            <w:r>
              <w:rPr>
                <w:lang w:val="en-GB"/>
              </w:rPr>
              <w:t>A</w:t>
            </w:r>
            <w:r w:rsidRPr="000601D9">
              <w:rPr>
                <w:lang w:val="en-GB"/>
              </w:rPr>
              <w:t xml:space="preserve">dequate information </w:t>
            </w:r>
            <w:r>
              <w:rPr>
                <w:lang w:val="en-GB"/>
              </w:rPr>
              <w:t xml:space="preserve">is to </w:t>
            </w:r>
            <w:r w:rsidRPr="000601D9">
              <w:rPr>
                <w:lang w:val="en-GB"/>
              </w:rPr>
              <w:t>be provided about diagnosis and therapy planning and a</w:t>
            </w:r>
            <w:r>
              <w:rPr>
                <w:lang w:val="en-GB"/>
              </w:rPr>
              <w:t>n adequate</w:t>
            </w:r>
            <w:r w:rsidRPr="000601D9">
              <w:rPr>
                <w:lang w:val="en-GB"/>
              </w:rPr>
              <w:t xml:space="preserve"> dialogue is to be </w:t>
            </w:r>
            <w:r>
              <w:rPr>
                <w:lang w:val="en-GB"/>
              </w:rPr>
              <w:t>conducted. T</w:t>
            </w:r>
            <w:r w:rsidR="00AB393C" w:rsidRPr="00E56054">
              <w:rPr>
                <w:lang w:val="en-GB"/>
              </w:rPr>
              <w:t>his includes</w:t>
            </w:r>
            <w:r w:rsidR="00A12919">
              <w:rPr>
                <w:lang w:val="en-GB"/>
              </w:rPr>
              <w:t xml:space="preserve"> </w:t>
            </w:r>
            <w:r w:rsidR="00A12919" w:rsidRPr="00A12919">
              <w:rPr>
                <w:i/>
                <w:lang w:val="en-GB"/>
              </w:rPr>
              <w:t>inter alia</w:t>
            </w:r>
            <w:r w:rsidR="00AB393C" w:rsidRPr="00E56054">
              <w:rPr>
                <w:lang w:val="en-GB"/>
              </w:rPr>
              <w:t>:</w:t>
            </w:r>
          </w:p>
          <w:p w14:paraId="168E7F7E" w14:textId="368D33CC" w:rsidR="00AB393C" w:rsidRPr="00E56054" w:rsidRDefault="000601D9" w:rsidP="00EB72F3">
            <w:pPr>
              <w:numPr>
                <w:ilvl w:val="0"/>
                <w:numId w:val="63"/>
              </w:numPr>
              <w:rPr>
                <w:spacing w:val="-2"/>
                <w:lang w:val="en-GB"/>
              </w:rPr>
            </w:pPr>
            <w:r>
              <w:rPr>
                <w:spacing w:val="-2"/>
                <w:lang w:val="en-GB"/>
              </w:rPr>
              <w:t>Presentation of possible treatment concepts</w:t>
            </w:r>
          </w:p>
          <w:p w14:paraId="73BDB58D" w14:textId="36D114AD" w:rsidR="00AB393C" w:rsidRPr="00E56054" w:rsidRDefault="00AB393C" w:rsidP="00EB72F3">
            <w:pPr>
              <w:numPr>
                <w:ilvl w:val="0"/>
                <w:numId w:val="63"/>
              </w:numPr>
              <w:rPr>
                <w:spacing w:val="-2"/>
                <w:lang w:val="en-GB"/>
              </w:rPr>
            </w:pPr>
            <w:r w:rsidRPr="00E56054">
              <w:rPr>
                <w:spacing w:val="-2"/>
                <w:lang w:val="en-GB"/>
              </w:rPr>
              <w:t>Offer</w:t>
            </w:r>
            <w:r w:rsidR="000601D9">
              <w:rPr>
                <w:spacing w:val="-2"/>
                <w:lang w:val="en-GB"/>
              </w:rPr>
              <w:t xml:space="preserve"> of and aid in obtaining second opinions</w:t>
            </w:r>
          </w:p>
          <w:p w14:paraId="4FEAC594" w14:textId="77777777" w:rsidR="00AB393C" w:rsidRPr="00E56054" w:rsidRDefault="00AB393C" w:rsidP="00EB72F3">
            <w:pPr>
              <w:numPr>
                <w:ilvl w:val="0"/>
                <w:numId w:val="63"/>
              </w:numPr>
              <w:rPr>
                <w:spacing w:val="-2"/>
                <w:lang w:val="en-GB"/>
              </w:rPr>
            </w:pPr>
            <w:r w:rsidRPr="00E56054">
              <w:rPr>
                <w:spacing w:val="-2"/>
                <w:lang w:val="en-GB"/>
              </w:rPr>
              <w:t>Discharge consultation as a standard procedure</w:t>
            </w:r>
          </w:p>
          <w:p w14:paraId="7CAA9335" w14:textId="77777777" w:rsidR="00AB393C" w:rsidRPr="00E56054" w:rsidRDefault="00AB393C" w:rsidP="004123A1">
            <w:pPr>
              <w:rPr>
                <w:lang w:val="en-GB"/>
              </w:rPr>
            </w:pPr>
          </w:p>
          <w:p w14:paraId="36DE4D4B" w14:textId="61CEF9F5" w:rsidR="00AB393C" w:rsidRPr="00E56054" w:rsidRDefault="000601D9" w:rsidP="000601D9">
            <w:pPr>
              <w:rPr>
                <w:lang w:val="en-GB"/>
              </w:rPr>
            </w:pPr>
            <w:r w:rsidRPr="000601D9">
              <w:rPr>
                <w:lang w:val="en-GB"/>
              </w:rPr>
              <w:t>A general description is to be given of the way in which information is provided and the dialogue organised.</w:t>
            </w:r>
            <w:r>
              <w:rPr>
                <w:lang w:val="en-GB"/>
              </w:rPr>
              <w:t xml:space="preserve"> </w:t>
            </w:r>
            <w:r w:rsidRPr="000601D9">
              <w:rPr>
                <w:lang w:val="en-GB"/>
              </w:rPr>
              <w:t>This is to be documented for each patient in medical reports and minutes/records.</w:t>
            </w:r>
          </w:p>
        </w:tc>
        <w:tc>
          <w:tcPr>
            <w:tcW w:w="4536" w:type="dxa"/>
          </w:tcPr>
          <w:p w14:paraId="09480599" w14:textId="77777777" w:rsidR="00AB393C" w:rsidRPr="00E56054" w:rsidRDefault="00AB393C" w:rsidP="000A04BE">
            <w:pPr>
              <w:pStyle w:val="Kopfzeile"/>
              <w:tabs>
                <w:tab w:val="clear" w:pos="4536"/>
                <w:tab w:val="left" w:pos="1021"/>
                <w:tab w:val="left" w:pos="4396"/>
              </w:tabs>
              <w:ind w:right="74"/>
              <w:rPr>
                <w:rFonts w:ascii="Arial" w:hAnsi="Arial" w:cs="Arial"/>
                <w:lang w:val="en-GB"/>
              </w:rPr>
            </w:pPr>
          </w:p>
        </w:tc>
        <w:tc>
          <w:tcPr>
            <w:tcW w:w="425" w:type="dxa"/>
          </w:tcPr>
          <w:p w14:paraId="2B0B7FC5" w14:textId="77777777" w:rsidR="00AB393C" w:rsidRPr="00E56054" w:rsidRDefault="00AB393C" w:rsidP="00FB707C">
            <w:pPr>
              <w:rPr>
                <w:lang w:val="en-GB"/>
              </w:rPr>
            </w:pPr>
          </w:p>
        </w:tc>
      </w:tr>
      <w:tr w:rsidR="00AB393C" w:rsidRPr="00573A72" w14:paraId="5935FB9D" w14:textId="77777777" w:rsidTr="00064456">
        <w:tc>
          <w:tcPr>
            <w:tcW w:w="851" w:type="dxa"/>
          </w:tcPr>
          <w:p w14:paraId="4D8CDFA4" w14:textId="77777777" w:rsidR="00AB393C" w:rsidRPr="00E56054" w:rsidRDefault="00AB393C" w:rsidP="00FB707C">
            <w:pPr>
              <w:rPr>
                <w:lang w:val="en-GB"/>
              </w:rPr>
            </w:pPr>
            <w:r w:rsidRPr="00E56054">
              <w:rPr>
                <w:lang w:val="en-GB"/>
              </w:rPr>
              <w:t>6.2.14</w:t>
            </w:r>
          </w:p>
          <w:p w14:paraId="306C8300" w14:textId="77777777" w:rsidR="00AB393C" w:rsidRPr="00E56054" w:rsidRDefault="00AB393C" w:rsidP="00FB707C">
            <w:pPr>
              <w:rPr>
                <w:lang w:val="en-GB"/>
              </w:rPr>
            </w:pPr>
          </w:p>
        </w:tc>
        <w:tc>
          <w:tcPr>
            <w:tcW w:w="4464" w:type="dxa"/>
          </w:tcPr>
          <w:p w14:paraId="4DEA6A78" w14:textId="3BAFD185" w:rsidR="00AB393C" w:rsidRPr="00E56054" w:rsidRDefault="00AB393C" w:rsidP="004123A1">
            <w:pPr>
              <w:pStyle w:val="Kopfzeile"/>
              <w:rPr>
                <w:rFonts w:ascii="Arial" w:hAnsi="Arial" w:cs="Arial"/>
                <w:lang w:val="en-GB"/>
              </w:rPr>
            </w:pPr>
            <w:r w:rsidRPr="00E56054">
              <w:rPr>
                <w:rFonts w:ascii="Arial" w:hAnsi="Arial" w:cs="Arial"/>
                <w:lang w:val="en-GB"/>
              </w:rPr>
              <w:t>Further/</w:t>
            </w:r>
            <w:r w:rsidR="00E138FB">
              <w:rPr>
                <w:rFonts w:ascii="Arial" w:hAnsi="Arial" w:cs="Arial"/>
                <w:lang w:val="en-GB"/>
              </w:rPr>
              <w:t>specialty</w:t>
            </w:r>
            <w:r w:rsidRPr="00E56054">
              <w:rPr>
                <w:rFonts w:ascii="Arial" w:hAnsi="Arial" w:cs="Arial"/>
                <w:lang w:val="en-GB"/>
              </w:rPr>
              <w:t xml:space="preserve"> training</w:t>
            </w:r>
          </w:p>
          <w:p w14:paraId="350364C5" w14:textId="5B72B063" w:rsidR="00AB393C" w:rsidRPr="00E56054" w:rsidRDefault="00AB393C" w:rsidP="00EB72F3">
            <w:pPr>
              <w:numPr>
                <w:ilvl w:val="0"/>
                <w:numId w:val="64"/>
              </w:numPr>
              <w:rPr>
                <w:lang w:val="en-GB"/>
              </w:rPr>
            </w:pPr>
            <w:r w:rsidRPr="00E56054">
              <w:rPr>
                <w:lang w:val="en-GB"/>
              </w:rPr>
              <w:t>A</w:t>
            </w:r>
            <w:r w:rsidR="000601D9">
              <w:rPr>
                <w:lang w:val="en-GB"/>
              </w:rPr>
              <w:t xml:space="preserve"> training</w:t>
            </w:r>
            <w:r w:rsidRPr="00E56054">
              <w:rPr>
                <w:lang w:val="en-GB"/>
              </w:rPr>
              <w:t xml:space="preserve"> plan for physicians, nurs</w:t>
            </w:r>
            <w:r w:rsidR="000601D9">
              <w:rPr>
                <w:lang w:val="en-GB"/>
              </w:rPr>
              <w:t>es</w:t>
            </w:r>
            <w:r w:rsidRPr="00E56054">
              <w:rPr>
                <w:lang w:val="en-GB"/>
              </w:rPr>
              <w:t xml:space="preserve"> and other staff members is to be </w:t>
            </w:r>
            <w:r w:rsidR="000601D9">
              <w:rPr>
                <w:lang w:val="en-GB"/>
              </w:rPr>
              <w:t xml:space="preserve">presented listing the planned training courses for </w:t>
            </w:r>
            <w:r w:rsidR="0008630F">
              <w:rPr>
                <w:lang w:val="en-GB"/>
              </w:rPr>
              <w:t>a</w:t>
            </w:r>
            <w:r w:rsidR="000601D9">
              <w:rPr>
                <w:lang w:val="en-GB"/>
              </w:rPr>
              <w:t xml:space="preserve"> period of one year.</w:t>
            </w:r>
          </w:p>
          <w:p w14:paraId="5E3DB7F9" w14:textId="5F8905E7" w:rsidR="00AB393C" w:rsidRPr="00E56054" w:rsidRDefault="00AB393C" w:rsidP="00EB72F3">
            <w:pPr>
              <w:numPr>
                <w:ilvl w:val="0"/>
                <w:numId w:val="64"/>
              </w:numPr>
              <w:rPr>
                <w:lang w:val="en-GB"/>
              </w:rPr>
            </w:pPr>
            <w:r w:rsidRPr="00E56054">
              <w:rPr>
                <w:lang w:val="en-GB"/>
              </w:rPr>
              <w:t xml:space="preserve">At least 1 </w:t>
            </w:r>
            <w:r w:rsidR="000601D9">
              <w:rPr>
                <w:lang w:val="en-GB"/>
              </w:rPr>
              <w:t>dedicated</w:t>
            </w:r>
            <w:r w:rsidRPr="00E56054">
              <w:rPr>
                <w:lang w:val="en-GB"/>
              </w:rPr>
              <w:t xml:space="preserve"> further/</w:t>
            </w:r>
            <w:r w:rsidR="00E138FB">
              <w:rPr>
                <w:lang w:val="en-GB"/>
              </w:rPr>
              <w:t>specialty</w:t>
            </w:r>
            <w:r w:rsidRPr="00E56054">
              <w:rPr>
                <w:lang w:val="en-GB"/>
              </w:rPr>
              <w:t xml:space="preserve"> training </w:t>
            </w:r>
            <w:r w:rsidR="000601D9">
              <w:rPr>
                <w:lang w:val="en-GB"/>
              </w:rPr>
              <w:t>course</w:t>
            </w:r>
            <w:r w:rsidR="002D0DC2">
              <w:rPr>
                <w:lang w:val="en-GB"/>
              </w:rPr>
              <w:t xml:space="preserve"> a year</w:t>
            </w:r>
            <w:r w:rsidR="000601D9">
              <w:rPr>
                <w:lang w:val="en-GB"/>
              </w:rPr>
              <w:t xml:space="preserve"> for each staff member </w:t>
            </w:r>
            <w:r w:rsidRPr="00E56054">
              <w:rPr>
                <w:lang w:val="en-GB"/>
              </w:rPr>
              <w:t>(duration &gt; 0.5 days</w:t>
            </w:r>
            <w:r w:rsidR="000601D9">
              <w:rPr>
                <w:lang w:val="en-GB"/>
              </w:rPr>
              <w:t xml:space="preserve"> a</w:t>
            </w:r>
            <w:r w:rsidRPr="00E56054">
              <w:rPr>
                <w:lang w:val="en-GB"/>
              </w:rPr>
              <w:t xml:space="preserve"> year)</w:t>
            </w:r>
            <w:r w:rsidR="000601D9">
              <w:rPr>
                <w:lang w:val="en-GB"/>
              </w:rPr>
              <w:t xml:space="preserve"> who carries out quality-relevant activities for the Breast </w:t>
            </w:r>
            <w:r w:rsidR="00A903D0" w:rsidRPr="00E56054">
              <w:rPr>
                <w:lang w:val="en-GB"/>
              </w:rPr>
              <w:t>C</w:t>
            </w:r>
            <w:r w:rsidRPr="00E56054">
              <w:rPr>
                <w:lang w:val="en-GB"/>
              </w:rPr>
              <w:t xml:space="preserve">ancer </w:t>
            </w:r>
            <w:r w:rsidR="00A903D0" w:rsidRPr="00E56054">
              <w:rPr>
                <w:lang w:val="en-GB"/>
              </w:rPr>
              <w:t>C</w:t>
            </w:r>
            <w:r w:rsidRPr="00E56054">
              <w:rPr>
                <w:lang w:val="en-GB"/>
              </w:rPr>
              <w:t>entre.</w:t>
            </w:r>
          </w:p>
          <w:p w14:paraId="00C7C692" w14:textId="34EB87B6" w:rsidR="00AB393C" w:rsidRPr="00E56054" w:rsidRDefault="00AB393C" w:rsidP="00556EBC">
            <w:pPr>
              <w:numPr>
                <w:ilvl w:val="0"/>
                <w:numId w:val="64"/>
              </w:numPr>
              <w:rPr>
                <w:lang w:val="en-GB"/>
              </w:rPr>
            </w:pPr>
            <w:r w:rsidRPr="00E56054">
              <w:rPr>
                <w:lang w:val="en-GB"/>
              </w:rPr>
              <w:t xml:space="preserve">The further/additional training should be </w:t>
            </w:r>
            <w:r w:rsidR="000601D9">
              <w:rPr>
                <w:lang w:val="en-GB"/>
              </w:rPr>
              <w:t xml:space="preserve">provided </w:t>
            </w:r>
            <w:r w:rsidRPr="00E56054">
              <w:rPr>
                <w:lang w:val="en-GB"/>
              </w:rPr>
              <w:t xml:space="preserve">by a professional </w:t>
            </w:r>
            <w:r w:rsidR="000601D9">
              <w:rPr>
                <w:lang w:val="en-GB"/>
              </w:rPr>
              <w:t xml:space="preserve">specialist </w:t>
            </w:r>
            <w:r w:rsidRPr="00E56054">
              <w:rPr>
                <w:lang w:val="en-GB"/>
              </w:rPr>
              <w:t xml:space="preserve">organisation </w:t>
            </w:r>
            <w:r w:rsidR="00556EBC">
              <w:rPr>
                <w:lang w:val="en-GB"/>
              </w:rPr>
              <w:t>and/or</w:t>
            </w:r>
            <w:r w:rsidRPr="00E56054">
              <w:rPr>
                <w:lang w:val="en-GB"/>
              </w:rPr>
              <w:t xml:space="preserve"> DKG, DGS, DGGG, DEGRO</w:t>
            </w:r>
            <w:r w:rsidR="00A12919">
              <w:rPr>
                <w:lang w:val="en-GB"/>
              </w:rPr>
              <w:t xml:space="preserve"> and others</w:t>
            </w:r>
            <w:r w:rsidR="00556EBC">
              <w:rPr>
                <w:lang w:val="en-GB"/>
              </w:rPr>
              <w:t>.</w:t>
            </w:r>
          </w:p>
        </w:tc>
        <w:tc>
          <w:tcPr>
            <w:tcW w:w="4536" w:type="dxa"/>
          </w:tcPr>
          <w:p w14:paraId="0B196CDD" w14:textId="77777777" w:rsidR="00AB393C" w:rsidRPr="00E56054" w:rsidRDefault="00AB393C" w:rsidP="00A47A5E">
            <w:pPr>
              <w:rPr>
                <w:lang w:val="en-GB"/>
              </w:rPr>
            </w:pPr>
          </w:p>
        </w:tc>
        <w:tc>
          <w:tcPr>
            <w:tcW w:w="425" w:type="dxa"/>
          </w:tcPr>
          <w:p w14:paraId="69721900" w14:textId="77777777" w:rsidR="00AB393C" w:rsidRPr="00E56054" w:rsidRDefault="00AB393C" w:rsidP="00FB707C">
            <w:pPr>
              <w:rPr>
                <w:lang w:val="en-GB"/>
              </w:rPr>
            </w:pPr>
          </w:p>
        </w:tc>
      </w:tr>
      <w:tr w:rsidR="00AB393C" w:rsidRPr="00573A72" w14:paraId="1C75D7D1" w14:textId="77777777" w:rsidTr="00064456">
        <w:tc>
          <w:tcPr>
            <w:tcW w:w="851" w:type="dxa"/>
          </w:tcPr>
          <w:p w14:paraId="070299B2" w14:textId="77777777" w:rsidR="00AB393C" w:rsidRPr="00E56054" w:rsidRDefault="00AB393C" w:rsidP="00FB707C">
            <w:pPr>
              <w:rPr>
                <w:lang w:val="en-GB"/>
              </w:rPr>
            </w:pPr>
            <w:r w:rsidRPr="00E56054">
              <w:rPr>
                <w:lang w:val="en-GB"/>
              </w:rPr>
              <w:t>6.2.15</w:t>
            </w:r>
          </w:p>
          <w:p w14:paraId="09CEE51C" w14:textId="77777777" w:rsidR="00AB393C" w:rsidRPr="00E56054" w:rsidRDefault="00AB393C" w:rsidP="00FB707C">
            <w:pPr>
              <w:rPr>
                <w:lang w:val="en-GB"/>
              </w:rPr>
            </w:pPr>
          </w:p>
        </w:tc>
        <w:tc>
          <w:tcPr>
            <w:tcW w:w="4464" w:type="dxa"/>
          </w:tcPr>
          <w:p w14:paraId="6138136D" w14:textId="141B7A59" w:rsidR="00AB393C" w:rsidRPr="00E56054" w:rsidRDefault="00556EBC" w:rsidP="004123A1">
            <w:pPr>
              <w:rPr>
                <w:lang w:val="en-GB"/>
              </w:rPr>
            </w:pPr>
            <w:r>
              <w:rPr>
                <w:lang w:val="en-GB"/>
              </w:rPr>
              <w:t>Quality circles</w:t>
            </w:r>
          </w:p>
          <w:p w14:paraId="3F4E158A" w14:textId="1919C6F2" w:rsidR="00AB393C" w:rsidRPr="00E56054" w:rsidRDefault="00556EBC" w:rsidP="00556EBC">
            <w:pPr>
              <w:numPr>
                <w:ilvl w:val="0"/>
                <w:numId w:val="65"/>
              </w:numPr>
              <w:rPr>
                <w:lang w:val="en-GB"/>
              </w:rPr>
            </w:pPr>
            <w:r w:rsidRPr="00556EBC">
              <w:rPr>
                <w:lang w:val="en-GB"/>
              </w:rPr>
              <w:t>Quality circles</w:t>
            </w:r>
            <w:r w:rsidR="00510684">
              <w:rPr>
                <w:lang w:val="en-GB"/>
              </w:rPr>
              <w:t xml:space="preserve"> that look at </w:t>
            </w:r>
            <w:r w:rsidR="008B274F">
              <w:rPr>
                <w:lang w:val="en-GB"/>
              </w:rPr>
              <w:t xml:space="preserve">specific </w:t>
            </w:r>
            <w:r w:rsidR="00510684">
              <w:rPr>
                <w:lang w:val="en-GB"/>
              </w:rPr>
              <w:t>breast topics are to be held a</w:t>
            </w:r>
            <w:r w:rsidRPr="00556EBC">
              <w:rPr>
                <w:lang w:val="en-GB"/>
              </w:rPr>
              <w:t xml:space="preserve">t least </w:t>
            </w:r>
            <w:r>
              <w:rPr>
                <w:lang w:val="en-GB"/>
              </w:rPr>
              <w:t xml:space="preserve">four </w:t>
            </w:r>
            <w:r w:rsidRPr="00556EBC">
              <w:rPr>
                <w:lang w:val="en-GB"/>
              </w:rPr>
              <w:t>times a year</w:t>
            </w:r>
            <w:r w:rsidR="00AB393C" w:rsidRPr="00E56054">
              <w:rPr>
                <w:lang w:val="en-GB"/>
              </w:rPr>
              <w:t xml:space="preserve"> </w:t>
            </w:r>
          </w:p>
          <w:p w14:paraId="319D19EA" w14:textId="58E34DEB" w:rsidR="00AB393C" w:rsidRPr="00E56054" w:rsidRDefault="00AB393C" w:rsidP="00EB72F3">
            <w:pPr>
              <w:numPr>
                <w:ilvl w:val="0"/>
                <w:numId w:val="65"/>
              </w:numPr>
              <w:rPr>
                <w:lang w:val="en-GB"/>
              </w:rPr>
            </w:pPr>
            <w:r w:rsidRPr="00E56054">
              <w:rPr>
                <w:lang w:val="en-GB"/>
              </w:rPr>
              <w:t>Schedul</w:t>
            </w:r>
            <w:r w:rsidR="00556EBC">
              <w:rPr>
                <w:lang w:val="en-GB"/>
              </w:rPr>
              <w:t>ing e.g. in training plan</w:t>
            </w:r>
          </w:p>
          <w:p w14:paraId="72F7E41F" w14:textId="66910517" w:rsidR="00AB393C" w:rsidRPr="00E56054" w:rsidRDefault="00556EBC" w:rsidP="00556EBC">
            <w:pPr>
              <w:pStyle w:val="Kopfzeile"/>
              <w:numPr>
                <w:ilvl w:val="0"/>
                <w:numId w:val="65"/>
              </w:numPr>
              <w:rPr>
                <w:rFonts w:ascii="Arial" w:hAnsi="Arial" w:cs="Arial"/>
                <w:lang w:val="en-GB"/>
              </w:rPr>
            </w:pPr>
            <w:r>
              <w:rPr>
                <w:rFonts w:ascii="Arial" w:hAnsi="Arial" w:cs="Arial"/>
                <w:lang w:val="en-GB"/>
              </w:rPr>
              <w:t xml:space="preserve">Minutes of quality circles are to </w:t>
            </w:r>
            <w:r w:rsidR="00AB393C" w:rsidRPr="00E56054">
              <w:rPr>
                <w:rFonts w:ascii="Arial" w:hAnsi="Arial" w:cs="Arial"/>
                <w:lang w:val="en-GB"/>
              </w:rPr>
              <w:t>be taken.</w:t>
            </w:r>
          </w:p>
        </w:tc>
        <w:tc>
          <w:tcPr>
            <w:tcW w:w="4536" w:type="dxa"/>
          </w:tcPr>
          <w:p w14:paraId="2AF7695B" w14:textId="77777777" w:rsidR="00AB393C" w:rsidRPr="00E56054" w:rsidRDefault="00AB393C" w:rsidP="00A47A5E">
            <w:pPr>
              <w:pStyle w:val="Kopfzeile"/>
              <w:rPr>
                <w:rFonts w:ascii="Arial" w:hAnsi="Arial" w:cs="Arial"/>
                <w:lang w:val="en-GB"/>
              </w:rPr>
            </w:pPr>
          </w:p>
        </w:tc>
        <w:tc>
          <w:tcPr>
            <w:tcW w:w="425" w:type="dxa"/>
          </w:tcPr>
          <w:p w14:paraId="709197B4" w14:textId="77777777" w:rsidR="00AB393C" w:rsidRPr="00E56054" w:rsidRDefault="00AB393C" w:rsidP="00FB707C">
            <w:pPr>
              <w:rPr>
                <w:lang w:val="en-GB"/>
              </w:rPr>
            </w:pPr>
          </w:p>
        </w:tc>
      </w:tr>
    </w:tbl>
    <w:p w14:paraId="6FE5377A" w14:textId="77777777" w:rsidR="00AB393C" w:rsidRPr="00E56054" w:rsidRDefault="00AB393C" w:rsidP="00FB707C">
      <w:pPr>
        <w:rPr>
          <w:lang w:val="en-GB"/>
        </w:rPr>
      </w:pPr>
    </w:p>
    <w:p w14:paraId="478E3942" w14:textId="77777777" w:rsidR="00AB393C" w:rsidRPr="00E56054" w:rsidRDefault="00AB393C" w:rsidP="00FB707C">
      <w:pPr>
        <w:rPr>
          <w:lang w:val="en-GB"/>
        </w:rPr>
      </w:pPr>
    </w:p>
    <w:p w14:paraId="36376F38" w14:textId="77777777" w:rsidR="00AB393C" w:rsidRPr="00E56054" w:rsidRDefault="00AB393C" w:rsidP="00FB707C">
      <w:pPr>
        <w:rPr>
          <w:lang w:val="en-G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464"/>
        <w:gridCol w:w="4536"/>
        <w:gridCol w:w="425"/>
      </w:tblGrid>
      <w:tr w:rsidR="00AB393C" w:rsidRPr="00E56054" w14:paraId="4F42C09D" w14:textId="77777777">
        <w:trPr>
          <w:cantSplit/>
          <w:tblHeader/>
        </w:trPr>
        <w:tc>
          <w:tcPr>
            <w:tcW w:w="10276" w:type="dxa"/>
            <w:gridSpan w:val="4"/>
            <w:tcBorders>
              <w:top w:val="nil"/>
              <w:left w:val="nil"/>
              <w:bottom w:val="nil"/>
              <w:right w:val="nil"/>
            </w:tcBorders>
          </w:tcPr>
          <w:p w14:paraId="07B293CF" w14:textId="77777777" w:rsidR="00AB393C" w:rsidRPr="00E56054" w:rsidRDefault="00AB393C" w:rsidP="00AE4E32">
            <w:pPr>
              <w:rPr>
                <w:lang w:val="en-GB"/>
              </w:rPr>
            </w:pPr>
          </w:p>
          <w:p w14:paraId="68DD2538" w14:textId="368354AA" w:rsidR="00AB393C" w:rsidRPr="00E56054" w:rsidRDefault="00AB393C" w:rsidP="00647AF9">
            <w:pPr>
              <w:pStyle w:val="berschrift1"/>
              <w:rPr>
                <w:rFonts w:cs="Arial"/>
                <w:lang w:val="en-GB"/>
              </w:rPr>
            </w:pPr>
            <w:r w:rsidRPr="00E56054">
              <w:rPr>
                <w:rFonts w:cs="Arial"/>
                <w:lang w:val="en-GB"/>
              </w:rPr>
              <w:t>7</w:t>
            </w:r>
            <w:r w:rsidRPr="00E56054">
              <w:rPr>
                <w:rFonts w:cs="Arial"/>
                <w:lang w:val="en-GB"/>
              </w:rPr>
              <w:tab/>
              <w:t>Radio</w:t>
            </w:r>
            <w:r w:rsidR="00556EBC">
              <w:rPr>
                <w:rFonts w:cs="Arial"/>
                <w:lang w:val="en-GB"/>
              </w:rPr>
              <w:t>-</w:t>
            </w:r>
            <w:r w:rsidRPr="00E56054">
              <w:rPr>
                <w:rFonts w:cs="Arial"/>
                <w:lang w:val="en-GB"/>
              </w:rPr>
              <w:t>oncology</w:t>
            </w:r>
          </w:p>
          <w:p w14:paraId="06E9B7F4" w14:textId="77777777" w:rsidR="00AB393C" w:rsidRPr="00E56054" w:rsidRDefault="00AB393C" w:rsidP="0099364A">
            <w:pPr>
              <w:tabs>
                <w:tab w:val="left" w:pos="1900"/>
              </w:tabs>
              <w:ind w:left="1843" w:hanging="1843"/>
              <w:rPr>
                <w:lang w:val="en-GB"/>
              </w:rPr>
            </w:pPr>
          </w:p>
        </w:tc>
      </w:tr>
      <w:tr w:rsidR="00AB393C" w:rsidRPr="00573A72" w14:paraId="6EE225E8" w14:textId="77777777" w:rsidTr="00556EBC">
        <w:trPr>
          <w:tblHeader/>
        </w:trPr>
        <w:tc>
          <w:tcPr>
            <w:tcW w:w="851" w:type="dxa"/>
          </w:tcPr>
          <w:p w14:paraId="4EE430FC" w14:textId="21F72F88" w:rsidR="00AB393C" w:rsidRPr="00E56054" w:rsidRDefault="00A25B29" w:rsidP="00460060">
            <w:pPr>
              <w:pStyle w:val="Kopfzeile"/>
              <w:jc w:val="center"/>
              <w:rPr>
                <w:rFonts w:ascii="Arial" w:hAnsi="Arial" w:cs="Arial"/>
                <w:lang w:val="en-GB"/>
              </w:rPr>
            </w:pPr>
            <w:r w:rsidRPr="00E56054">
              <w:rPr>
                <w:rFonts w:ascii="Arial" w:hAnsi="Arial" w:cs="Arial"/>
                <w:lang w:val="en-GB"/>
              </w:rPr>
              <w:t>Section</w:t>
            </w:r>
          </w:p>
        </w:tc>
        <w:tc>
          <w:tcPr>
            <w:tcW w:w="4464" w:type="dxa"/>
          </w:tcPr>
          <w:p w14:paraId="2338073E" w14:textId="77777777" w:rsidR="00AB393C" w:rsidRPr="00E56054" w:rsidRDefault="00AB393C" w:rsidP="00460060">
            <w:pPr>
              <w:jc w:val="center"/>
              <w:rPr>
                <w:lang w:val="en-GB"/>
              </w:rPr>
            </w:pPr>
            <w:r w:rsidRPr="00E56054">
              <w:rPr>
                <w:lang w:val="en-GB"/>
              </w:rPr>
              <w:t>Requirements</w:t>
            </w:r>
          </w:p>
        </w:tc>
        <w:tc>
          <w:tcPr>
            <w:tcW w:w="4536" w:type="dxa"/>
          </w:tcPr>
          <w:p w14:paraId="377AAB3E" w14:textId="04E78317" w:rsidR="00AB393C" w:rsidRPr="00E56054" w:rsidRDefault="00064456" w:rsidP="00460060">
            <w:pPr>
              <w:jc w:val="center"/>
              <w:rPr>
                <w:lang w:val="en-GB"/>
              </w:rPr>
            </w:pPr>
            <w:r>
              <w:rPr>
                <w:lang w:val="en-GB"/>
              </w:rPr>
              <w:t>Explanatory remarks</w:t>
            </w:r>
            <w:r w:rsidR="00AB393C" w:rsidRPr="00E56054">
              <w:rPr>
                <w:lang w:val="en-GB"/>
              </w:rPr>
              <w:t xml:space="preserve"> by the Breast Cancer </w:t>
            </w:r>
            <w:r w:rsidR="00DE1532" w:rsidRPr="00E56054">
              <w:rPr>
                <w:lang w:val="en-GB"/>
              </w:rPr>
              <w:t>Centre</w:t>
            </w:r>
          </w:p>
        </w:tc>
        <w:tc>
          <w:tcPr>
            <w:tcW w:w="425" w:type="dxa"/>
          </w:tcPr>
          <w:p w14:paraId="78083B91" w14:textId="77777777" w:rsidR="00AB393C" w:rsidRPr="00E56054" w:rsidRDefault="00AB393C" w:rsidP="00460060">
            <w:pPr>
              <w:jc w:val="center"/>
              <w:rPr>
                <w:lang w:val="en-GB"/>
              </w:rPr>
            </w:pPr>
          </w:p>
        </w:tc>
      </w:tr>
      <w:tr w:rsidR="00AB393C" w:rsidRPr="00573A72" w14:paraId="678619B9" w14:textId="77777777" w:rsidTr="00556EBC">
        <w:tc>
          <w:tcPr>
            <w:tcW w:w="851" w:type="dxa"/>
          </w:tcPr>
          <w:p w14:paraId="74D51569" w14:textId="77777777" w:rsidR="00AB393C" w:rsidRPr="00E56054" w:rsidRDefault="00AB393C" w:rsidP="00F71C4D">
            <w:pPr>
              <w:rPr>
                <w:lang w:val="en-GB"/>
              </w:rPr>
            </w:pPr>
            <w:r w:rsidRPr="00E56054">
              <w:rPr>
                <w:lang w:val="en-GB"/>
              </w:rPr>
              <w:t>7.0</w:t>
            </w:r>
          </w:p>
          <w:p w14:paraId="2DA35F26" w14:textId="77777777" w:rsidR="00AB393C" w:rsidRPr="00E56054" w:rsidRDefault="00AB393C" w:rsidP="00F71C4D">
            <w:pPr>
              <w:rPr>
                <w:sz w:val="16"/>
                <w:szCs w:val="16"/>
                <w:lang w:val="en-GB"/>
              </w:rPr>
            </w:pPr>
          </w:p>
          <w:p w14:paraId="6F85EDF9" w14:textId="77777777" w:rsidR="00AB393C" w:rsidRPr="00E56054" w:rsidRDefault="00AB393C" w:rsidP="00F71C4D">
            <w:pPr>
              <w:jc w:val="right"/>
              <w:rPr>
                <w:sz w:val="12"/>
                <w:szCs w:val="12"/>
                <w:lang w:val="en-GB"/>
              </w:rPr>
            </w:pPr>
          </w:p>
        </w:tc>
        <w:tc>
          <w:tcPr>
            <w:tcW w:w="4464" w:type="dxa"/>
          </w:tcPr>
          <w:p w14:paraId="00075A01" w14:textId="2889B73B" w:rsidR="006E05CB" w:rsidRPr="00E56054" w:rsidRDefault="006E05CB" w:rsidP="006E05CB">
            <w:pPr>
              <w:pStyle w:val="Kopfzeile"/>
              <w:rPr>
                <w:rFonts w:ascii="Arial" w:hAnsi="Arial" w:cs="Arial"/>
                <w:lang w:val="en-GB"/>
              </w:rPr>
            </w:pPr>
            <w:r w:rsidRPr="00E56054">
              <w:rPr>
                <w:rFonts w:ascii="Arial" w:hAnsi="Arial"/>
                <w:lang w:val="en-GB"/>
              </w:rPr>
              <w:t xml:space="preserve">The Technical and Medical Requirements to be met by radio-oncology are summed up in the "Catalogue of Requirements Radio-Oncology" in a </w:t>
            </w:r>
            <w:r w:rsidR="00510684">
              <w:rPr>
                <w:rFonts w:ascii="Arial" w:hAnsi="Arial"/>
                <w:lang w:val="en-GB"/>
              </w:rPr>
              <w:t>multiple organ</w:t>
            </w:r>
            <w:r w:rsidRPr="00E56054">
              <w:rPr>
                <w:rFonts w:ascii="Arial" w:hAnsi="Arial"/>
                <w:lang w:val="en-GB"/>
              </w:rPr>
              <w:t xml:space="preserve"> manner. Independently of the number of Organ Cancer Centres / Modules, which work with a radio-oncology unit, this "Catalogue of Requirements Radio-Oncology" is only to be processed once and also only updated once </w:t>
            </w:r>
            <w:r w:rsidR="00556EBC">
              <w:rPr>
                <w:rFonts w:ascii="Arial" w:hAnsi="Arial"/>
                <w:lang w:val="en-GB"/>
              </w:rPr>
              <w:t>for each</w:t>
            </w:r>
            <w:r w:rsidRPr="00E56054">
              <w:rPr>
                <w:rFonts w:ascii="Arial" w:hAnsi="Arial"/>
                <w:lang w:val="en-GB"/>
              </w:rPr>
              <w:t xml:space="preserve"> audit year (goal: no multiple presentations or on-site inspections </w:t>
            </w:r>
            <w:r w:rsidRPr="00E56054">
              <w:rPr>
                <w:rFonts w:ascii="Arial" w:hAnsi="Arial"/>
                <w:lang w:val="en-GB"/>
              </w:rPr>
              <w:lastRenderedPageBreak/>
              <w:t xml:space="preserve">within one audit year). The "Catalogue of Requirements Radio-Oncology" </w:t>
            </w:r>
            <w:r w:rsidR="00556EBC">
              <w:rPr>
                <w:rFonts w:ascii="Arial" w:hAnsi="Arial"/>
                <w:lang w:val="en-GB"/>
              </w:rPr>
              <w:t xml:space="preserve">is </w:t>
            </w:r>
            <w:r w:rsidRPr="00E56054">
              <w:rPr>
                <w:rFonts w:ascii="Arial" w:hAnsi="Arial"/>
                <w:lang w:val="en-GB"/>
              </w:rPr>
              <w:t>therefore an annex to this Catalogue of Requirements.</w:t>
            </w:r>
          </w:p>
          <w:p w14:paraId="3514853F" w14:textId="77777777" w:rsidR="006E05CB" w:rsidRPr="00E56054" w:rsidRDefault="006E05CB" w:rsidP="006E05CB">
            <w:pPr>
              <w:pStyle w:val="Kopfzeile"/>
              <w:rPr>
                <w:rFonts w:ascii="Arial" w:hAnsi="Arial" w:cs="Arial"/>
                <w:sz w:val="22"/>
                <w:szCs w:val="22"/>
                <w:lang w:val="en-GB"/>
              </w:rPr>
            </w:pPr>
          </w:p>
          <w:p w14:paraId="6F489428" w14:textId="3229FA3C" w:rsidR="00877DF5" w:rsidRPr="00E56054" w:rsidRDefault="006E05CB" w:rsidP="00556EBC">
            <w:pPr>
              <w:tabs>
                <w:tab w:val="left" w:pos="1073"/>
              </w:tabs>
              <w:rPr>
                <w:lang w:val="en-GB"/>
              </w:rPr>
            </w:pPr>
            <w:r w:rsidRPr="00E56054">
              <w:rPr>
                <w:lang w:val="en-GB"/>
              </w:rPr>
              <w:t xml:space="preserve">Download </w:t>
            </w:r>
            <w:r w:rsidR="00510684">
              <w:rPr>
                <w:lang w:val="en-GB"/>
              </w:rPr>
              <w:t>multiple organ</w:t>
            </w:r>
            <w:r w:rsidRPr="00E56054">
              <w:rPr>
                <w:lang w:val="en-GB"/>
              </w:rPr>
              <w:t xml:space="preserve"> "Catalogue of Requirements Radio-Oncology" </w:t>
            </w:r>
            <w:r w:rsidR="00556EBC">
              <w:rPr>
                <w:lang w:val="en-GB"/>
              </w:rPr>
              <w:t>at</w:t>
            </w:r>
            <w:r w:rsidRPr="00E56054">
              <w:rPr>
                <w:lang w:val="en-GB"/>
              </w:rPr>
              <w:t xml:space="preserve"> </w:t>
            </w:r>
            <w:hyperlink r:id="rId18">
              <w:r w:rsidRPr="00E56054">
                <w:rPr>
                  <w:rStyle w:val="Hyperlink"/>
                  <w:lang w:val="en-GB"/>
                </w:rPr>
                <w:t>www.onkozert.de</w:t>
              </w:r>
            </w:hyperlink>
            <w:r w:rsidRPr="00E56054">
              <w:rPr>
                <w:lang w:val="en-GB"/>
              </w:rPr>
              <w:t>.</w:t>
            </w:r>
          </w:p>
        </w:tc>
        <w:tc>
          <w:tcPr>
            <w:tcW w:w="4536" w:type="dxa"/>
          </w:tcPr>
          <w:p w14:paraId="4E68BAF1" w14:textId="77777777" w:rsidR="00AB393C" w:rsidRPr="00E56054" w:rsidRDefault="00AB393C" w:rsidP="006E05CB">
            <w:pPr>
              <w:rPr>
                <w:lang w:val="en-GB"/>
              </w:rPr>
            </w:pPr>
          </w:p>
        </w:tc>
        <w:tc>
          <w:tcPr>
            <w:tcW w:w="425" w:type="dxa"/>
          </w:tcPr>
          <w:p w14:paraId="22D8857F" w14:textId="77777777" w:rsidR="00AB393C" w:rsidRPr="00E56054" w:rsidRDefault="00AB393C" w:rsidP="001F5BFF">
            <w:pPr>
              <w:rPr>
                <w:lang w:val="en-GB"/>
              </w:rPr>
            </w:pPr>
          </w:p>
        </w:tc>
      </w:tr>
    </w:tbl>
    <w:p w14:paraId="1E95BE14" w14:textId="77777777" w:rsidR="00AB393C" w:rsidRPr="00E56054" w:rsidRDefault="00AB393C" w:rsidP="00FB707C">
      <w:pPr>
        <w:rPr>
          <w:lang w:val="en-GB"/>
        </w:rPr>
      </w:pPr>
    </w:p>
    <w:p w14:paraId="71A9C002" w14:textId="77777777" w:rsidR="00AB393C" w:rsidRPr="00E56054" w:rsidRDefault="00AB393C" w:rsidP="00D9166F">
      <w:pPr>
        <w:rPr>
          <w:lang w:val="en-G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394"/>
        <w:gridCol w:w="4536"/>
        <w:gridCol w:w="425"/>
      </w:tblGrid>
      <w:tr w:rsidR="00AB393C" w:rsidRPr="00E56054" w14:paraId="6D30987F" w14:textId="77777777">
        <w:trPr>
          <w:cantSplit/>
          <w:tblHeader/>
        </w:trPr>
        <w:tc>
          <w:tcPr>
            <w:tcW w:w="10276" w:type="dxa"/>
            <w:gridSpan w:val="4"/>
            <w:tcBorders>
              <w:top w:val="nil"/>
              <w:left w:val="nil"/>
              <w:bottom w:val="nil"/>
              <w:right w:val="nil"/>
            </w:tcBorders>
          </w:tcPr>
          <w:p w14:paraId="1837F627" w14:textId="77777777" w:rsidR="00AB393C" w:rsidRPr="00E56054" w:rsidRDefault="00AB393C" w:rsidP="00AE4E32">
            <w:pPr>
              <w:rPr>
                <w:lang w:val="en-GB"/>
              </w:rPr>
            </w:pPr>
          </w:p>
          <w:p w14:paraId="35EAFF86" w14:textId="77777777" w:rsidR="00AB393C" w:rsidRPr="00E56054" w:rsidRDefault="00AB393C" w:rsidP="00FB707C">
            <w:pPr>
              <w:pStyle w:val="berschrift1"/>
              <w:rPr>
                <w:rFonts w:cs="Arial"/>
                <w:lang w:val="en-GB"/>
              </w:rPr>
            </w:pPr>
            <w:r w:rsidRPr="00E56054">
              <w:rPr>
                <w:rFonts w:cs="Arial"/>
                <w:lang w:val="en-GB"/>
              </w:rPr>
              <w:t>8</w:t>
            </w:r>
            <w:r w:rsidRPr="00E56054">
              <w:rPr>
                <w:rFonts w:cs="Arial"/>
                <w:lang w:val="en-GB"/>
              </w:rPr>
              <w:tab/>
              <w:t>Pathology</w:t>
            </w:r>
          </w:p>
          <w:p w14:paraId="13598ADA" w14:textId="77777777" w:rsidR="00AB393C" w:rsidRPr="00E56054" w:rsidRDefault="00AB393C" w:rsidP="002D3C70">
            <w:pPr>
              <w:tabs>
                <w:tab w:val="left" w:pos="1900"/>
              </w:tabs>
              <w:rPr>
                <w:lang w:val="en-GB"/>
              </w:rPr>
            </w:pPr>
          </w:p>
        </w:tc>
      </w:tr>
      <w:tr w:rsidR="00AB393C" w:rsidRPr="00573A72" w14:paraId="0FF6EA62" w14:textId="77777777" w:rsidTr="001F6ECC">
        <w:trPr>
          <w:tblHeader/>
        </w:trPr>
        <w:tc>
          <w:tcPr>
            <w:tcW w:w="921" w:type="dxa"/>
          </w:tcPr>
          <w:p w14:paraId="7C572F07" w14:textId="18B57D7E" w:rsidR="00AB393C" w:rsidRPr="00E56054" w:rsidRDefault="00A25B29" w:rsidP="00460060">
            <w:pPr>
              <w:pStyle w:val="Kopfzeile"/>
              <w:jc w:val="center"/>
              <w:rPr>
                <w:rFonts w:ascii="Arial" w:hAnsi="Arial" w:cs="Arial"/>
                <w:lang w:val="en-GB"/>
              </w:rPr>
            </w:pPr>
            <w:r w:rsidRPr="00E56054">
              <w:rPr>
                <w:rFonts w:ascii="Arial" w:hAnsi="Arial" w:cs="Arial"/>
                <w:lang w:val="en-GB"/>
              </w:rPr>
              <w:t>Section</w:t>
            </w:r>
          </w:p>
        </w:tc>
        <w:tc>
          <w:tcPr>
            <w:tcW w:w="4394" w:type="dxa"/>
          </w:tcPr>
          <w:p w14:paraId="37B41927" w14:textId="77777777" w:rsidR="00AB393C" w:rsidRPr="00E56054" w:rsidRDefault="00AB393C" w:rsidP="00460060">
            <w:pPr>
              <w:jc w:val="center"/>
              <w:rPr>
                <w:lang w:val="en-GB"/>
              </w:rPr>
            </w:pPr>
            <w:r w:rsidRPr="00E56054">
              <w:rPr>
                <w:lang w:val="en-GB"/>
              </w:rPr>
              <w:t>Requirements</w:t>
            </w:r>
          </w:p>
        </w:tc>
        <w:tc>
          <w:tcPr>
            <w:tcW w:w="4536" w:type="dxa"/>
          </w:tcPr>
          <w:p w14:paraId="1335BF84" w14:textId="5A2CF038" w:rsidR="00AB393C" w:rsidRPr="00E56054" w:rsidRDefault="00064456" w:rsidP="00460060">
            <w:pPr>
              <w:jc w:val="center"/>
              <w:rPr>
                <w:lang w:val="en-GB"/>
              </w:rPr>
            </w:pPr>
            <w:r>
              <w:rPr>
                <w:lang w:val="en-GB"/>
              </w:rPr>
              <w:t>Explanatory remarks</w:t>
            </w:r>
            <w:r w:rsidR="00AB393C" w:rsidRPr="00E56054">
              <w:rPr>
                <w:lang w:val="en-GB"/>
              </w:rPr>
              <w:t xml:space="preserve"> by the Breast Cancer </w:t>
            </w:r>
            <w:r w:rsidR="00DE1532" w:rsidRPr="00E56054">
              <w:rPr>
                <w:lang w:val="en-GB"/>
              </w:rPr>
              <w:t>Centre</w:t>
            </w:r>
          </w:p>
        </w:tc>
        <w:tc>
          <w:tcPr>
            <w:tcW w:w="425" w:type="dxa"/>
          </w:tcPr>
          <w:p w14:paraId="1000F656" w14:textId="77777777" w:rsidR="00AB393C" w:rsidRPr="00E56054" w:rsidRDefault="00AB393C" w:rsidP="00460060">
            <w:pPr>
              <w:jc w:val="center"/>
              <w:rPr>
                <w:lang w:val="en-GB"/>
              </w:rPr>
            </w:pPr>
          </w:p>
        </w:tc>
      </w:tr>
      <w:tr w:rsidR="00AB393C" w:rsidRPr="00573A72" w14:paraId="5D395EB9" w14:textId="77777777" w:rsidTr="001F6ECC">
        <w:tc>
          <w:tcPr>
            <w:tcW w:w="921" w:type="dxa"/>
          </w:tcPr>
          <w:p w14:paraId="0E8A5A5E" w14:textId="77777777" w:rsidR="00AB393C" w:rsidRPr="00E56054" w:rsidRDefault="00AB393C" w:rsidP="001F5BFF">
            <w:pPr>
              <w:rPr>
                <w:lang w:val="en-GB"/>
              </w:rPr>
            </w:pPr>
            <w:r w:rsidRPr="00E56054">
              <w:rPr>
                <w:lang w:val="en-GB"/>
              </w:rPr>
              <w:t>8.0</w:t>
            </w:r>
          </w:p>
          <w:p w14:paraId="6CB9746E" w14:textId="77777777" w:rsidR="00AB393C" w:rsidRPr="00E56054" w:rsidRDefault="00AB393C" w:rsidP="001F5BFF">
            <w:pPr>
              <w:rPr>
                <w:lang w:val="en-GB"/>
              </w:rPr>
            </w:pPr>
          </w:p>
          <w:p w14:paraId="21B48737" w14:textId="77777777" w:rsidR="00AB393C" w:rsidRPr="00E56054" w:rsidRDefault="00AB393C" w:rsidP="004A1B0F">
            <w:pPr>
              <w:jc w:val="right"/>
              <w:rPr>
                <w:sz w:val="12"/>
                <w:szCs w:val="12"/>
                <w:lang w:val="en-GB"/>
              </w:rPr>
            </w:pPr>
          </w:p>
        </w:tc>
        <w:tc>
          <w:tcPr>
            <w:tcW w:w="4394" w:type="dxa"/>
          </w:tcPr>
          <w:p w14:paraId="25B40826" w14:textId="13F9213F" w:rsidR="00524DCF" w:rsidRPr="00E56054" w:rsidRDefault="00524DCF" w:rsidP="00524DCF">
            <w:pPr>
              <w:pStyle w:val="Kopfzeile"/>
              <w:rPr>
                <w:rFonts w:ascii="Arial" w:hAnsi="Arial" w:cs="Arial"/>
                <w:lang w:val="en-GB"/>
              </w:rPr>
            </w:pPr>
            <w:r w:rsidRPr="00E56054">
              <w:rPr>
                <w:rFonts w:ascii="Arial" w:hAnsi="Arial"/>
                <w:lang w:val="en-GB"/>
              </w:rPr>
              <w:t xml:space="preserve">The Technical and Medical Requirements to be met by pathology are summed up in the "Catalogue of Requirements Pathology" in a </w:t>
            </w:r>
            <w:r w:rsidR="00510684">
              <w:rPr>
                <w:rFonts w:ascii="Arial" w:hAnsi="Arial"/>
                <w:lang w:val="en-GB"/>
              </w:rPr>
              <w:t>multiple organ</w:t>
            </w:r>
            <w:r w:rsidRPr="00E56054">
              <w:rPr>
                <w:rFonts w:ascii="Arial" w:hAnsi="Arial"/>
                <w:lang w:val="en-GB"/>
              </w:rPr>
              <w:t xml:space="preserve"> manner. Independently of the number of Organ Cancer Centres / Modules, which work with a pathology</w:t>
            </w:r>
            <w:r w:rsidR="00586B17" w:rsidRPr="00E56054">
              <w:rPr>
                <w:rFonts w:ascii="Arial" w:hAnsi="Arial"/>
                <w:lang w:val="en-GB"/>
              </w:rPr>
              <w:t xml:space="preserve"> unit</w:t>
            </w:r>
            <w:r w:rsidRPr="00E56054">
              <w:rPr>
                <w:rFonts w:ascii="Arial" w:hAnsi="Arial"/>
                <w:lang w:val="en-GB"/>
              </w:rPr>
              <w:t xml:space="preserve">, this "Catalogue of Requirements Pathology" is only to be processed once and also only updated once </w:t>
            </w:r>
            <w:r w:rsidR="00556EBC">
              <w:rPr>
                <w:rFonts w:ascii="Arial" w:hAnsi="Arial"/>
                <w:lang w:val="en-GB"/>
              </w:rPr>
              <w:t>for each</w:t>
            </w:r>
            <w:r w:rsidRPr="00E56054">
              <w:rPr>
                <w:rFonts w:ascii="Arial" w:hAnsi="Arial"/>
                <w:lang w:val="en-GB"/>
              </w:rPr>
              <w:t xml:space="preserve"> audit year (goal: no multiple presentations or on-site inspections within one audit year). The "Catalogue of Requirements Pathology" </w:t>
            </w:r>
            <w:r w:rsidR="00556EBC">
              <w:rPr>
                <w:rFonts w:ascii="Arial" w:hAnsi="Arial"/>
                <w:lang w:val="en-GB"/>
              </w:rPr>
              <w:t xml:space="preserve">is </w:t>
            </w:r>
            <w:r w:rsidRPr="00E56054">
              <w:rPr>
                <w:rFonts w:ascii="Arial" w:hAnsi="Arial"/>
                <w:lang w:val="en-GB"/>
              </w:rPr>
              <w:t>therefore an annex to this Catalogue of Requirements.</w:t>
            </w:r>
          </w:p>
          <w:p w14:paraId="06A95201" w14:textId="77777777" w:rsidR="00524DCF" w:rsidRPr="00E56054" w:rsidRDefault="00524DCF" w:rsidP="00524DCF">
            <w:pPr>
              <w:pStyle w:val="Kopfzeile"/>
              <w:rPr>
                <w:rFonts w:ascii="Arial" w:hAnsi="Arial" w:cs="Arial"/>
                <w:sz w:val="22"/>
                <w:szCs w:val="22"/>
                <w:lang w:val="en-GB"/>
              </w:rPr>
            </w:pPr>
          </w:p>
          <w:p w14:paraId="28BBACAF" w14:textId="789AC5C1" w:rsidR="00877DF5" w:rsidRPr="00E56054" w:rsidRDefault="00524DCF" w:rsidP="00556EBC">
            <w:pPr>
              <w:pStyle w:val="Kopfzeile"/>
              <w:tabs>
                <w:tab w:val="clear" w:pos="4536"/>
                <w:tab w:val="clear" w:pos="9072"/>
              </w:tabs>
              <w:rPr>
                <w:rFonts w:ascii="Arial" w:hAnsi="Arial" w:cs="Arial"/>
                <w:lang w:val="en-GB"/>
              </w:rPr>
            </w:pPr>
            <w:r w:rsidRPr="00E56054">
              <w:rPr>
                <w:rFonts w:ascii="Arial" w:hAnsi="Arial"/>
                <w:lang w:val="en-GB"/>
              </w:rPr>
              <w:t xml:space="preserve">Download </w:t>
            </w:r>
            <w:r w:rsidR="00510684">
              <w:rPr>
                <w:rFonts w:ascii="Arial" w:hAnsi="Arial"/>
                <w:lang w:val="en-GB"/>
              </w:rPr>
              <w:t>multiple organ</w:t>
            </w:r>
            <w:r w:rsidRPr="00E56054">
              <w:rPr>
                <w:rFonts w:ascii="Arial" w:hAnsi="Arial"/>
                <w:lang w:val="en-GB"/>
              </w:rPr>
              <w:t xml:space="preserve"> "Catalogue of Requirements Pathology" </w:t>
            </w:r>
            <w:r w:rsidR="00556EBC">
              <w:rPr>
                <w:rFonts w:ascii="Arial" w:hAnsi="Arial"/>
                <w:lang w:val="en-GB"/>
              </w:rPr>
              <w:t>at</w:t>
            </w:r>
            <w:r w:rsidRPr="00E56054">
              <w:rPr>
                <w:rFonts w:ascii="Arial" w:hAnsi="Arial"/>
                <w:lang w:val="en-GB"/>
              </w:rPr>
              <w:t xml:space="preserve"> </w:t>
            </w:r>
            <w:hyperlink r:id="rId19">
              <w:r w:rsidRPr="00E56054">
                <w:rPr>
                  <w:rStyle w:val="Hyperlink"/>
                  <w:rFonts w:ascii="Arial" w:hAnsi="Arial"/>
                  <w:lang w:val="en-GB"/>
                </w:rPr>
                <w:t>www.onkozert.de</w:t>
              </w:r>
            </w:hyperlink>
            <w:r w:rsidRPr="00E56054">
              <w:rPr>
                <w:rFonts w:ascii="Arial" w:hAnsi="Arial"/>
                <w:lang w:val="en-GB"/>
              </w:rPr>
              <w:t>.</w:t>
            </w:r>
          </w:p>
        </w:tc>
        <w:tc>
          <w:tcPr>
            <w:tcW w:w="4536" w:type="dxa"/>
          </w:tcPr>
          <w:p w14:paraId="42DC7184" w14:textId="77777777" w:rsidR="00AB393C" w:rsidRPr="00E56054" w:rsidRDefault="00AB393C" w:rsidP="001F5BFF">
            <w:pPr>
              <w:rPr>
                <w:lang w:val="en-GB"/>
              </w:rPr>
            </w:pPr>
          </w:p>
        </w:tc>
        <w:tc>
          <w:tcPr>
            <w:tcW w:w="425" w:type="dxa"/>
          </w:tcPr>
          <w:p w14:paraId="1DFBBAC8" w14:textId="77777777" w:rsidR="00AB393C" w:rsidRPr="00E56054" w:rsidRDefault="00AB393C" w:rsidP="001F5BFF">
            <w:pPr>
              <w:rPr>
                <w:lang w:val="en-GB"/>
              </w:rPr>
            </w:pPr>
          </w:p>
        </w:tc>
      </w:tr>
    </w:tbl>
    <w:p w14:paraId="7CF3D7C3" w14:textId="77777777" w:rsidR="00AB393C" w:rsidRPr="00E56054" w:rsidRDefault="00AB393C" w:rsidP="00FB707C">
      <w:pPr>
        <w:rPr>
          <w:lang w:val="en-GB"/>
        </w:rPr>
      </w:pPr>
    </w:p>
    <w:p w14:paraId="31A95E02" w14:textId="77777777" w:rsidR="00AB393C" w:rsidRPr="00E56054" w:rsidRDefault="00AB393C" w:rsidP="00FB707C">
      <w:pPr>
        <w:rPr>
          <w:lang w:val="en-GB"/>
        </w:rPr>
      </w:pPr>
    </w:p>
    <w:p w14:paraId="49884A78" w14:textId="77777777" w:rsidR="00AB393C" w:rsidRPr="00E56054" w:rsidRDefault="00AB393C" w:rsidP="00FB707C">
      <w:pPr>
        <w:rPr>
          <w:lang w:val="en-G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394"/>
        <w:gridCol w:w="4536"/>
        <w:gridCol w:w="425"/>
      </w:tblGrid>
      <w:tr w:rsidR="00AB393C" w:rsidRPr="00E56054" w14:paraId="387199BF" w14:textId="77777777">
        <w:trPr>
          <w:cantSplit/>
          <w:tblHeader/>
        </w:trPr>
        <w:tc>
          <w:tcPr>
            <w:tcW w:w="10276" w:type="dxa"/>
            <w:gridSpan w:val="4"/>
            <w:tcBorders>
              <w:top w:val="nil"/>
              <w:left w:val="nil"/>
              <w:bottom w:val="nil"/>
              <w:right w:val="nil"/>
            </w:tcBorders>
          </w:tcPr>
          <w:p w14:paraId="0C9DABF9" w14:textId="77777777" w:rsidR="00AB393C" w:rsidRPr="00E56054" w:rsidRDefault="00AB393C" w:rsidP="00FB707C">
            <w:pPr>
              <w:pStyle w:val="berschrift1"/>
              <w:rPr>
                <w:rFonts w:cs="Arial"/>
                <w:lang w:val="en-GB"/>
              </w:rPr>
            </w:pPr>
          </w:p>
          <w:p w14:paraId="17DB22C9" w14:textId="77777777" w:rsidR="00AB393C" w:rsidRPr="00E56054" w:rsidRDefault="00AB393C" w:rsidP="00FB707C">
            <w:pPr>
              <w:pStyle w:val="berschrift1"/>
              <w:rPr>
                <w:rFonts w:cs="Arial"/>
                <w:lang w:val="en-GB"/>
              </w:rPr>
            </w:pPr>
            <w:r w:rsidRPr="00E56054">
              <w:rPr>
                <w:rFonts w:cs="Arial"/>
                <w:lang w:val="en-GB"/>
              </w:rPr>
              <w:t>9</w:t>
            </w:r>
            <w:r w:rsidRPr="00E56054">
              <w:rPr>
                <w:rFonts w:cs="Arial"/>
                <w:lang w:val="en-GB"/>
              </w:rPr>
              <w:tab/>
              <w:t xml:space="preserve">Palliative care </w:t>
            </w:r>
          </w:p>
          <w:p w14:paraId="4CD23CC1" w14:textId="77777777" w:rsidR="00AB393C" w:rsidRPr="00E56054" w:rsidRDefault="00AB393C" w:rsidP="00FB707C">
            <w:pPr>
              <w:pStyle w:val="Kopfzeile"/>
              <w:rPr>
                <w:rFonts w:ascii="Arial" w:hAnsi="Arial" w:cs="Arial"/>
                <w:lang w:val="en-GB"/>
              </w:rPr>
            </w:pPr>
          </w:p>
        </w:tc>
      </w:tr>
      <w:tr w:rsidR="00AB393C" w:rsidRPr="00573A72" w14:paraId="055BBBEE" w14:textId="77777777" w:rsidTr="001C3701">
        <w:trPr>
          <w:tblHeader/>
        </w:trPr>
        <w:tc>
          <w:tcPr>
            <w:tcW w:w="921" w:type="dxa"/>
          </w:tcPr>
          <w:p w14:paraId="792401DC" w14:textId="4DDCFEC1" w:rsidR="00AB393C" w:rsidRPr="00E56054" w:rsidRDefault="00A25B29" w:rsidP="001C3701">
            <w:pPr>
              <w:pStyle w:val="Kopfzeile"/>
              <w:rPr>
                <w:rFonts w:ascii="Arial" w:hAnsi="Arial" w:cs="Arial"/>
                <w:lang w:val="en-GB"/>
              </w:rPr>
            </w:pPr>
            <w:r w:rsidRPr="00E56054">
              <w:rPr>
                <w:rFonts w:ascii="Arial" w:hAnsi="Arial" w:cs="Arial"/>
                <w:lang w:val="en-GB"/>
              </w:rPr>
              <w:t>Section</w:t>
            </w:r>
          </w:p>
        </w:tc>
        <w:tc>
          <w:tcPr>
            <w:tcW w:w="4394" w:type="dxa"/>
          </w:tcPr>
          <w:p w14:paraId="75684E14" w14:textId="77777777" w:rsidR="00AB393C" w:rsidRPr="00E56054" w:rsidRDefault="00AB393C" w:rsidP="00460060">
            <w:pPr>
              <w:jc w:val="center"/>
              <w:rPr>
                <w:lang w:val="en-GB"/>
              </w:rPr>
            </w:pPr>
            <w:r w:rsidRPr="00E56054">
              <w:rPr>
                <w:lang w:val="en-GB"/>
              </w:rPr>
              <w:t>Requirements</w:t>
            </w:r>
          </w:p>
        </w:tc>
        <w:tc>
          <w:tcPr>
            <w:tcW w:w="4536" w:type="dxa"/>
          </w:tcPr>
          <w:p w14:paraId="3D884A87" w14:textId="258E7AB2" w:rsidR="00AB393C" w:rsidRPr="00E56054" w:rsidRDefault="00064456" w:rsidP="00460060">
            <w:pPr>
              <w:jc w:val="center"/>
              <w:rPr>
                <w:lang w:val="en-GB"/>
              </w:rPr>
            </w:pPr>
            <w:r>
              <w:rPr>
                <w:lang w:val="en-GB"/>
              </w:rPr>
              <w:t>Explanatory remarks</w:t>
            </w:r>
            <w:r w:rsidR="00AB393C" w:rsidRPr="00E56054">
              <w:rPr>
                <w:lang w:val="en-GB"/>
              </w:rPr>
              <w:t xml:space="preserve"> by the Breast Cancer </w:t>
            </w:r>
            <w:r w:rsidR="00DE1532" w:rsidRPr="00E56054">
              <w:rPr>
                <w:lang w:val="en-GB"/>
              </w:rPr>
              <w:t>Centre</w:t>
            </w:r>
          </w:p>
        </w:tc>
        <w:tc>
          <w:tcPr>
            <w:tcW w:w="425" w:type="dxa"/>
          </w:tcPr>
          <w:p w14:paraId="30A00139" w14:textId="77777777" w:rsidR="00AB393C" w:rsidRPr="00E56054" w:rsidRDefault="00AB393C" w:rsidP="00460060">
            <w:pPr>
              <w:jc w:val="center"/>
              <w:rPr>
                <w:lang w:val="en-GB"/>
              </w:rPr>
            </w:pPr>
          </w:p>
        </w:tc>
      </w:tr>
      <w:tr w:rsidR="00AB393C" w:rsidRPr="00573A72" w14:paraId="7F70DDF0" w14:textId="77777777" w:rsidTr="001C3701">
        <w:tc>
          <w:tcPr>
            <w:tcW w:w="921" w:type="dxa"/>
          </w:tcPr>
          <w:p w14:paraId="2B45533B" w14:textId="77777777" w:rsidR="00AB393C" w:rsidRPr="00E56054" w:rsidRDefault="00AB393C" w:rsidP="00FB707C">
            <w:pPr>
              <w:rPr>
                <w:lang w:val="en-GB"/>
              </w:rPr>
            </w:pPr>
            <w:r w:rsidRPr="00E56054">
              <w:rPr>
                <w:lang w:val="en-GB"/>
              </w:rPr>
              <w:t>9.1</w:t>
            </w:r>
          </w:p>
        </w:tc>
        <w:tc>
          <w:tcPr>
            <w:tcW w:w="4394" w:type="dxa"/>
          </w:tcPr>
          <w:p w14:paraId="1D96DA00" w14:textId="77777777" w:rsidR="00AB393C" w:rsidRPr="00E56054" w:rsidRDefault="00AB393C" w:rsidP="004F3281">
            <w:pPr>
              <w:rPr>
                <w:lang w:val="en-GB"/>
              </w:rPr>
            </w:pPr>
            <w:r w:rsidRPr="00E56054">
              <w:rPr>
                <w:lang w:val="en-GB"/>
              </w:rPr>
              <w:t>Palliative care</w:t>
            </w:r>
          </w:p>
          <w:p w14:paraId="3F35E421" w14:textId="6A22F2CF" w:rsidR="005D6325" w:rsidRPr="00E56054" w:rsidRDefault="00556EBC" w:rsidP="00556EBC">
            <w:pPr>
              <w:numPr>
                <w:ilvl w:val="0"/>
                <w:numId w:val="66"/>
              </w:numPr>
              <w:rPr>
                <w:strike/>
                <w:lang w:val="en-GB"/>
              </w:rPr>
            </w:pPr>
            <w:r w:rsidRPr="00556EBC">
              <w:rPr>
                <w:lang w:val="en-GB"/>
              </w:rPr>
              <w:t>Documentation is to be provided of cooperation agreements with service providers offering specialist outpatient and inpatient palliative care and inpatient hospices</w:t>
            </w:r>
            <w:r w:rsidR="005D6325" w:rsidRPr="00E56054">
              <w:rPr>
                <w:lang w:val="en-GB"/>
              </w:rPr>
              <w:t>.</w:t>
            </w:r>
          </w:p>
          <w:p w14:paraId="117D8D53" w14:textId="33860F69" w:rsidR="00AB393C" w:rsidRPr="00E56054" w:rsidRDefault="00AB393C" w:rsidP="00EB72F3">
            <w:pPr>
              <w:numPr>
                <w:ilvl w:val="0"/>
                <w:numId w:val="66"/>
              </w:numPr>
              <w:rPr>
                <w:lang w:val="en-GB"/>
              </w:rPr>
            </w:pPr>
            <w:r w:rsidRPr="00E56054">
              <w:rPr>
                <w:lang w:val="en-GB"/>
              </w:rPr>
              <w:t xml:space="preserve">Regional concepts </w:t>
            </w:r>
            <w:r w:rsidR="005E3D88" w:rsidRPr="00E56054">
              <w:rPr>
                <w:lang w:val="en-GB"/>
              </w:rPr>
              <w:t>for the in</w:t>
            </w:r>
            <w:r w:rsidR="00D90AD4" w:rsidRPr="00E56054">
              <w:rPr>
                <w:lang w:val="en-GB"/>
              </w:rPr>
              <w:t>t</w:t>
            </w:r>
            <w:r w:rsidR="005E3D88" w:rsidRPr="00E56054">
              <w:rPr>
                <w:lang w:val="en-GB"/>
              </w:rPr>
              <w:t>egration of palliative care</w:t>
            </w:r>
            <w:r w:rsidR="00D90AD4" w:rsidRPr="00E56054">
              <w:rPr>
                <w:lang w:val="en-GB"/>
              </w:rPr>
              <w:t xml:space="preserve"> </w:t>
            </w:r>
            <w:r w:rsidR="00556EBC">
              <w:rPr>
                <w:lang w:val="en-GB"/>
              </w:rPr>
              <w:t>are to</w:t>
            </w:r>
            <w:r w:rsidRPr="00E56054">
              <w:rPr>
                <w:lang w:val="en-GB"/>
              </w:rPr>
              <w:t xml:space="preserve"> be described </w:t>
            </w:r>
            <w:r w:rsidR="00556EBC">
              <w:rPr>
                <w:lang w:val="en-GB"/>
              </w:rPr>
              <w:t xml:space="preserve">on the basis of the treatment </w:t>
            </w:r>
            <w:r w:rsidR="00D90AD4" w:rsidRPr="00E56054">
              <w:rPr>
                <w:lang w:val="en-GB"/>
              </w:rPr>
              <w:t>pathway</w:t>
            </w:r>
            <w:r w:rsidR="00556EBC">
              <w:rPr>
                <w:lang w:val="en-GB"/>
              </w:rPr>
              <w:t xml:space="preserve"> for patients and family members from </w:t>
            </w:r>
            <w:r w:rsidR="00D90AD4" w:rsidRPr="00E56054">
              <w:rPr>
                <w:lang w:val="en-GB"/>
              </w:rPr>
              <w:t xml:space="preserve">the S3 </w:t>
            </w:r>
            <w:r w:rsidR="00556EBC">
              <w:rPr>
                <w:lang w:val="en-GB"/>
              </w:rPr>
              <w:t>G</w:t>
            </w:r>
            <w:r w:rsidR="00D90AD4" w:rsidRPr="00E56054">
              <w:rPr>
                <w:lang w:val="en-GB"/>
              </w:rPr>
              <w:t>uideline</w:t>
            </w:r>
            <w:r w:rsidR="008F40C1" w:rsidRPr="00E56054">
              <w:rPr>
                <w:lang w:val="en-GB"/>
              </w:rPr>
              <w:t xml:space="preserve"> (</w:t>
            </w:r>
            <w:r w:rsidR="00556EBC">
              <w:rPr>
                <w:lang w:val="en-GB"/>
              </w:rPr>
              <w:t xml:space="preserve">Fig. 3, p. </w:t>
            </w:r>
            <w:r w:rsidR="008F40C1" w:rsidRPr="00E56054">
              <w:rPr>
                <w:lang w:val="en-GB"/>
              </w:rPr>
              <w:t>174)</w:t>
            </w:r>
            <w:r w:rsidR="00D90AD4" w:rsidRPr="00E56054">
              <w:rPr>
                <w:lang w:val="en-GB"/>
              </w:rPr>
              <w:t xml:space="preserve"> </w:t>
            </w:r>
            <w:r w:rsidR="00556EBC">
              <w:rPr>
                <w:lang w:val="en-GB"/>
              </w:rPr>
              <w:t>along with the names of all persons involved.</w:t>
            </w:r>
          </w:p>
          <w:p w14:paraId="18A359A2" w14:textId="14763FB4" w:rsidR="00AB393C" w:rsidRPr="00E56054" w:rsidRDefault="00556EBC" w:rsidP="00556EBC">
            <w:pPr>
              <w:numPr>
                <w:ilvl w:val="0"/>
                <w:numId w:val="66"/>
              </w:numPr>
              <w:rPr>
                <w:lang w:val="en-GB"/>
              </w:rPr>
            </w:pPr>
            <w:r w:rsidRPr="00556EBC">
              <w:rPr>
                <w:lang w:val="en-GB"/>
              </w:rPr>
              <w:t xml:space="preserve">A physician with the additional designation palliative medicine must be available for consultations and, where applicable, </w:t>
            </w:r>
            <w:r w:rsidR="00405726">
              <w:rPr>
                <w:lang w:val="en-GB"/>
              </w:rPr>
              <w:t>tumour board</w:t>
            </w:r>
            <w:r w:rsidRPr="00556EBC">
              <w:rPr>
                <w:lang w:val="en-GB"/>
              </w:rPr>
              <w:t xml:space="preserve">s. </w:t>
            </w:r>
          </w:p>
          <w:p w14:paraId="4DB26355" w14:textId="3A3B6BA8" w:rsidR="008F40C1" w:rsidRPr="00556EBC" w:rsidRDefault="00556EBC" w:rsidP="00AC1FFA">
            <w:pPr>
              <w:numPr>
                <w:ilvl w:val="0"/>
                <w:numId w:val="66"/>
              </w:numPr>
              <w:rPr>
                <w:lang w:val="en-GB"/>
              </w:rPr>
            </w:pPr>
            <w:r w:rsidRPr="00556EBC">
              <w:rPr>
                <w:lang w:val="en-GB"/>
              </w:rPr>
              <w:lastRenderedPageBreak/>
              <w:t xml:space="preserve">The group of patients with incurable cancer is to be defined, for instance in the </w:t>
            </w:r>
            <w:r w:rsidR="00405726">
              <w:rPr>
                <w:lang w:val="en-GB"/>
              </w:rPr>
              <w:t>tumour board</w:t>
            </w:r>
            <w:r w:rsidRPr="00556EBC">
              <w:rPr>
                <w:lang w:val="en-GB"/>
              </w:rPr>
              <w:t xml:space="preserve">. They are to be informed in a timely manner about palliative medical support services (SOP) (S3 </w:t>
            </w:r>
            <w:r>
              <w:rPr>
                <w:lang w:val="en-GB"/>
              </w:rPr>
              <w:t xml:space="preserve">Guideline </w:t>
            </w:r>
            <w:r w:rsidRPr="00556EBC">
              <w:rPr>
                <w:lang w:val="en-GB"/>
              </w:rPr>
              <w:t>Palliative Medicine</w:t>
            </w:r>
            <w:r>
              <w:rPr>
                <w:lang w:val="en-GB"/>
              </w:rPr>
              <w:t>.</w:t>
            </w:r>
          </w:p>
          <w:p w14:paraId="4F9998A8" w14:textId="521FAB85" w:rsidR="00AB393C" w:rsidRPr="00E56054" w:rsidRDefault="00B530BB" w:rsidP="00EB72F3">
            <w:pPr>
              <w:numPr>
                <w:ilvl w:val="0"/>
                <w:numId w:val="66"/>
              </w:numPr>
              <w:rPr>
                <w:lang w:val="en-GB"/>
              </w:rPr>
            </w:pPr>
            <w:r>
              <w:rPr>
                <w:lang w:val="en-GB"/>
              </w:rPr>
              <w:t>A</w:t>
            </w:r>
            <w:r w:rsidR="008F40C1" w:rsidRPr="00E56054">
              <w:rPr>
                <w:lang w:val="en-GB"/>
              </w:rPr>
              <w:t xml:space="preserve">ccess to </w:t>
            </w:r>
            <w:r w:rsidR="00AB393C" w:rsidRPr="00E56054">
              <w:rPr>
                <w:lang w:val="en-GB"/>
              </w:rPr>
              <w:t>palliative medical care</w:t>
            </w:r>
            <w:r w:rsidR="008F40C1" w:rsidRPr="00E56054">
              <w:rPr>
                <w:lang w:val="en-GB"/>
              </w:rPr>
              <w:t xml:space="preserve"> can be offered </w:t>
            </w:r>
            <w:r w:rsidR="00556EBC">
              <w:rPr>
                <w:lang w:val="en-GB"/>
              </w:rPr>
              <w:t xml:space="preserve">in parallel to </w:t>
            </w:r>
            <w:r w:rsidR="008F40C1" w:rsidRPr="00E56054">
              <w:rPr>
                <w:lang w:val="en-GB"/>
              </w:rPr>
              <w:t>tumour-specific treatment.</w:t>
            </w:r>
            <w:r w:rsidR="00AB393C" w:rsidRPr="00E56054">
              <w:rPr>
                <w:lang w:val="en-GB"/>
              </w:rPr>
              <w:t xml:space="preserve"> </w:t>
            </w:r>
          </w:p>
          <w:p w14:paraId="52824AA2" w14:textId="3BA6C384" w:rsidR="00AB393C" w:rsidRPr="00E56054" w:rsidRDefault="008F40C1" w:rsidP="00BC04A1">
            <w:pPr>
              <w:numPr>
                <w:ilvl w:val="0"/>
                <w:numId w:val="66"/>
              </w:numPr>
              <w:rPr>
                <w:lang w:val="en-GB"/>
              </w:rPr>
            </w:pPr>
            <w:r w:rsidRPr="00E56054">
              <w:rPr>
                <w:lang w:val="en-GB"/>
              </w:rPr>
              <w:t xml:space="preserve">The number of </w:t>
            </w:r>
            <w:r w:rsidR="00BC04A1">
              <w:rPr>
                <w:lang w:val="en-GB"/>
              </w:rPr>
              <w:t xml:space="preserve">primary cases with incurable cancer is to be </w:t>
            </w:r>
            <w:r w:rsidR="00AB393C" w:rsidRPr="00E56054">
              <w:rPr>
                <w:lang w:val="en-GB"/>
              </w:rPr>
              <w:t>documented.</w:t>
            </w:r>
          </w:p>
        </w:tc>
        <w:tc>
          <w:tcPr>
            <w:tcW w:w="4536" w:type="dxa"/>
          </w:tcPr>
          <w:p w14:paraId="6B760E61" w14:textId="77777777" w:rsidR="00AB393C" w:rsidRPr="00E56054" w:rsidRDefault="00AB393C" w:rsidP="00EA6275">
            <w:pPr>
              <w:pStyle w:val="Kopfzeile"/>
              <w:tabs>
                <w:tab w:val="clear" w:pos="4536"/>
                <w:tab w:val="left" w:pos="1021"/>
                <w:tab w:val="left" w:pos="4396"/>
              </w:tabs>
              <w:ind w:right="74"/>
              <w:rPr>
                <w:rFonts w:ascii="Arial" w:hAnsi="Arial" w:cs="Arial"/>
                <w:lang w:val="en-GB"/>
              </w:rPr>
            </w:pPr>
          </w:p>
        </w:tc>
        <w:tc>
          <w:tcPr>
            <w:tcW w:w="425" w:type="dxa"/>
          </w:tcPr>
          <w:p w14:paraId="2B127DCD" w14:textId="77777777" w:rsidR="00AB393C" w:rsidRPr="00E56054" w:rsidRDefault="00AB393C" w:rsidP="00FB707C">
            <w:pPr>
              <w:rPr>
                <w:lang w:val="en-GB"/>
              </w:rPr>
            </w:pPr>
          </w:p>
        </w:tc>
      </w:tr>
      <w:tr w:rsidR="00AB393C" w:rsidRPr="00573A72" w14:paraId="3A8712BF" w14:textId="77777777" w:rsidTr="001C3701">
        <w:tc>
          <w:tcPr>
            <w:tcW w:w="921" w:type="dxa"/>
          </w:tcPr>
          <w:p w14:paraId="27FF306F" w14:textId="77777777" w:rsidR="00AB393C" w:rsidRPr="00E56054" w:rsidRDefault="00AB393C" w:rsidP="00FB707C">
            <w:pPr>
              <w:rPr>
                <w:lang w:val="en-GB"/>
              </w:rPr>
            </w:pPr>
            <w:r w:rsidRPr="00E56054">
              <w:rPr>
                <w:lang w:val="en-GB"/>
              </w:rPr>
              <w:t>9.2</w:t>
            </w:r>
          </w:p>
        </w:tc>
        <w:tc>
          <w:tcPr>
            <w:tcW w:w="4394" w:type="dxa"/>
          </w:tcPr>
          <w:p w14:paraId="03F1C9B3" w14:textId="42FC0167" w:rsidR="00AB393C" w:rsidRPr="00E56054" w:rsidRDefault="00AB393C" w:rsidP="004F3281">
            <w:pPr>
              <w:rPr>
                <w:lang w:val="en-GB"/>
              </w:rPr>
            </w:pPr>
            <w:r w:rsidRPr="00E56054">
              <w:rPr>
                <w:lang w:val="en-GB"/>
              </w:rPr>
              <w:t xml:space="preserve">Supportive therapy and alleviation of symptoms in </w:t>
            </w:r>
            <w:r w:rsidR="00BC04A1">
              <w:rPr>
                <w:lang w:val="en-GB"/>
              </w:rPr>
              <w:t xml:space="preserve">the </w:t>
            </w:r>
            <w:r w:rsidRPr="00E56054">
              <w:rPr>
                <w:lang w:val="en-GB"/>
              </w:rPr>
              <w:t xml:space="preserve">palliative </w:t>
            </w:r>
            <w:r w:rsidR="00BC04A1">
              <w:rPr>
                <w:lang w:val="en-GB"/>
              </w:rPr>
              <w:t>setting</w:t>
            </w:r>
          </w:p>
          <w:p w14:paraId="6DD3946B" w14:textId="424AF0C0" w:rsidR="00AB393C" w:rsidRPr="00E56054" w:rsidRDefault="001C6494" w:rsidP="001C6494">
            <w:pPr>
              <w:numPr>
                <w:ilvl w:val="0"/>
                <w:numId w:val="66"/>
              </w:numPr>
              <w:rPr>
                <w:lang w:val="en-GB"/>
              </w:rPr>
            </w:pPr>
            <w:r w:rsidRPr="001C6494">
              <w:rPr>
                <w:lang w:val="en-GB"/>
              </w:rPr>
              <w:t>The options</w:t>
            </w:r>
            <w:r>
              <w:rPr>
                <w:lang w:val="en-GB"/>
              </w:rPr>
              <w:t xml:space="preserve"> for</w:t>
            </w:r>
            <w:r w:rsidRPr="001C6494">
              <w:rPr>
                <w:lang w:val="en-GB"/>
              </w:rPr>
              <w:t xml:space="preserve"> supportive/palliative inpatient therapy are to be described (SOP/algorithm)</w:t>
            </w:r>
            <w:r w:rsidR="00AB393C" w:rsidRPr="00E56054">
              <w:rPr>
                <w:lang w:val="en-GB"/>
              </w:rPr>
              <w:t>.</w:t>
            </w:r>
          </w:p>
          <w:p w14:paraId="68F1B625" w14:textId="4F5AA638" w:rsidR="00AB393C" w:rsidRPr="00E56054" w:rsidRDefault="00AB393C" w:rsidP="00EB72F3">
            <w:pPr>
              <w:numPr>
                <w:ilvl w:val="0"/>
                <w:numId w:val="66"/>
              </w:numPr>
              <w:rPr>
                <w:lang w:val="en-GB"/>
              </w:rPr>
            </w:pPr>
            <w:r w:rsidRPr="00E56054">
              <w:rPr>
                <w:lang w:val="en-GB"/>
              </w:rPr>
              <w:t xml:space="preserve">A pain </w:t>
            </w:r>
            <w:r w:rsidR="001C6494">
              <w:rPr>
                <w:lang w:val="en-GB"/>
              </w:rPr>
              <w:t xml:space="preserve">management </w:t>
            </w:r>
            <w:r w:rsidRPr="00E56054">
              <w:rPr>
                <w:lang w:val="en-GB"/>
              </w:rPr>
              <w:t xml:space="preserve">therapist must be available. </w:t>
            </w:r>
            <w:r w:rsidR="001C6494">
              <w:rPr>
                <w:lang w:val="en-GB"/>
              </w:rPr>
              <w:t>The standard operating procedure for p</w:t>
            </w:r>
            <w:r w:rsidRPr="00E56054">
              <w:rPr>
                <w:lang w:val="en-GB"/>
              </w:rPr>
              <w:t xml:space="preserve">ain </w:t>
            </w:r>
            <w:r w:rsidR="00B468B6">
              <w:rPr>
                <w:lang w:val="en-GB"/>
              </w:rPr>
              <w:t xml:space="preserve">management </w:t>
            </w:r>
            <w:r w:rsidRPr="00E56054">
              <w:rPr>
                <w:lang w:val="en-GB"/>
              </w:rPr>
              <w:t xml:space="preserve">therapy (algorithm) </w:t>
            </w:r>
            <w:r w:rsidR="001C6494">
              <w:rPr>
                <w:lang w:val="en-GB"/>
              </w:rPr>
              <w:t>is to be described and confirmed using documented cases for the assessment period.</w:t>
            </w:r>
          </w:p>
          <w:p w14:paraId="1BE58B3A" w14:textId="7535364F" w:rsidR="00AB393C" w:rsidRPr="00A05637" w:rsidRDefault="00AB393C" w:rsidP="00EB72F3">
            <w:pPr>
              <w:numPr>
                <w:ilvl w:val="0"/>
                <w:numId w:val="66"/>
              </w:numPr>
              <w:rPr>
                <w:lang w:val="en-GB"/>
              </w:rPr>
            </w:pPr>
            <w:r w:rsidRPr="00A05637">
              <w:rPr>
                <w:lang w:val="en-GB"/>
              </w:rPr>
              <w:t xml:space="preserve">Access to nutritional counselling </w:t>
            </w:r>
            <w:r w:rsidR="00B11088" w:rsidRPr="00A05637">
              <w:rPr>
                <w:lang w:val="en-GB"/>
              </w:rPr>
              <w:t>and o</w:t>
            </w:r>
            <w:r w:rsidR="001C6494" w:rsidRPr="00A05637">
              <w:rPr>
                <w:lang w:val="en-GB"/>
              </w:rPr>
              <w:t xml:space="preserve">ccupational </w:t>
            </w:r>
            <w:r w:rsidR="00B11088" w:rsidRPr="00A05637">
              <w:rPr>
                <w:lang w:val="en-GB"/>
              </w:rPr>
              <w:t xml:space="preserve">therapy </w:t>
            </w:r>
            <w:r w:rsidR="001C6494" w:rsidRPr="00A05637">
              <w:rPr>
                <w:lang w:val="en-GB"/>
              </w:rPr>
              <w:t>is to be</w:t>
            </w:r>
            <w:r w:rsidRPr="00A05637">
              <w:rPr>
                <w:lang w:val="en-GB"/>
              </w:rPr>
              <w:t xml:space="preserve"> described </w:t>
            </w:r>
          </w:p>
          <w:p w14:paraId="501AE51E" w14:textId="4E3DE050" w:rsidR="00AB393C" w:rsidRPr="00E56054" w:rsidRDefault="00AB393C" w:rsidP="00EB72F3">
            <w:pPr>
              <w:numPr>
                <w:ilvl w:val="0"/>
                <w:numId w:val="66"/>
              </w:numPr>
              <w:rPr>
                <w:lang w:val="en-GB"/>
              </w:rPr>
            </w:pPr>
            <w:r w:rsidRPr="00A05637">
              <w:rPr>
                <w:lang w:val="en-GB"/>
              </w:rPr>
              <w:t>Access to psycho-oncological</w:t>
            </w:r>
            <w:r w:rsidR="001C6494" w:rsidRPr="00A05637">
              <w:rPr>
                <w:lang w:val="en-GB"/>
              </w:rPr>
              <w:t>,</w:t>
            </w:r>
            <w:r w:rsidRPr="00A05637">
              <w:rPr>
                <w:lang w:val="en-GB"/>
              </w:rPr>
              <w:t xml:space="preserve"> psychosocial </w:t>
            </w:r>
            <w:r w:rsidR="001C6494" w:rsidRPr="00A05637">
              <w:rPr>
                <w:lang w:val="en-GB"/>
              </w:rPr>
              <w:t xml:space="preserve">and pastoral is to be </w:t>
            </w:r>
            <w:r w:rsidRPr="00A05637">
              <w:rPr>
                <w:lang w:val="en-GB"/>
              </w:rPr>
              <w:t>described</w:t>
            </w:r>
            <w:r w:rsidRPr="00E56054">
              <w:rPr>
                <w:lang w:val="en-GB"/>
              </w:rPr>
              <w:t xml:space="preserve">. </w:t>
            </w:r>
          </w:p>
          <w:p w14:paraId="3E5FA9E7" w14:textId="7216FCCA" w:rsidR="00AB393C" w:rsidRPr="00E56054" w:rsidRDefault="00B468B6" w:rsidP="00EB72F3">
            <w:pPr>
              <w:numPr>
                <w:ilvl w:val="0"/>
                <w:numId w:val="66"/>
              </w:numPr>
              <w:rPr>
                <w:lang w:val="en-GB"/>
              </w:rPr>
            </w:pPr>
            <w:r>
              <w:rPr>
                <w:lang w:val="en-GB"/>
              </w:rPr>
              <w:t xml:space="preserve">When provided </w:t>
            </w:r>
            <w:r w:rsidRPr="00E56054">
              <w:rPr>
                <w:lang w:val="en-GB"/>
              </w:rPr>
              <w:t xml:space="preserve">by a cooperation partner, a cooperation agreement </w:t>
            </w:r>
            <w:r>
              <w:rPr>
                <w:lang w:val="en-GB"/>
              </w:rPr>
              <w:t>is to be entered into for the above-mentioned requirements</w:t>
            </w:r>
            <w:r w:rsidR="008B27CA">
              <w:rPr>
                <w:lang w:val="en-GB"/>
              </w:rPr>
              <w:t>.</w:t>
            </w:r>
          </w:p>
          <w:p w14:paraId="32D4A0D1" w14:textId="5B158C21" w:rsidR="00B11088" w:rsidRPr="00E56054" w:rsidRDefault="00B11088" w:rsidP="00A05637">
            <w:pPr>
              <w:pStyle w:val="NurText"/>
              <w:rPr>
                <w:lang w:val="en-GB"/>
              </w:rPr>
            </w:pPr>
          </w:p>
        </w:tc>
        <w:tc>
          <w:tcPr>
            <w:tcW w:w="4536" w:type="dxa"/>
          </w:tcPr>
          <w:p w14:paraId="222A4180" w14:textId="77777777" w:rsidR="00AB393C" w:rsidRPr="00E56054" w:rsidRDefault="00AB393C" w:rsidP="00431448">
            <w:pPr>
              <w:pStyle w:val="Kopfzeile"/>
              <w:tabs>
                <w:tab w:val="clear" w:pos="4536"/>
                <w:tab w:val="left" w:pos="1021"/>
                <w:tab w:val="left" w:pos="4396"/>
              </w:tabs>
              <w:ind w:right="74"/>
              <w:rPr>
                <w:rFonts w:ascii="Arial" w:hAnsi="Arial" w:cs="Arial"/>
                <w:lang w:val="en-GB"/>
              </w:rPr>
            </w:pPr>
          </w:p>
        </w:tc>
        <w:tc>
          <w:tcPr>
            <w:tcW w:w="425" w:type="dxa"/>
          </w:tcPr>
          <w:p w14:paraId="4A1FA198" w14:textId="77777777" w:rsidR="00AB393C" w:rsidRPr="00E56054" w:rsidRDefault="00AB393C" w:rsidP="00FB707C">
            <w:pPr>
              <w:rPr>
                <w:lang w:val="en-GB"/>
              </w:rPr>
            </w:pPr>
          </w:p>
        </w:tc>
      </w:tr>
    </w:tbl>
    <w:p w14:paraId="6AE6EAA6" w14:textId="77777777" w:rsidR="00AB393C" w:rsidRPr="00E56054" w:rsidRDefault="00AB393C" w:rsidP="00FB707C">
      <w:pPr>
        <w:pStyle w:val="Kopfzeile"/>
        <w:rPr>
          <w:rFonts w:ascii="Arial" w:hAnsi="Arial" w:cs="Arial"/>
          <w:lang w:val="en-GB"/>
        </w:rPr>
      </w:pPr>
    </w:p>
    <w:p w14:paraId="37C4C429" w14:textId="77777777" w:rsidR="00AB393C" w:rsidRPr="00E56054" w:rsidRDefault="00AB393C" w:rsidP="00FB707C">
      <w:pPr>
        <w:pStyle w:val="Kopfzeile"/>
        <w:rPr>
          <w:rFonts w:ascii="Arial" w:hAnsi="Arial" w:cs="Arial"/>
          <w:lang w:val="en-GB"/>
        </w:rPr>
      </w:pPr>
    </w:p>
    <w:p w14:paraId="12A63B6E" w14:textId="77777777" w:rsidR="00AB393C" w:rsidRPr="00E56054" w:rsidRDefault="00AB393C" w:rsidP="00FB707C">
      <w:pPr>
        <w:pStyle w:val="Kopfzeile"/>
        <w:rPr>
          <w:rFonts w:ascii="Arial" w:hAnsi="Arial" w:cs="Arial"/>
          <w:lang w:val="en-G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394"/>
        <w:gridCol w:w="4536"/>
        <w:gridCol w:w="425"/>
      </w:tblGrid>
      <w:tr w:rsidR="00AB393C" w:rsidRPr="00E56054" w14:paraId="0ECEF4FD" w14:textId="77777777">
        <w:trPr>
          <w:cantSplit/>
          <w:tblHeader/>
        </w:trPr>
        <w:tc>
          <w:tcPr>
            <w:tcW w:w="10276" w:type="dxa"/>
            <w:gridSpan w:val="4"/>
            <w:tcBorders>
              <w:top w:val="nil"/>
              <w:left w:val="nil"/>
              <w:bottom w:val="nil"/>
              <w:right w:val="nil"/>
            </w:tcBorders>
          </w:tcPr>
          <w:p w14:paraId="0E4298F8" w14:textId="77777777" w:rsidR="00AB393C" w:rsidRPr="00E56054" w:rsidRDefault="00AB393C" w:rsidP="008E454C">
            <w:pPr>
              <w:pStyle w:val="Kopfzeile"/>
              <w:rPr>
                <w:rFonts w:ascii="Arial" w:hAnsi="Arial" w:cs="Arial"/>
                <w:lang w:val="en-GB"/>
              </w:rPr>
            </w:pPr>
          </w:p>
          <w:p w14:paraId="2BF329CD" w14:textId="77777777" w:rsidR="00AB393C" w:rsidRPr="00E56054" w:rsidRDefault="00AB393C" w:rsidP="00FB707C">
            <w:pPr>
              <w:pStyle w:val="berschrift1"/>
              <w:rPr>
                <w:rFonts w:cs="Arial"/>
                <w:lang w:val="en-GB"/>
              </w:rPr>
            </w:pPr>
            <w:r w:rsidRPr="00E56054">
              <w:rPr>
                <w:rFonts w:cs="Arial"/>
                <w:lang w:val="en-GB"/>
              </w:rPr>
              <w:t>10</w:t>
            </w:r>
            <w:r w:rsidRPr="00E56054">
              <w:rPr>
                <w:rFonts w:cs="Arial"/>
                <w:lang w:val="en-GB"/>
              </w:rPr>
              <w:tab/>
              <w:t xml:space="preserve">Tumour documentation/outcome quality </w:t>
            </w:r>
          </w:p>
          <w:p w14:paraId="2A9770CB" w14:textId="77777777" w:rsidR="00AB393C" w:rsidRPr="00E56054" w:rsidRDefault="00AB393C" w:rsidP="00FB707C">
            <w:pPr>
              <w:pStyle w:val="Kopfzeile"/>
              <w:rPr>
                <w:rFonts w:ascii="Arial" w:hAnsi="Arial" w:cs="Arial"/>
                <w:lang w:val="en-GB"/>
              </w:rPr>
            </w:pPr>
          </w:p>
        </w:tc>
      </w:tr>
      <w:tr w:rsidR="00AB393C" w:rsidRPr="00573A72" w14:paraId="4E11619F" w14:textId="77777777" w:rsidTr="001F6ECC">
        <w:trPr>
          <w:tblHeader/>
        </w:trPr>
        <w:tc>
          <w:tcPr>
            <w:tcW w:w="921" w:type="dxa"/>
          </w:tcPr>
          <w:p w14:paraId="34994E33" w14:textId="7BDE5C31" w:rsidR="00AB393C" w:rsidRPr="00E56054" w:rsidRDefault="00A25B29" w:rsidP="00FB707C">
            <w:pPr>
              <w:pStyle w:val="Kopfzeile"/>
              <w:rPr>
                <w:rFonts w:ascii="Arial" w:hAnsi="Arial" w:cs="Arial"/>
                <w:lang w:val="en-GB"/>
              </w:rPr>
            </w:pPr>
            <w:r w:rsidRPr="00E56054">
              <w:rPr>
                <w:rFonts w:ascii="Arial" w:hAnsi="Arial" w:cs="Arial"/>
                <w:lang w:val="en-GB"/>
              </w:rPr>
              <w:t>Section</w:t>
            </w:r>
          </w:p>
        </w:tc>
        <w:tc>
          <w:tcPr>
            <w:tcW w:w="4394" w:type="dxa"/>
          </w:tcPr>
          <w:p w14:paraId="7859CE85" w14:textId="77777777" w:rsidR="00AB393C" w:rsidRPr="00E56054" w:rsidRDefault="00AB393C" w:rsidP="00FB707C">
            <w:pPr>
              <w:rPr>
                <w:lang w:val="en-GB"/>
              </w:rPr>
            </w:pPr>
            <w:r w:rsidRPr="00E56054">
              <w:rPr>
                <w:lang w:val="en-GB"/>
              </w:rPr>
              <w:t>Requirements</w:t>
            </w:r>
          </w:p>
        </w:tc>
        <w:tc>
          <w:tcPr>
            <w:tcW w:w="4536" w:type="dxa"/>
          </w:tcPr>
          <w:p w14:paraId="2854B5E9" w14:textId="039B603D" w:rsidR="00AB393C" w:rsidRPr="00E56054" w:rsidRDefault="00064456" w:rsidP="00FB707C">
            <w:pPr>
              <w:rPr>
                <w:lang w:val="en-GB"/>
              </w:rPr>
            </w:pPr>
            <w:r>
              <w:rPr>
                <w:lang w:val="en-GB"/>
              </w:rPr>
              <w:t>Explanatory remarks</w:t>
            </w:r>
            <w:r w:rsidR="00AB393C" w:rsidRPr="00E56054">
              <w:rPr>
                <w:lang w:val="en-GB"/>
              </w:rPr>
              <w:t xml:space="preserve"> by the Breast Cancer </w:t>
            </w:r>
            <w:r w:rsidR="00DE1532" w:rsidRPr="00E56054">
              <w:rPr>
                <w:lang w:val="en-GB"/>
              </w:rPr>
              <w:t>Centre</w:t>
            </w:r>
          </w:p>
        </w:tc>
        <w:tc>
          <w:tcPr>
            <w:tcW w:w="425" w:type="dxa"/>
          </w:tcPr>
          <w:p w14:paraId="54D36D35" w14:textId="77777777" w:rsidR="00AB393C" w:rsidRPr="00E56054" w:rsidRDefault="00AB393C" w:rsidP="00FB707C">
            <w:pPr>
              <w:rPr>
                <w:lang w:val="en-GB"/>
              </w:rPr>
            </w:pPr>
          </w:p>
        </w:tc>
      </w:tr>
      <w:tr w:rsidR="00AB393C" w:rsidRPr="00573A72" w14:paraId="2C4AD75A" w14:textId="77777777" w:rsidTr="001F6ECC">
        <w:tc>
          <w:tcPr>
            <w:tcW w:w="921" w:type="dxa"/>
          </w:tcPr>
          <w:p w14:paraId="0BDAE2A9" w14:textId="77777777" w:rsidR="00AB393C" w:rsidRPr="00E56054" w:rsidRDefault="00AB393C" w:rsidP="00FB707C">
            <w:pPr>
              <w:rPr>
                <w:lang w:val="en-GB"/>
              </w:rPr>
            </w:pPr>
            <w:r w:rsidRPr="00E56054">
              <w:rPr>
                <w:lang w:val="en-GB"/>
              </w:rPr>
              <w:t>10.1</w:t>
            </w:r>
          </w:p>
          <w:p w14:paraId="67363553" w14:textId="77777777" w:rsidR="00AB393C" w:rsidRPr="00E56054" w:rsidRDefault="00AB393C" w:rsidP="00FB707C">
            <w:pPr>
              <w:rPr>
                <w:lang w:val="en-GB"/>
              </w:rPr>
            </w:pPr>
          </w:p>
        </w:tc>
        <w:tc>
          <w:tcPr>
            <w:tcW w:w="4394" w:type="dxa"/>
          </w:tcPr>
          <w:p w14:paraId="25A89961" w14:textId="77777777" w:rsidR="00AB393C" w:rsidRPr="00E56054" w:rsidRDefault="00AB393C" w:rsidP="008F2A0C">
            <w:pPr>
              <w:rPr>
                <w:lang w:val="en-GB"/>
              </w:rPr>
            </w:pPr>
            <w:r w:rsidRPr="00E56054">
              <w:rPr>
                <w:lang w:val="en-GB"/>
              </w:rPr>
              <w:t>Tumour documentation system</w:t>
            </w:r>
          </w:p>
          <w:p w14:paraId="5010EB1D" w14:textId="07039D97" w:rsidR="00AB393C" w:rsidRPr="00E56054" w:rsidRDefault="008B27CA" w:rsidP="008F2A0C">
            <w:pPr>
              <w:rPr>
                <w:lang w:val="en-GB"/>
              </w:rPr>
            </w:pPr>
            <w:r>
              <w:rPr>
                <w:lang w:val="en-GB"/>
              </w:rPr>
              <w:t>T</w:t>
            </w:r>
            <w:r w:rsidR="00AB393C" w:rsidRPr="00E56054">
              <w:rPr>
                <w:lang w:val="en-GB"/>
              </w:rPr>
              <w:t xml:space="preserve">umour documentation that contains </w:t>
            </w:r>
            <w:r>
              <w:rPr>
                <w:lang w:val="en-GB"/>
              </w:rPr>
              <w:t xml:space="preserve">the </w:t>
            </w:r>
            <w:r w:rsidR="00AB393C" w:rsidRPr="00E56054">
              <w:rPr>
                <w:lang w:val="en-GB"/>
              </w:rPr>
              <w:t>patient data for a period of at least 3 months must be in place at the time of initial certification</w:t>
            </w:r>
            <w:r>
              <w:rPr>
                <w:lang w:val="en-GB"/>
              </w:rPr>
              <w:t>.</w:t>
            </w:r>
            <w:r w:rsidR="00AB393C" w:rsidRPr="00E56054">
              <w:rPr>
                <w:lang w:val="en-GB"/>
              </w:rPr>
              <w:t xml:space="preserve"> </w:t>
            </w:r>
          </w:p>
          <w:p w14:paraId="34189F50" w14:textId="77777777" w:rsidR="00AB393C" w:rsidRPr="00E56054" w:rsidRDefault="00AB393C" w:rsidP="008F2A0C">
            <w:pPr>
              <w:rPr>
                <w:lang w:val="en-GB"/>
              </w:rPr>
            </w:pPr>
          </w:p>
          <w:p w14:paraId="563B80E9" w14:textId="4EBF2148" w:rsidR="005D6325" w:rsidRPr="00E56054" w:rsidRDefault="005D6325" w:rsidP="00F2122F">
            <w:pPr>
              <w:rPr>
                <w:sz w:val="15"/>
                <w:szCs w:val="15"/>
                <w:highlight w:val="cyan"/>
                <w:lang w:val="en-GB"/>
              </w:rPr>
            </w:pPr>
            <w:r w:rsidRPr="00E56054">
              <w:rPr>
                <w:lang w:val="en-GB"/>
              </w:rPr>
              <w:t xml:space="preserve">Name of the tumour documentation system in </w:t>
            </w:r>
            <w:r w:rsidR="008B27CA">
              <w:rPr>
                <w:lang w:val="en-GB"/>
              </w:rPr>
              <w:t xml:space="preserve">the </w:t>
            </w:r>
            <w:r w:rsidRPr="00E56054">
              <w:rPr>
                <w:lang w:val="en-GB"/>
              </w:rPr>
              <w:t xml:space="preserve">cancer </w:t>
            </w:r>
            <w:r w:rsidR="000A5197" w:rsidRPr="00E56054">
              <w:rPr>
                <w:lang w:val="en-GB"/>
              </w:rPr>
              <w:t>registry</w:t>
            </w:r>
            <w:r w:rsidRPr="00E56054">
              <w:rPr>
                <w:lang w:val="en-GB"/>
              </w:rPr>
              <w:t xml:space="preserve"> and/or </w:t>
            </w:r>
            <w:r w:rsidR="008B27CA">
              <w:rPr>
                <w:lang w:val="en-GB"/>
              </w:rPr>
              <w:t>C</w:t>
            </w:r>
            <w:r w:rsidRPr="00E56054">
              <w:rPr>
                <w:lang w:val="en-GB"/>
              </w:rPr>
              <w:t>entre</w:t>
            </w:r>
          </w:p>
          <w:p w14:paraId="43CD5831" w14:textId="65C5A5D8" w:rsidR="00AB393C" w:rsidRPr="00E56054" w:rsidRDefault="00AB393C" w:rsidP="00A903D0">
            <w:pPr>
              <w:rPr>
                <w:lang w:val="en-GB"/>
              </w:rPr>
            </w:pPr>
          </w:p>
        </w:tc>
        <w:tc>
          <w:tcPr>
            <w:tcW w:w="4536" w:type="dxa"/>
          </w:tcPr>
          <w:p w14:paraId="37BD18B5" w14:textId="77777777" w:rsidR="00AB393C" w:rsidRPr="00E56054" w:rsidRDefault="00AB393C" w:rsidP="00431448">
            <w:pPr>
              <w:rPr>
                <w:lang w:val="en-GB"/>
              </w:rPr>
            </w:pPr>
          </w:p>
        </w:tc>
        <w:tc>
          <w:tcPr>
            <w:tcW w:w="425" w:type="dxa"/>
          </w:tcPr>
          <w:p w14:paraId="6C69A77A" w14:textId="77777777" w:rsidR="00AB393C" w:rsidRPr="00E56054" w:rsidRDefault="00AB393C" w:rsidP="00FB707C">
            <w:pPr>
              <w:rPr>
                <w:lang w:val="en-GB"/>
              </w:rPr>
            </w:pPr>
          </w:p>
        </w:tc>
      </w:tr>
      <w:tr w:rsidR="00AB393C" w:rsidRPr="00573A72" w14:paraId="124E2657" w14:textId="77777777" w:rsidTr="001F6ECC">
        <w:tc>
          <w:tcPr>
            <w:tcW w:w="921" w:type="dxa"/>
          </w:tcPr>
          <w:p w14:paraId="4E345E0D" w14:textId="77777777" w:rsidR="00AB393C" w:rsidRPr="00E56054" w:rsidRDefault="00AB393C" w:rsidP="00FB707C">
            <w:pPr>
              <w:pStyle w:val="Kopfzeile"/>
              <w:rPr>
                <w:rFonts w:ascii="Arial" w:hAnsi="Arial" w:cs="Arial"/>
                <w:lang w:val="en-GB"/>
              </w:rPr>
            </w:pPr>
            <w:r w:rsidRPr="00E56054">
              <w:rPr>
                <w:rFonts w:ascii="Arial" w:hAnsi="Arial" w:cs="Arial"/>
                <w:lang w:val="en-GB"/>
              </w:rPr>
              <w:t>10.2</w:t>
            </w:r>
          </w:p>
          <w:p w14:paraId="4A090811" w14:textId="77777777" w:rsidR="00AB393C" w:rsidRPr="00E56054" w:rsidRDefault="00AB393C" w:rsidP="00FB707C">
            <w:pPr>
              <w:rPr>
                <w:lang w:val="en-GB"/>
              </w:rPr>
            </w:pPr>
          </w:p>
        </w:tc>
        <w:tc>
          <w:tcPr>
            <w:tcW w:w="4394" w:type="dxa"/>
          </w:tcPr>
          <w:p w14:paraId="57874ADE" w14:textId="637CB2AB" w:rsidR="00AB393C" w:rsidRPr="00E56054" w:rsidRDefault="00AB393C" w:rsidP="008F2A0C">
            <w:pPr>
              <w:rPr>
                <w:lang w:val="en-GB"/>
              </w:rPr>
            </w:pPr>
            <w:r w:rsidRPr="00E56054">
              <w:rPr>
                <w:lang w:val="en-GB"/>
              </w:rPr>
              <w:t>Period</w:t>
            </w:r>
            <w:r w:rsidR="008B27CA">
              <w:rPr>
                <w:lang w:val="en-GB"/>
              </w:rPr>
              <w:t xml:space="preserve"> covered</w:t>
            </w:r>
            <w:r w:rsidRPr="00E56054">
              <w:rPr>
                <w:lang w:val="en-GB"/>
              </w:rPr>
              <w:t xml:space="preserve"> by the data</w:t>
            </w:r>
          </w:p>
          <w:p w14:paraId="7C50068E" w14:textId="52535F95" w:rsidR="00AB393C" w:rsidRPr="00E56054" w:rsidRDefault="008B27CA" w:rsidP="00B530BB">
            <w:pPr>
              <w:rPr>
                <w:lang w:val="en-GB"/>
              </w:rPr>
            </w:pPr>
            <w:r>
              <w:rPr>
                <w:lang w:val="en-GB"/>
              </w:rPr>
              <w:t>The full data are to be presen</w:t>
            </w:r>
            <w:r w:rsidR="00B530BB">
              <w:rPr>
                <w:lang w:val="en-GB"/>
              </w:rPr>
              <w:t>ted for the previous</w:t>
            </w:r>
            <w:r>
              <w:rPr>
                <w:lang w:val="en-GB"/>
              </w:rPr>
              <w:t xml:space="preserve"> calendar year.</w:t>
            </w:r>
            <w:r w:rsidR="00AB393C" w:rsidRPr="00E56054">
              <w:rPr>
                <w:lang w:val="en-GB"/>
              </w:rPr>
              <w:t xml:space="preserve"> </w:t>
            </w:r>
          </w:p>
        </w:tc>
        <w:tc>
          <w:tcPr>
            <w:tcW w:w="4536" w:type="dxa"/>
          </w:tcPr>
          <w:p w14:paraId="2518629C" w14:textId="77777777" w:rsidR="00AB393C" w:rsidRPr="00E56054" w:rsidRDefault="00AB393C" w:rsidP="00431448">
            <w:pPr>
              <w:rPr>
                <w:lang w:val="en-GB"/>
              </w:rPr>
            </w:pPr>
          </w:p>
        </w:tc>
        <w:tc>
          <w:tcPr>
            <w:tcW w:w="425" w:type="dxa"/>
          </w:tcPr>
          <w:p w14:paraId="338BB93D" w14:textId="77777777" w:rsidR="00AB393C" w:rsidRPr="00E56054" w:rsidRDefault="00AB393C" w:rsidP="00FB707C">
            <w:pPr>
              <w:rPr>
                <w:lang w:val="en-GB"/>
              </w:rPr>
            </w:pPr>
          </w:p>
        </w:tc>
      </w:tr>
      <w:tr w:rsidR="00F2122F" w:rsidRPr="00573A72" w14:paraId="58F7E963" w14:textId="77777777" w:rsidTr="001F6ECC">
        <w:tc>
          <w:tcPr>
            <w:tcW w:w="921" w:type="dxa"/>
          </w:tcPr>
          <w:p w14:paraId="5B218E87" w14:textId="77777777" w:rsidR="00F2122F" w:rsidRPr="00E56054" w:rsidRDefault="00F2122F" w:rsidP="00F2122F">
            <w:pPr>
              <w:rPr>
                <w:lang w:val="en-GB"/>
              </w:rPr>
            </w:pPr>
            <w:r w:rsidRPr="00E56054">
              <w:rPr>
                <w:lang w:val="en-GB"/>
              </w:rPr>
              <w:t>10.3</w:t>
            </w:r>
          </w:p>
          <w:p w14:paraId="3165B05A" w14:textId="77777777" w:rsidR="00F2122F" w:rsidRPr="00E56054" w:rsidRDefault="00F2122F" w:rsidP="00F2122F">
            <w:pPr>
              <w:rPr>
                <w:lang w:val="en-GB"/>
              </w:rPr>
            </w:pPr>
          </w:p>
        </w:tc>
        <w:tc>
          <w:tcPr>
            <w:tcW w:w="4394" w:type="dxa"/>
          </w:tcPr>
          <w:p w14:paraId="252B4856" w14:textId="191A2726" w:rsidR="00F2122F" w:rsidRPr="00E56054" w:rsidRDefault="00524DCF" w:rsidP="00F2122F">
            <w:pPr>
              <w:rPr>
                <w:lang w:val="en-GB"/>
              </w:rPr>
            </w:pPr>
            <w:r w:rsidRPr="00E56054">
              <w:rPr>
                <w:lang w:val="en-GB"/>
              </w:rPr>
              <w:t>Requirements to be met by</w:t>
            </w:r>
            <w:r w:rsidR="008B27CA">
              <w:rPr>
                <w:lang w:val="en-GB"/>
              </w:rPr>
              <w:t xml:space="preserve"> the </w:t>
            </w:r>
            <w:r w:rsidRPr="00E56054">
              <w:rPr>
                <w:lang w:val="en-GB"/>
              </w:rPr>
              <w:t>tumour documentation</w:t>
            </w:r>
          </w:p>
          <w:p w14:paraId="0882C457" w14:textId="1B5CAB8F" w:rsidR="00F2122F" w:rsidRPr="00E56054" w:rsidRDefault="00524DCF" w:rsidP="00F2122F">
            <w:pPr>
              <w:rPr>
                <w:lang w:val="en-GB"/>
              </w:rPr>
            </w:pPr>
            <w:r w:rsidRPr="00E56054">
              <w:rPr>
                <w:lang w:val="en-GB"/>
              </w:rPr>
              <w:t xml:space="preserve">A data set must be used </w:t>
            </w:r>
            <w:r w:rsidR="008B27CA">
              <w:rPr>
                <w:lang w:val="en-GB"/>
              </w:rPr>
              <w:t xml:space="preserve">that is </w:t>
            </w:r>
            <w:r w:rsidRPr="00E56054">
              <w:rPr>
                <w:lang w:val="en-GB"/>
              </w:rPr>
              <w:t>in line with the uniform basic oncological data set and its modules</w:t>
            </w:r>
            <w:r w:rsidR="00F2122F" w:rsidRPr="00E56054">
              <w:rPr>
                <w:lang w:val="en-GB"/>
              </w:rPr>
              <w:t xml:space="preserve"> </w:t>
            </w:r>
            <w:r w:rsidRPr="00E56054">
              <w:rPr>
                <w:lang w:val="en-GB"/>
              </w:rPr>
              <w:t>of the Working Group of German Tumour Centres</w:t>
            </w:r>
            <w:r w:rsidR="00F2122F" w:rsidRPr="00E56054">
              <w:rPr>
                <w:lang w:val="en-GB"/>
              </w:rPr>
              <w:t xml:space="preserve"> </w:t>
            </w:r>
            <w:r w:rsidRPr="00E56054">
              <w:rPr>
                <w:lang w:val="en-GB"/>
              </w:rPr>
              <w:t xml:space="preserve">(ADT) and the Association of </w:t>
            </w:r>
            <w:r w:rsidRPr="00E56054">
              <w:rPr>
                <w:lang w:val="en-GB"/>
              </w:rPr>
              <w:lastRenderedPageBreak/>
              <w:t>Populat</w:t>
            </w:r>
            <w:r w:rsidR="00586B17" w:rsidRPr="00E56054">
              <w:rPr>
                <w:lang w:val="en-GB"/>
              </w:rPr>
              <w:t>ion</w:t>
            </w:r>
            <w:r w:rsidRPr="00E56054">
              <w:rPr>
                <w:lang w:val="en-GB"/>
              </w:rPr>
              <w:t>-based Cancer Registries in Germany</w:t>
            </w:r>
            <w:r w:rsidR="00F2122F" w:rsidRPr="00E56054">
              <w:rPr>
                <w:lang w:val="en-GB"/>
              </w:rPr>
              <w:t xml:space="preserve"> (GEKID).</w:t>
            </w:r>
          </w:p>
          <w:p w14:paraId="1BB300D2" w14:textId="77777777" w:rsidR="00F2122F" w:rsidRPr="00E56054" w:rsidRDefault="00F2122F" w:rsidP="00F2122F">
            <w:pPr>
              <w:rPr>
                <w:lang w:val="en-GB"/>
              </w:rPr>
            </w:pPr>
          </w:p>
          <w:p w14:paraId="3D332925" w14:textId="07009AF9" w:rsidR="00F2122F" w:rsidRPr="00E56054" w:rsidRDefault="00524DCF" w:rsidP="00F2122F">
            <w:pPr>
              <w:rPr>
                <w:lang w:val="en-GB"/>
              </w:rPr>
            </w:pPr>
            <w:r w:rsidRPr="00E56054">
              <w:rPr>
                <w:lang w:val="en-GB"/>
              </w:rPr>
              <w:t>The Centre must ensure that the data</w:t>
            </w:r>
            <w:r w:rsidR="008B27CA">
              <w:rPr>
                <w:lang w:val="en-GB"/>
              </w:rPr>
              <w:t xml:space="preserve"> are</w:t>
            </w:r>
            <w:r w:rsidRPr="00E56054">
              <w:rPr>
                <w:lang w:val="en-GB"/>
              </w:rPr>
              <w:t xml:space="preserve"> transfer</w:t>
            </w:r>
            <w:r w:rsidR="008B27CA">
              <w:rPr>
                <w:lang w:val="en-GB"/>
              </w:rPr>
              <w:t>red in a timely manner</w:t>
            </w:r>
            <w:r w:rsidRPr="00E56054">
              <w:rPr>
                <w:lang w:val="en-GB"/>
              </w:rPr>
              <w:t xml:space="preserve"> to the competent cancer </w:t>
            </w:r>
            <w:r w:rsidR="000A5197" w:rsidRPr="00E56054">
              <w:rPr>
                <w:lang w:val="en-GB"/>
              </w:rPr>
              <w:t>registry</w:t>
            </w:r>
            <w:r w:rsidR="008B27CA">
              <w:rPr>
                <w:lang w:val="en-GB"/>
              </w:rPr>
              <w:t xml:space="preserve"> after completion of </w:t>
            </w:r>
            <w:r w:rsidRPr="00E56054">
              <w:rPr>
                <w:lang w:val="en-GB"/>
              </w:rPr>
              <w:t>primary therapy</w:t>
            </w:r>
            <w:r w:rsidR="00257098" w:rsidRPr="00E56054">
              <w:rPr>
                <w:lang w:val="en-GB"/>
              </w:rPr>
              <w:t xml:space="preserve">. </w:t>
            </w:r>
            <w:r w:rsidRPr="00E56054">
              <w:rPr>
                <w:lang w:val="en-GB"/>
              </w:rPr>
              <w:t xml:space="preserve">Any existing </w:t>
            </w:r>
            <w:r w:rsidR="00510684">
              <w:rPr>
                <w:lang w:val="en-GB"/>
              </w:rPr>
              <w:t>federal state</w:t>
            </w:r>
            <w:r w:rsidRPr="00E56054">
              <w:rPr>
                <w:lang w:val="en-GB"/>
              </w:rPr>
              <w:t xml:space="preserve"> laws for notification deadlines are to be taken into account</w:t>
            </w:r>
            <w:r w:rsidR="00F2122F" w:rsidRPr="00E56054">
              <w:rPr>
                <w:lang w:val="en-GB"/>
              </w:rPr>
              <w:t>.</w:t>
            </w:r>
          </w:p>
          <w:p w14:paraId="6EBE3466" w14:textId="77777777" w:rsidR="00F2122F" w:rsidRPr="00E56054" w:rsidRDefault="00F2122F" w:rsidP="00F2122F">
            <w:pPr>
              <w:rPr>
                <w:lang w:val="en-GB"/>
              </w:rPr>
            </w:pPr>
          </w:p>
          <w:p w14:paraId="517B3F7B" w14:textId="77777777" w:rsidR="00F2122F" w:rsidRPr="00E56054" w:rsidRDefault="00F2122F" w:rsidP="00D5171A">
            <w:pPr>
              <w:rPr>
                <w:lang w:val="en-GB"/>
              </w:rPr>
            </w:pPr>
          </w:p>
        </w:tc>
        <w:tc>
          <w:tcPr>
            <w:tcW w:w="4536" w:type="dxa"/>
          </w:tcPr>
          <w:p w14:paraId="003F338B" w14:textId="77777777" w:rsidR="00F2122F" w:rsidRPr="00E56054" w:rsidRDefault="00F2122F" w:rsidP="00F2122F">
            <w:pPr>
              <w:rPr>
                <w:lang w:val="en-GB"/>
              </w:rPr>
            </w:pPr>
          </w:p>
        </w:tc>
        <w:tc>
          <w:tcPr>
            <w:tcW w:w="425" w:type="dxa"/>
          </w:tcPr>
          <w:p w14:paraId="13A91784" w14:textId="77777777" w:rsidR="00F2122F" w:rsidRPr="00E56054" w:rsidRDefault="00F2122F" w:rsidP="00F2122F">
            <w:pPr>
              <w:rPr>
                <w:lang w:val="en-GB"/>
              </w:rPr>
            </w:pPr>
          </w:p>
        </w:tc>
      </w:tr>
      <w:tr w:rsidR="00F2122F" w:rsidRPr="00573A72" w14:paraId="50CDAC1A" w14:textId="77777777" w:rsidTr="001F6ECC">
        <w:tc>
          <w:tcPr>
            <w:tcW w:w="921" w:type="dxa"/>
            <w:tcBorders>
              <w:bottom w:val="nil"/>
            </w:tcBorders>
          </w:tcPr>
          <w:p w14:paraId="39C15948" w14:textId="77777777" w:rsidR="00F2122F" w:rsidRPr="00E56054" w:rsidRDefault="00F2122F" w:rsidP="00F2122F">
            <w:pPr>
              <w:rPr>
                <w:lang w:val="en-GB"/>
              </w:rPr>
            </w:pPr>
            <w:r w:rsidRPr="00E56054">
              <w:rPr>
                <w:lang w:val="en-GB"/>
              </w:rPr>
              <w:t>10.4</w:t>
            </w:r>
          </w:p>
          <w:p w14:paraId="498AF4CD" w14:textId="77777777" w:rsidR="00F2122F" w:rsidRPr="00E56054" w:rsidRDefault="00F2122F" w:rsidP="00F2122F">
            <w:pPr>
              <w:rPr>
                <w:lang w:val="en-GB"/>
              </w:rPr>
            </w:pPr>
          </w:p>
        </w:tc>
        <w:tc>
          <w:tcPr>
            <w:tcW w:w="4394" w:type="dxa"/>
          </w:tcPr>
          <w:p w14:paraId="72DE278C" w14:textId="52F61E5B" w:rsidR="00F2122F" w:rsidRPr="00E56054" w:rsidRDefault="00524DCF" w:rsidP="00F2122F">
            <w:pPr>
              <w:rPr>
                <w:lang w:val="en-GB"/>
              </w:rPr>
            </w:pPr>
            <w:r w:rsidRPr="00E56054">
              <w:rPr>
                <w:lang w:val="en-GB"/>
              </w:rPr>
              <w:t xml:space="preserve">Cooperation with the cancer </w:t>
            </w:r>
            <w:r w:rsidR="000A5197" w:rsidRPr="00E56054">
              <w:rPr>
                <w:lang w:val="en-GB"/>
              </w:rPr>
              <w:t>registry</w:t>
            </w:r>
          </w:p>
          <w:p w14:paraId="4FA02636" w14:textId="3819C2F3" w:rsidR="00F2122F" w:rsidRPr="00E56054" w:rsidRDefault="00257098" w:rsidP="00EB72F3">
            <w:pPr>
              <w:numPr>
                <w:ilvl w:val="0"/>
                <w:numId w:val="78"/>
              </w:numPr>
              <w:rPr>
                <w:lang w:val="en-GB"/>
              </w:rPr>
            </w:pPr>
            <w:r w:rsidRPr="00E56054">
              <w:rPr>
                <w:lang w:val="en-GB"/>
              </w:rPr>
              <w:t xml:space="preserve">Cooperation with the competent 65c cancer </w:t>
            </w:r>
            <w:r w:rsidR="000A5197" w:rsidRPr="00E56054">
              <w:rPr>
                <w:lang w:val="en-GB"/>
              </w:rPr>
              <w:t>registry</w:t>
            </w:r>
            <w:r w:rsidRPr="00E56054">
              <w:rPr>
                <w:lang w:val="en-GB"/>
              </w:rPr>
              <w:t xml:space="preserve"> is to be documented on the basis of the cooperation agreement</w:t>
            </w:r>
            <w:r w:rsidR="00615F85">
              <w:rPr>
                <w:lang w:val="en-GB"/>
              </w:rPr>
              <w:t>.</w:t>
            </w:r>
            <w:r w:rsidR="00F2122F" w:rsidRPr="00E56054">
              <w:rPr>
                <w:lang w:val="en-GB"/>
              </w:rPr>
              <w:t xml:space="preserve"> </w:t>
            </w:r>
          </w:p>
          <w:p w14:paraId="4DE6C54D" w14:textId="2D2703AE" w:rsidR="00F2122F" w:rsidRPr="00E56054" w:rsidRDefault="00565C3F" w:rsidP="00F2122F">
            <w:pPr>
              <w:ind w:left="360"/>
              <w:rPr>
                <w:lang w:val="en-GB"/>
              </w:rPr>
            </w:pPr>
            <w:hyperlink r:id="rId20" w:history="1">
              <w:r w:rsidR="00F2122F" w:rsidRPr="00E56054">
                <w:rPr>
                  <w:rStyle w:val="Hyperlink"/>
                  <w:lang w:val="en-GB"/>
                </w:rPr>
                <w:t>Link Tumorzentren.de</w:t>
              </w:r>
            </w:hyperlink>
            <w:r w:rsidR="008B27CA">
              <w:rPr>
                <w:rStyle w:val="Hyperlink"/>
                <w:lang w:val="en-GB"/>
              </w:rPr>
              <w:t>.</w:t>
            </w:r>
          </w:p>
          <w:p w14:paraId="292BF317" w14:textId="47085AD5" w:rsidR="00F2122F" w:rsidRPr="00E56054" w:rsidRDefault="00257098" w:rsidP="00EB72F3">
            <w:pPr>
              <w:pStyle w:val="Listenabsatz"/>
              <w:numPr>
                <w:ilvl w:val="0"/>
                <w:numId w:val="78"/>
              </w:numPr>
              <w:rPr>
                <w:lang w:val="en-GB"/>
              </w:rPr>
            </w:pPr>
            <w:r w:rsidRPr="00E56054">
              <w:rPr>
                <w:lang w:val="en-GB"/>
              </w:rPr>
              <w:t>OncoBox is to be f</w:t>
            </w:r>
            <w:r w:rsidR="008B27CA">
              <w:rPr>
                <w:lang w:val="en-GB"/>
              </w:rPr>
              <w:t>ed</w:t>
            </w:r>
            <w:r w:rsidR="00745060">
              <w:rPr>
                <w:lang w:val="en-GB"/>
              </w:rPr>
              <w:t xml:space="preserve"> with data</w:t>
            </w:r>
            <w:r w:rsidRPr="00E56054">
              <w:rPr>
                <w:lang w:val="en-GB"/>
              </w:rPr>
              <w:t xml:space="preserve"> by the competent cancer </w:t>
            </w:r>
            <w:r w:rsidR="000A5197" w:rsidRPr="00E56054">
              <w:rPr>
                <w:lang w:val="en-GB"/>
              </w:rPr>
              <w:t>registry</w:t>
            </w:r>
            <w:r w:rsidRPr="00E56054">
              <w:rPr>
                <w:lang w:val="en-GB"/>
              </w:rPr>
              <w:t>.</w:t>
            </w:r>
          </w:p>
          <w:p w14:paraId="16198436" w14:textId="39376D8E" w:rsidR="00F2122F" w:rsidRPr="00E56054" w:rsidRDefault="00257098" w:rsidP="00EB72F3">
            <w:pPr>
              <w:numPr>
                <w:ilvl w:val="0"/>
                <w:numId w:val="78"/>
              </w:numPr>
              <w:rPr>
                <w:lang w:val="en-GB"/>
              </w:rPr>
            </w:pPr>
            <w:r w:rsidRPr="00E56054">
              <w:rPr>
                <w:lang w:val="en-GB"/>
              </w:rPr>
              <w:t xml:space="preserve">The full data are to be made available to the cancer </w:t>
            </w:r>
            <w:r w:rsidR="000A5197" w:rsidRPr="00E56054">
              <w:rPr>
                <w:lang w:val="en-GB"/>
              </w:rPr>
              <w:t>registry</w:t>
            </w:r>
            <w:r w:rsidRPr="00E56054">
              <w:rPr>
                <w:lang w:val="en-GB"/>
              </w:rPr>
              <w:t xml:space="preserve"> in an ongoing manner.</w:t>
            </w:r>
          </w:p>
          <w:p w14:paraId="6BF1D0B3" w14:textId="3EEBCA6B" w:rsidR="00F2122F" w:rsidRPr="00E56054" w:rsidRDefault="00257098" w:rsidP="00EB72F3">
            <w:pPr>
              <w:numPr>
                <w:ilvl w:val="0"/>
                <w:numId w:val="78"/>
              </w:numPr>
              <w:rPr>
                <w:lang w:val="en-GB"/>
              </w:rPr>
            </w:pPr>
            <w:r w:rsidRPr="00E56054">
              <w:rPr>
                <w:lang w:val="en-GB"/>
              </w:rPr>
              <w:t>The</w:t>
            </w:r>
            <w:r w:rsidR="00F2122F" w:rsidRPr="00E56054">
              <w:rPr>
                <w:lang w:val="en-GB"/>
              </w:rPr>
              <w:t xml:space="preserve"> </w:t>
            </w:r>
            <w:r w:rsidRPr="00E56054">
              <w:rPr>
                <w:lang w:val="en-GB"/>
              </w:rPr>
              <w:t xml:space="preserve">presentation of the </w:t>
            </w:r>
            <w:r w:rsidR="00093378" w:rsidRPr="00E56054">
              <w:rPr>
                <w:lang w:val="en-GB"/>
              </w:rPr>
              <w:t>data sheet</w:t>
            </w:r>
            <w:r w:rsidRPr="00E56054">
              <w:rPr>
                <w:lang w:val="en-GB"/>
              </w:rPr>
              <w:t xml:space="preserve"> and</w:t>
            </w:r>
            <w:r w:rsidR="00F2122F" w:rsidRPr="00E56054">
              <w:rPr>
                <w:lang w:val="en-GB"/>
              </w:rPr>
              <w:t xml:space="preserve"> </w:t>
            </w:r>
            <w:r w:rsidRPr="00E56054">
              <w:rPr>
                <w:lang w:val="en-GB"/>
              </w:rPr>
              <w:t>outcome quality</w:t>
            </w:r>
            <w:r w:rsidR="00F2122F" w:rsidRPr="00E56054">
              <w:rPr>
                <w:lang w:val="en-GB"/>
              </w:rPr>
              <w:t xml:space="preserve"> </w:t>
            </w:r>
            <w:r w:rsidRPr="00E56054">
              <w:rPr>
                <w:lang w:val="en-GB"/>
              </w:rPr>
              <w:t>should be</w:t>
            </w:r>
            <w:r w:rsidR="008C1D86">
              <w:rPr>
                <w:lang w:val="en-GB"/>
              </w:rPr>
              <w:t xml:space="preserve"> </w:t>
            </w:r>
            <w:r w:rsidRPr="00E56054">
              <w:rPr>
                <w:lang w:val="en-GB"/>
              </w:rPr>
              <w:t>ensured via the cancer</w:t>
            </w:r>
            <w:r w:rsidR="008B27CA">
              <w:rPr>
                <w:lang w:val="en-GB"/>
              </w:rPr>
              <w:t xml:space="preserve"> </w:t>
            </w:r>
            <w:r w:rsidR="000A5197" w:rsidRPr="00E56054">
              <w:rPr>
                <w:lang w:val="en-GB"/>
              </w:rPr>
              <w:t>registry</w:t>
            </w:r>
            <w:r w:rsidR="00586B17" w:rsidRPr="00E56054">
              <w:rPr>
                <w:lang w:val="en-GB"/>
              </w:rPr>
              <w:t xml:space="preserve"> to the extent that</w:t>
            </w:r>
            <w:r w:rsidRPr="00E56054">
              <w:rPr>
                <w:lang w:val="en-GB"/>
              </w:rPr>
              <w:t xml:space="preserve"> th</w:t>
            </w:r>
            <w:r w:rsidR="008B27CA">
              <w:rPr>
                <w:lang w:val="en-GB"/>
              </w:rPr>
              <w:t>is information is relevan</w:t>
            </w:r>
            <w:r w:rsidR="00615F85">
              <w:rPr>
                <w:lang w:val="en-GB"/>
              </w:rPr>
              <w:t>t</w:t>
            </w:r>
            <w:r w:rsidR="008B27CA">
              <w:rPr>
                <w:lang w:val="en-GB"/>
              </w:rPr>
              <w:t xml:space="preserve"> for</w:t>
            </w:r>
            <w:r w:rsidR="00510684">
              <w:rPr>
                <w:lang w:val="en-GB"/>
              </w:rPr>
              <w:t xml:space="preserve"> the</w:t>
            </w:r>
            <w:r w:rsidR="008B27CA">
              <w:rPr>
                <w:lang w:val="en-GB"/>
              </w:rPr>
              <w:t xml:space="preserve"> cancer r</w:t>
            </w:r>
            <w:r w:rsidRPr="00E56054">
              <w:rPr>
                <w:lang w:val="en-GB"/>
              </w:rPr>
              <w:t>egistr</w:t>
            </w:r>
            <w:r w:rsidR="00510684">
              <w:rPr>
                <w:lang w:val="en-GB"/>
              </w:rPr>
              <w:t>y</w:t>
            </w:r>
            <w:r w:rsidRPr="00E56054">
              <w:rPr>
                <w:lang w:val="en-GB"/>
              </w:rPr>
              <w:t>.</w:t>
            </w:r>
          </w:p>
          <w:p w14:paraId="36E04F00" w14:textId="77777777" w:rsidR="00F2122F" w:rsidRPr="00E56054" w:rsidRDefault="00257098" w:rsidP="00EB72F3">
            <w:pPr>
              <w:numPr>
                <w:ilvl w:val="0"/>
                <w:numId w:val="78"/>
              </w:numPr>
              <w:rPr>
                <w:lang w:val="en-GB"/>
              </w:rPr>
            </w:pPr>
            <w:r w:rsidRPr="00E56054">
              <w:rPr>
                <w:lang w:val="en-GB"/>
              </w:rPr>
              <w:t>Parallel systems are to be avoided.</w:t>
            </w:r>
          </w:p>
          <w:p w14:paraId="56438319" w14:textId="4D9CE755" w:rsidR="00F2122F" w:rsidRPr="00E56054" w:rsidRDefault="00257098" w:rsidP="00EB72F3">
            <w:pPr>
              <w:numPr>
                <w:ilvl w:val="0"/>
                <w:numId w:val="78"/>
              </w:numPr>
              <w:rPr>
                <w:lang w:val="en-GB"/>
              </w:rPr>
            </w:pPr>
            <w:r w:rsidRPr="00E56054">
              <w:rPr>
                <w:lang w:val="en-GB"/>
              </w:rPr>
              <w:t>As long as the competent</w:t>
            </w:r>
            <w:r w:rsidR="00F2122F" w:rsidRPr="00E56054">
              <w:rPr>
                <w:lang w:val="en-GB"/>
              </w:rPr>
              <w:t xml:space="preserve"> </w:t>
            </w:r>
            <w:r w:rsidRPr="00E56054">
              <w:rPr>
                <w:lang w:val="en-GB"/>
              </w:rPr>
              <w:t xml:space="preserve">cancer </w:t>
            </w:r>
            <w:r w:rsidR="000A5197" w:rsidRPr="00E56054">
              <w:rPr>
                <w:lang w:val="en-GB"/>
              </w:rPr>
              <w:t>registry</w:t>
            </w:r>
            <w:r w:rsidRPr="00E56054">
              <w:rPr>
                <w:lang w:val="en-GB"/>
              </w:rPr>
              <w:t xml:space="preserve"> is unable to meet the requirements imposed, the </w:t>
            </w:r>
            <w:r w:rsidR="00A903D0" w:rsidRPr="00E56054">
              <w:rPr>
                <w:lang w:val="en-GB"/>
              </w:rPr>
              <w:t>B</w:t>
            </w:r>
            <w:r w:rsidRPr="00E56054">
              <w:rPr>
                <w:lang w:val="en-GB"/>
              </w:rPr>
              <w:t xml:space="preserve">reast </w:t>
            </w:r>
            <w:r w:rsidR="00A903D0" w:rsidRPr="00E56054">
              <w:rPr>
                <w:lang w:val="en-GB"/>
              </w:rPr>
              <w:t>C</w:t>
            </w:r>
            <w:r w:rsidRPr="00E56054">
              <w:rPr>
                <w:lang w:val="en-GB"/>
              </w:rPr>
              <w:t xml:space="preserve">ancer </w:t>
            </w:r>
            <w:r w:rsidR="00A903D0" w:rsidRPr="00E56054">
              <w:rPr>
                <w:lang w:val="en-GB"/>
              </w:rPr>
              <w:t>C</w:t>
            </w:r>
            <w:r w:rsidRPr="00E56054">
              <w:rPr>
                <w:lang w:val="en-GB"/>
              </w:rPr>
              <w:t>entre is to use additional or alternative solutions.</w:t>
            </w:r>
            <w:r w:rsidR="00F2122F" w:rsidRPr="00E56054">
              <w:rPr>
                <w:lang w:val="en-GB"/>
              </w:rPr>
              <w:t xml:space="preserve"> </w:t>
            </w:r>
            <w:r w:rsidRPr="00E56054">
              <w:rPr>
                <w:lang w:val="en-GB"/>
              </w:rPr>
              <w:t>The Centre is responsible in the event of a non-functioning external solution.</w:t>
            </w:r>
          </w:p>
          <w:p w14:paraId="378016E6" w14:textId="17639354" w:rsidR="00F2122F" w:rsidRPr="00E56054" w:rsidRDefault="00F2122F" w:rsidP="0073390C">
            <w:pPr>
              <w:rPr>
                <w:strike/>
                <w:lang w:val="en-GB"/>
              </w:rPr>
            </w:pPr>
          </w:p>
        </w:tc>
        <w:tc>
          <w:tcPr>
            <w:tcW w:w="4536" w:type="dxa"/>
          </w:tcPr>
          <w:p w14:paraId="47FB3984" w14:textId="77777777" w:rsidR="00F2122F" w:rsidRPr="00E56054" w:rsidRDefault="00F2122F" w:rsidP="00F2122F">
            <w:pPr>
              <w:tabs>
                <w:tab w:val="center" w:pos="4536"/>
                <w:tab w:val="right" w:pos="9072"/>
              </w:tabs>
              <w:rPr>
                <w:strike/>
                <w:lang w:val="en-GB"/>
              </w:rPr>
            </w:pPr>
          </w:p>
        </w:tc>
        <w:tc>
          <w:tcPr>
            <w:tcW w:w="425" w:type="dxa"/>
          </w:tcPr>
          <w:p w14:paraId="0BDA4D21" w14:textId="77777777" w:rsidR="00F2122F" w:rsidRPr="00E56054" w:rsidRDefault="00F2122F" w:rsidP="00F2122F">
            <w:pPr>
              <w:tabs>
                <w:tab w:val="center" w:pos="4536"/>
                <w:tab w:val="right" w:pos="9072"/>
              </w:tabs>
              <w:rPr>
                <w:lang w:val="en-GB"/>
              </w:rPr>
            </w:pPr>
          </w:p>
        </w:tc>
      </w:tr>
      <w:tr w:rsidR="00F2122F" w:rsidRPr="00573A72" w14:paraId="5CAC15F1" w14:textId="77777777" w:rsidTr="001F6ECC">
        <w:tc>
          <w:tcPr>
            <w:tcW w:w="921" w:type="dxa"/>
          </w:tcPr>
          <w:p w14:paraId="7D50355D" w14:textId="77777777" w:rsidR="00F2122F" w:rsidRPr="00E56054" w:rsidRDefault="00F2122F" w:rsidP="00F2122F">
            <w:pPr>
              <w:rPr>
                <w:lang w:val="en-GB"/>
              </w:rPr>
            </w:pPr>
            <w:r w:rsidRPr="00E56054">
              <w:rPr>
                <w:lang w:val="en-GB"/>
              </w:rPr>
              <w:t>10.5</w:t>
            </w:r>
          </w:p>
          <w:p w14:paraId="091C1B69" w14:textId="77777777" w:rsidR="00F2122F" w:rsidRPr="00E56054" w:rsidRDefault="00F2122F" w:rsidP="00F2122F">
            <w:pPr>
              <w:rPr>
                <w:lang w:val="en-GB"/>
              </w:rPr>
            </w:pPr>
          </w:p>
        </w:tc>
        <w:tc>
          <w:tcPr>
            <w:tcW w:w="4394" w:type="dxa"/>
          </w:tcPr>
          <w:p w14:paraId="3D9D8B5C" w14:textId="5FF813DF" w:rsidR="00B530BB" w:rsidRDefault="00B530BB" w:rsidP="00F2122F">
            <w:pPr>
              <w:rPr>
                <w:lang w:val="en-GB"/>
              </w:rPr>
            </w:pPr>
            <w:r>
              <w:rPr>
                <w:lang w:val="en-GB"/>
              </w:rPr>
              <w:t>Documentation officer</w:t>
            </w:r>
          </w:p>
          <w:p w14:paraId="165450E8" w14:textId="09825358" w:rsidR="00F2122F" w:rsidRPr="00E56054" w:rsidRDefault="008B27CA" w:rsidP="00F2122F">
            <w:pPr>
              <w:rPr>
                <w:lang w:val="en-GB"/>
              </w:rPr>
            </w:pPr>
            <w:r>
              <w:rPr>
                <w:lang w:val="en-GB"/>
              </w:rPr>
              <w:t>One</w:t>
            </w:r>
            <w:r w:rsidR="00257098" w:rsidRPr="00E56054">
              <w:rPr>
                <w:lang w:val="en-GB"/>
              </w:rPr>
              <w:t xml:space="preserve"> documentation officer is to be</w:t>
            </w:r>
            <w:r w:rsidR="00510684">
              <w:rPr>
                <w:lang w:val="en-GB"/>
              </w:rPr>
              <w:t xml:space="preserve"> designated</w:t>
            </w:r>
            <w:r w:rsidR="00257098" w:rsidRPr="00E56054">
              <w:rPr>
                <w:lang w:val="en-GB"/>
              </w:rPr>
              <w:t xml:space="preserve"> who bears responsibility for tumour documentation. </w:t>
            </w:r>
          </w:p>
          <w:p w14:paraId="3BB08BE1" w14:textId="77777777" w:rsidR="00F2122F" w:rsidRPr="00E56054" w:rsidRDefault="001F37F7" w:rsidP="00F2122F">
            <w:pPr>
              <w:rPr>
                <w:lang w:val="en-GB"/>
              </w:rPr>
            </w:pPr>
            <w:r w:rsidRPr="00E56054">
              <w:rPr>
                <w:lang w:val="en-GB"/>
              </w:rPr>
              <w:t>Name/Function:</w:t>
            </w:r>
          </w:p>
          <w:p w14:paraId="7EF30808" w14:textId="77777777" w:rsidR="00F2122F" w:rsidRPr="00E56054" w:rsidRDefault="00F2122F" w:rsidP="00F2122F">
            <w:pPr>
              <w:rPr>
                <w:lang w:val="en-GB"/>
              </w:rPr>
            </w:pPr>
          </w:p>
          <w:p w14:paraId="4C881E2E" w14:textId="77777777" w:rsidR="00F2122F" w:rsidRPr="00E56054" w:rsidRDefault="001F37F7" w:rsidP="00F2122F">
            <w:pPr>
              <w:rPr>
                <w:lang w:val="en-GB"/>
              </w:rPr>
            </w:pPr>
            <w:r w:rsidRPr="00E56054">
              <w:rPr>
                <w:lang w:val="en-GB"/>
              </w:rPr>
              <w:t>The documentation officer has the following tasks</w:t>
            </w:r>
            <w:r w:rsidR="00F2122F" w:rsidRPr="00E56054">
              <w:rPr>
                <w:lang w:val="en-GB"/>
              </w:rPr>
              <w:t>:</w:t>
            </w:r>
          </w:p>
          <w:p w14:paraId="1CFAAD8B" w14:textId="1E4DD7E1" w:rsidR="00F2122F" w:rsidRPr="00E56054" w:rsidRDefault="001F37F7" w:rsidP="00EB72F3">
            <w:pPr>
              <w:numPr>
                <w:ilvl w:val="0"/>
                <w:numId w:val="67"/>
              </w:numPr>
              <w:rPr>
                <w:lang w:val="en-GB"/>
              </w:rPr>
            </w:pPr>
            <w:r w:rsidRPr="00E56054">
              <w:rPr>
                <w:lang w:val="en-GB"/>
              </w:rPr>
              <w:t xml:space="preserve">Ensuring and monitoring the timely, complete, full and correct transfer and quality of the patient data of relevance for certification by all cooperation partners to the cancer </w:t>
            </w:r>
            <w:r w:rsidR="000A5197" w:rsidRPr="00E56054">
              <w:rPr>
                <w:lang w:val="en-GB"/>
              </w:rPr>
              <w:t>registry</w:t>
            </w:r>
            <w:r w:rsidRPr="00E56054">
              <w:rPr>
                <w:lang w:val="en-GB"/>
              </w:rPr>
              <w:t xml:space="preserve"> </w:t>
            </w:r>
          </w:p>
          <w:p w14:paraId="57E07760" w14:textId="08269302" w:rsidR="00F2122F" w:rsidRPr="00E56054" w:rsidRDefault="001F37F7" w:rsidP="00EB72F3">
            <w:pPr>
              <w:numPr>
                <w:ilvl w:val="0"/>
                <w:numId w:val="67"/>
              </w:numPr>
              <w:rPr>
                <w:lang w:val="en-GB"/>
              </w:rPr>
            </w:pPr>
            <w:r w:rsidRPr="00E56054">
              <w:rPr>
                <w:lang w:val="en-GB"/>
              </w:rPr>
              <w:t xml:space="preserve">Motivation </w:t>
            </w:r>
            <w:r w:rsidR="00B530BB">
              <w:rPr>
                <w:lang w:val="en-GB"/>
              </w:rPr>
              <w:t xml:space="preserve">to encourage </w:t>
            </w:r>
            <w:r w:rsidRPr="00E56054">
              <w:rPr>
                <w:lang w:val="en-GB"/>
              </w:rPr>
              <w:t xml:space="preserve">trans-sectoral cooperation by participating speciality units in the cancer </w:t>
            </w:r>
            <w:r w:rsidR="000A5197" w:rsidRPr="00E56054">
              <w:rPr>
                <w:lang w:val="en-GB"/>
              </w:rPr>
              <w:t>registry</w:t>
            </w:r>
            <w:r w:rsidRPr="00E56054">
              <w:rPr>
                <w:lang w:val="en-GB"/>
              </w:rPr>
              <w:t xml:space="preserve"> (pathology reports, radiotherapy and medicinal treatments)</w:t>
            </w:r>
          </w:p>
          <w:p w14:paraId="59507B76" w14:textId="77777777" w:rsidR="00F2122F" w:rsidRPr="00E56054" w:rsidRDefault="001F37F7" w:rsidP="00EB72F3">
            <w:pPr>
              <w:numPr>
                <w:ilvl w:val="0"/>
                <w:numId w:val="67"/>
              </w:numPr>
              <w:rPr>
                <w:lang w:val="en-GB"/>
              </w:rPr>
            </w:pPr>
            <w:r w:rsidRPr="00E56054">
              <w:rPr>
                <w:lang w:val="en-GB"/>
              </w:rPr>
              <w:t>Ensuring and monitoring the timely, complete and correct recording of patient data</w:t>
            </w:r>
          </w:p>
          <w:p w14:paraId="7F9D32AF" w14:textId="77777777" w:rsidR="00F2122F" w:rsidRPr="00E56054" w:rsidRDefault="001F37F7" w:rsidP="00EB72F3">
            <w:pPr>
              <w:numPr>
                <w:ilvl w:val="0"/>
                <w:numId w:val="67"/>
              </w:numPr>
              <w:rPr>
                <w:lang w:val="en-GB"/>
              </w:rPr>
            </w:pPr>
            <w:r w:rsidRPr="00E56054">
              <w:rPr>
                <w:lang w:val="en-GB"/>
              </w:rPr>
              <w:t>Qualification and support for the staff involved in data collection</w:t>
            </w:r>
          </w:p>
          <w:p w14:paraId="57033463" w14:textId="4BE64401" w:rsidR="00F2122F" w:rsidRPr="008B27CA" w:rsidRDefault="001F37F7" w:rsidP="00AC1FFA">
            <w:pPr>
              <w:numPr>
                <w:ilvl w:val="0"/>
                <w:numId w:val="67"/>
              </w:numPr>
              <w:rPr>
                <w:lang w:val="en-GB"/>
              </w:rPr>
            </w:pPr>
            <w:r w:rsidRPr="008B27CA">
              <w:rPr>
                <w:lang w:val="en-GB"/>
              </w:rPr>
              <w:lastRenderedPageBreak/>
              <w:t>Regular</w:t>
            </w:r>
            <w:r w:rsidR="00F2122F" w:rsidRPr="008B27CA">
              <w:rPr>
                <w:lang w:val="en-GB"/>
              </w:rPr>
              <w:t xml:space="preserve"> </w:t>
            </w:r>
            <w:r w:rsidRPr="008B27CA">
              <w:rPr>
                <w:lang w:val="en-GB"/>
              </w:rPr>
              <w:t>analysis of the evaluations particularly over the course of time</w:t>
            </w:r>
          </w:p>
          <w:p w14:paraId="30FD9C6C" w14:textId="26D2A053" w:rsidR="00F2122F" w:rsidRPr="00E56054" w:rsidRDefault="00F2122F" w:rsidP="001F37F7">
            <w:pPr>
              <w:rPr>
                <w:lang w:val="en-GB"/>
              </w:rPr>
            </w:pPr>
          </w:p>
        </w:tc>
        <w:tc>
          <w:tcPr>
            <w:tcW w:w="4536" w:type="dxa"/>
          </w:tcPr>
          <w:p w14:paraId="0C66A8A4" w14:textId="77777777" w:rsidR="00F2122F" w:rsidRPr="00E56054" w:rsidRDefault="00F2122F" w:rsidP="00F2122F">
            <w:pPr>
              <w:pStyle w:val="Kopfzeile"/>
              <w:tabs>
                <w:tab w:val="clear" w:pos="4536"/>
                <w:tab w:val="left" w:pos="1021"/>
                <w:tab w:val="left" w:pos="4396"/>
              </w:tabs>
              <w:ind w:right="74"/>
              <w:rPr>
                <w:rFonts w:ascii="Arial" w:hAnsi="Arial" w:cs="Arial"/>
                <w:lang w:val="en-GB"/>
              </w:rPr>
            </w:pPr>
          </w:p>
        </w:tc>
        <w:tc>
          <w:tcPr>
            <w:tcW w:w="425" w:type="dxa"/>
          </w:tcPr>
          <w:p w14:paraId="5960410B" w14:textId="77777777" w:rsidR="00F2122F" w:rsidRPr="00E56054" w:rsidRDefault="00F2122F" w:rsidP="00F2122F">
            <w:pPr>
              <w:rPr>
                <w:lang w:val="en-GB"/>
              </w:rPr>
            </w:pPr>
          </w:p>
        </w:tc>
      </w:tr>
      <w:tr w:rsidR="00F2122F" w:rsidRPr="00573A72" w14:paraId="1DA3C17C" w14:textId="77777777" w:rsidTr="001F6ECC">
        <w:tc>
          <w:tcPr>
            <w:tcW w:w="921" w:type="dxa"/>
          </w:tcPr>
          <w:p w14:paraId="50D29B50" w14:textId="77777777" w:rsidR="00F2122F" w:rsidRPr="00E56054" w:rsidRDefault="00F2122F" w:rsidP="00F2122F">
            <w:pPr>
              <w:rPr>
                <w:lang w:val="en-GB"/>
              </w:rPr>
            </w:pPr>
            <w:r w:rsidRPr="00E56054">
              <w:rPr>
                <w:lang w:val="en-GB"/>
              </w:rPr>
              <w:t>10.6</w:t>
            </w:r>
          </w:p>
          <w:p w14:paraId="3A9D20F5" w14:textId="77777777" w:rsidR="00F2122F" w:rsidRPr="00E56054" w:rsidRDefault="00F2122F" w:rsidP="00F2122F">
            <w:pPr>
              <w:rPr>
                <w:lang w:val="en-GB"/>
              </w:rPr>
            </w:pPr>
          </w:p>
        </w:tc>
        <w:tc>
          <w:tcPr>
            <w:tcW w:w="4394" w:type="dxa"/>
          </w:tcPr>
          <w:p w14:paraId="39062920" w14:textId="77777777" w:rsidR="00F2122F" w:rsidRPr="00E56054" w:rsidRDefault="00F2122F" w:rsidP="00F2122F">
            <w:pPr>
              <w:rPr>
                <w:lang w:val="en-GB"/>
              </w:rPr>
            </w:pPr>
            <w:r w:rsidRPr="00E56054">
              <w:rPr>
                <w:lang w:val="en-GB"/>
              </w:rPr>
              <w:t>Provision of resources</w:t>
            </w:r>
          </w:p>
          <w:p w14:paraId="3C648D76" w14:textId="22C026E7" w:rsidR="00F2122F" w:rsidRPr="00E56054" w:rsidRDefault="008B27CA" w:rsidP="00F2122F">
            <w:pPr>
              <w:rPr>
                <w:lang w:val="en-GB"/>
              </w:rPr>
            </w:pPr>
            <w:r>
              <w:rPr>
                <w:lang w:val="en-GB"/>
              </w:rPr>
              <w:t xml:space="preserve">The required staff </w:t>
            </w:r>
            <w:r w:rsidR="00CB6C7F">
              <w:rPr>
                <w:lang w:val="en-GB"/>
              </w:rPr>
              <w:t xml:space="preserve">capacity </w:t>
            </w:r>
            <w:r w:rsidR="00F2122F" w:rsidRPr="00E56054">
              <w:rPr>
                <w:lang w:val="en-GB"/>
              </w:rPr>
              <w:t xml:space="preserve">should be made available for the </w:t>
            </w:r>
            <w:r>
              <w:rPr>
                <w:lang w:val="en-GB"/>
              </w:rPr>
              <w:t xml:space="preserve">carrying </w:t>
            </w:r>
            <w:r w:rsidR="00CB6C7F">
              <w:rPr>
                <w:lang w:val="en-GB"/>
              </w:rPr>
              <w:t xml:space="preserve">out of </w:t>
            </w:r>
            <w:r w:rsidR="00F2122F" w:rsidRPr="00E56054">
              <w:rPr>
                <w:lang w:val="en-GB"/>
              </w:rPr>
              <w:t>documentation tasks a</w:t>
            </w:r>
            <w:r w:rsidR="00CB6C7F">
              <w:rPr>
                <w:lang w:val="en-GB"/>
              </w:rPr>
              <w:t xml:space="preserve">nd the collection </w:t>
            </w:r>
            <w:r w:rsidR="00F2122F" w:rsidRPr="00E56054">
              <w:rPr>
                <w:lang w:val="en-GB"/>
              </w:rPr>
              <w:t xml:space="preserve">of data, </w:t>
            </w:r>
            <w:r w:rsidR="00586B17" w:rsidRPr="00E56054">
              <w:rPr>
                <w:lang w:val="en-GB"/>
              </w:rPr>
              <w:t xml:space="preserve">(e.g. </w:t>
            </w:r>
            <w:r w:rsidR="00CB6C7F">
              <w:rPr>
                <w:lang w:val="en-GB"/>
              </w:rPr>
              <w:t>by a cancer registry</w:t>
            </w:r>
            <w:r w:rsidR="00586B17" w:rsidRPr="00E56054">
              <w:rPr>
                <w:lang w:val="en-GB"/>
              </w:rPr>
              <w:t xml:space="preserve">) </w:t>
            </w:r>
            <w:r w:rsidR="00F2122F" w:rsidRPr="00E56054">
              <w:rPr>
                <w:lang w:val="en-GB"/>
              </w:rPr>
              <w:t>(e.g. 0.5 full-time</w:t>
            </w:r>
            <w:r w:rsidR="00D828EE" w:rsidRPr="00E56054">
              <w:rPr>
                <w:lang w:val="en-GB"/>
              </w:rPr>
              <w:t xml:space="preserve"> position</w:t>
            </w:r>
            <w:r w:rsidR="00F2122F" w:rsidRPr="00E56054">
              <w:rPr>
                <w:lang w:val="en-GB"/>
              </w:rPr>
              <w:t xml:space="preserve"> </w:t>
            </w:r>
            <w:r w:rsidR="00CB6C7F">
              <w:rPr>
                <w:lang w:val="en-GB"/>
              </w:rPr>
              <w:t>for</w:t>
            </w:r>
            <w:r w:rsidR="00F2122F" w:rsidRPr="00E56054">
              <w:rPr>
                <w:lang w:val="en-GB"/>
              </w:rPr>
              <w:t xml:space="preserve"> 200 primary cases and 0.1 full-time </w:t>
            </w:r>
            <w:r w:rsidR="00D828EE" w:rsidRPr="00E56054">
              <w:rPr>
                <w:lang w:val="en-GB"/>
              </w:rPr>
              <w:t>position</w:t>
            </w:r>
            <w:r w:rsidR="00F2122F" w:rsidRPr="00E56054">
              <w:rPr>
                <w:lang w:val="en-GB"/>
              </w:rPr>
              <w:t xml:space="preserve"> </w:t>
            </w:r>
            <w:r w:rsidR="00CB6C7F">
              <w:rPr>
                <w:lang w:val="en-GB"/>
              </w:rPr>
              <w:t>for</w:t>
            </w:r>
            <w:r w:rsidR="00F2122F" w:rsidRPr="00E56054">
              <w:rPr>
                <w:lang w:val="en-GB"/>
              </w:rPr>
              <w:t xml:space="preserve"> 200 </w:t>
            </w:r>
            <w:r w:rsidR="00CB6C7F">
              <w:rPr>
                <w:lang w:val="en-GB"/>
              </w:rPr>
              <w:t>aftercare</w:t>
            </w:r>
            <w:r w:rsidR="00F2122F" w:rsidRPr="00E56054">
              <w:rPr>
                <w:lang w:val="en-GB"/>
              </w:rPr>
              <w:t xml:space="preserve"> cases)</w:t>
            </w:r>
          </w:p>
          <w:p w14:paraId="7893C3BA" w14:textId="795D56CE" w:rsidR="0080586A" w:rsidRPr="00E56054" w:rsidRDefault="0080586A" w:rsidP="00A903D0">
            <w:pPr>
              <w:rPr>
                <w:sz w:val="15"/>
                <w:szCs w:val="15"/>
                <w:highlight w:val="cyan"/>
                <w:lang w:val="en-GB"/>
              </w:rPr>
            </w:pPr>
          </w:p>
        </w:tc>
        <w:tc>
          <w:tcPr>
            <w:tcW w:w="4536" w:type="dxa"/>
          </w:tcPr>
          <w:p w14:paraId="57C8AAEF" w14:textId="77777777" w:rsidR="00F2122F" w:rsidRPr="00E56054" w:rsidRDefault="00F2122F" w:rsidP="00F2122F">
            <w:pPr>
              <w:rPr>
                <w:lang w:val="en-GB"/>
              </w:rPr>
            </w:pPr>
          </w:p>
        </w:tc>
        <w:tc>
          <w:tcPr>
            <w:tcW w:w="425" w:type="dxa"/>
          </w:tcPr>
          <w:p w14:paraId="4852701C" w14:textId="77777777" w:rsidR="00F2122F" w:rsidRPr="00E56054" w:rsidRDefault="00F2122F" w:rsidP="00F2122F">
            <w:pPr>
              <w:rPr>
                <w:lang w:val="en-GB"/>
              </w:rPr>
            </w:pPr>
          </w:p>
        </w:tc>
      </w:tr>
      <w:tr w:rsidR="00F2122F" w:rsidRPr="00573A72" w14:paraId="72F456DB" w14:textId="77777777" w:rsidTr="001F6ECC">
        <w:tc>
          <w:tcPr>
            <w:tcW w:w="921" w:type="dxa"/>
          </w:tcPr>
          <w:p w14:paraId="2E426753" w14:textId="77777777" w:rsidR="00F2122F" w:rsidRPr="00CB6C7F" w:rsidRDefault="00F2122F" w:rsidP="00F2122F">
            <w:pPr>
              <w:pStyle w:val="Textkrper"/>
              <w:rPr>
                <w:color w:val="auto"/>
                <w:lang w:val="en-GB"/>
              </w:rPr>
            </w:pPr>
            <w:r w:rsidRPr="00CB6C7F">
              <w:rPr>
                <w:color w:val="auto"/>
                <w:lang w:val="en-GB"/>
              </w:rPr>
              <w:t>10.7</w:t>
            </w:r>
          </w:p>
          <w:p w14:paraId="4482943F" w14:textId="77777777" w:rsidR="00F2122F" w:rsidRPr="00CB6C7F" w:rsidRDefault="00F2122F" w:rsidP="00F2122F">
            <w:pPr>
              <w:pStyle w:val="Textkrper"/>
              <w:rPr>
                <w:color w:val="auto"/>
                <w:lang w:val="en-GB"/>
              </w:rPr>
            </w:pPr>
          </w:p>
        </w:tc>
        <w:tc>
          <w:tcPr>
            <w:tcW w:w="4394" w:type="dxa"/>
          </w:tcPr>
          <w:p w14:paraId="607E1E76" w14:textId="3994B8BC" w:rsidR="00F2122F" w:rsidRPr="00CB6C7F" w:rsidRDefault="00F2122F" w:rsidP="00F2122F">
            <w:pPr>
              <w:pStyle w:val="Textkrper"/>
              <w:rPr>
                <w:color w:val="auto"/>
                <w:lang w:val="en-GB"/>
              </w:rPr>
            </w:pPr>
            <w:r w:rsidRPr="00CB6C7F">
              <w:rPr>
                <w:color w:val="auto"/>
                <w:lang w:val="en-GB"/>
              </w:rPr>
              <w:t xml:space="preserve">The tumour documentation system </w:t>
            </w:r>
            <w:r w:rsidR="00CB6C7F" w:rsidRPr="00CB6C7F">
              <w:rPr>
                <w:color w:val="auto"/>
                <w:lang w:val="en-GB"/>
              </w:rPr>
              <w:t>must offer</w:t>
            </w:r>
            <w:r w:rsidRPr="00CB6C7F">
              <w:rPr>
                <w:color w:val="auto"/>
                <w:lang w:val="en-GB"/>
              </w:rPr>
              <w:t xml:space="preserve"> at least the following selection options:</w:t>
            </w:r>
          </w:p>
          <w:p w14:paraId="61636C15" w14:textId="2FA34AD5" w:rsidR="00F2122F" w:rsidRPr="00CB6C7F" w:rsidRDefault="00B530BB" w:rsidP="00EB72F3">
            <w:pPr>
              <w:pStyle w:val="Textkrper"/>
              <w:numPr>
                <w:ilvl w:val="0"/>
                <w:numId w:val="73"/>
              </w:numPr>
              <w:rPr>
                <w:color w:val="auto"/>
                <w:lang w:val="en-GB"/>
              </w:rPr>
            </w:pPr>
            <w:r>
              <w:rPr>
                <w:color w:val="auto"/>
                <w:lang w:val="en-GB"/>
              </w:rPr>
              <w:t>Cohorts</w:t>
            </w:r>
          </w:p>
          <w:p w14:paraId="3E364BF4" w14:textId="77777777" w:rsidR="00F2122F" w:rsidRPr="00CB6C7F" w:rsidRDefault="00F2122F" w:rsidP="00EB72F3">
            <w:pPr>
              <w:pStyle w:val="Textkrper"/>
              <w:numPr>
                <w:ilvl w:val="0"/>
                <w:numId w:val="73"/>
              </w:numPr>
              <w:rPr>
                <w:color w:val="auto"/>
                <w:lang w:val="en-GB"/>
              </w:rPr>
            </w:pPr>
            <w:r w:rsidRPr="00CB6C7F">
              <w:rPr>
                <w:color w:val="auto"/>
                <w:lang w:val="en-GB"/>
              </w:rPr>
              <w:t>TNM classification</w:t>
            </w:r>
            <w:r w:rsidR="005D6325" w:rsidRPr="00CB6C7F">
              <w:rPr>
                <w:color w:val="auto"/>
                <w:lang w:val="en-GB"/>
              </w:rPr>
              <w:t xml:space="preserve"> or comparable classifications </w:t>
            </w:r>
            <w:r w:rsidRPr="00CB6C7F">
              <w:rPr>
                <w:color w:val="auto"/>
                <w:lang w:val="en-GB"/>
              </w:rPr>
              <w:t>and prognosis factors</w:t>
            </w:r>
          </w:p>
          <w:p w14:paraId="440C9FD0" w14:textId="300A4612" w:rsidR="00F2122F" w:rsidRPr="00CB6C7F" w:rsidRDefault="00F2122F" w:rsidP="00EB72F3">
            <w:pPr>
              <w:pStyle w:val="Textkrper"/>
              <w:numPr>
                <w:ilvl w:val="0"/>
                <w:numId w:val="73"/>
              </w:numPr>
              <w:rPr>
                <w:color w:val="auto"/>
                <w:lang w:val="en-GB"/>
              </w:rPr>
            </w:pPr>
            <w:r w:rsidRPr="00CB6C7F">
              <w:rPr>
                <w:color w:val="auto"/>
                <w:lang w:val="en-GB"/>
              </w:rPr>
              <w:t>Form</w:t>
            </w:r>
            <w:r w:rsidR="00B530BB">
              <w:rPr>
                <w:color w:val="auto"/>
                <w:lang w:val="en-GB"/>
              </w:rPr>
              <w:t>s</w:t>
            </w:r>
            <w:r w:rsidRPr="00CB6C7F">
              <w:rPr>
                <w:color w:val="auto"/>
                <w:lang w:val="en-GB"/>
              </w:rPr>
              <w:t xml:space="preserve"> of therapy (</w:t>
            </w:r>
            <w:r w:rsidR="00CB6C7F" w:rsidRPr="00CB6C7F">
              <w:rPr>
                <w:color w:val="auto"/>
                <w:lang w:val="en-GB"/>
              </w:rPr>
              <w:t>surgical</w:t>
            </w:r>
            <w:r w:rsidRPr="00CB6C7F">
              <w:rPr>
                <w:color w:val="auto"/>
                <w:lang w:val="en-GB"/>
              </w:rPr>
              <w:t xml:space="preserve"> therapy, radiotherapy, hormon</w:t>
            </w:r>
            <w:r w:rsidR="00B530BB">
              <w:rPr>
                <w:color w:val="auto"/>
                <w:lang w:val="en-GB"/>
              </w:rPr>
              <w:t>al</w:t>
            </w:r>
            <w:r w:rsidRPr="00CB6C7F">
              <w:rPr>
                <w:color w:val="auto"/>
                <w:lang w:val="en-GB"/>
              </w:rPr>
              <w:t xml:space="preserve"> therapy, immun</w:t>
            </w:r>
            <w:r w:rsidR="00CB6C7F" w:rsidRPr="00CB6C7F">
              <w:rPr>
                <w:color w:val="auto"/>
                <w:lang w:val="en-GB"/>
              </w:rPr>
              <w:t>o</w:t>
            </w:r>
            <w:r w:rsidRPr="00CB6C7F">
              <w:rPr>
                <w:color w:val="auto"/>
                <w:lang w:val="en-GB"/>
              </w:rPr>
              <w:t>therapy, chemotherapy)</w:t>
            </w:r>
          </w:p>
          <w:p w14:paraId="335BD60A" w14:textId="2B122748" w:rsidR="00F2122F" w:rsidRDefault="00F2122F" w:rsidP="00EB72F3">
            <w:pPr>
              <w:pStyle w:val="Textkrper"/>
              <w:numPr>
                <w:ilvl w:val="0"/>
                <w:numId w:val="73"/>
              </w:numPr>
              <w:rPr>
                <w:color w:val="auto"/>
                <w:lang w:val="en-GB"/>
              </w:rPr>
            </w:pPr>
            <w:r w:rsidRPr="00CB6C7F">
              <w:rPr>
                <w:color w:val="auto"/>
                <w:lang w:val="en-GB"/>
              </w:rPr>
              <w:t>Date of recurrence/metastas</w:t>
            </w:r>
            <w:r w:rsidR="00CB6C7F" w:rsidRPr="00CB6C7F">
              <w:rPr>
                <w:color w:val="auto"/>
                <w:lang w:val="en-GB"/>
              </w:rPr>
              <w:t>i</w:t>
            </w:r>
            <w:r w:rsidRPr="00CB6C7F">
              <w:rPr>
                <w:color w:val="auto"/>
                <w:lang w:val="en-GB"/>
              </w:rPr>
              <w:t>s</w:t>
            </w:r>
          </w:p>
          <w:p w14:paraId="4E339AF2" w14:textId="77777777" w:rsidR="00CB6C7F" w:rsidRDefault="00CB6C7F" w:rsidP="00EB72F3">
            <w:pPr>
              <w:pStyle w:val="Textkrper"/>
              <w:numPr>
                <w:ilvl w:val="0"/>
                <w:numId w:val="73"/>
              </w:numPr>
              <w:rPr>
                <w:color w:val="auto"/>
                <w:lang w:val="en-GB"/>
              </w:rPr>
            </w:pPr>
            <w:r>
              <w:rPr>
                <w:color w:val="auto"/>
                <w:lang w:val="en-GB"/>
              </w:rPr>
              <w:t>Deaths</w:t>
            </w:r>
          </w:p>
          <w:p w14:paraId="1A9D78F3" w14:textId="3FA02E09" w:rsidR="005D6325" w:rsidRPr="00CB6C7F" w:rsidRDefault="00CB6C7F" w:rsidP="00CB6C7F">
            <w:pPr>
              <w:pStyle w:val="Textkrper"/>
              <w:numPr>
                <w:ilvl w:val="0"/>
                <w:numId w:val="73"/>
              </w:numPr>
              <w:rPr>
                <w:color w:val="auto"/>
                <w:lang w:val="en-GB"/>
              </w:rPr>
            </w:pPr>
            <w:r w:rsidRPr="00CB6C7F">
              <w:rPr>
                <w:color w:val="auto"/>
                <w:lang w:val="en-GB"/>
              </w:rPr>
              <w:t>Follow-up status (latest update)</w:t>
            </w:r>
          </w:p>
        </w:tc>
        <w:tc>
          <w:tcPr>
            <w:tcW w:w="4536" w:type="dxa"/>
          </w:tcPr>
          <w:p w14:paraId="2635B156" w14:textId="77777777" w:rsidR="00F2122F" w:rsidRPr="00E56054" w:rsidRDefault="00F2122F" w:rsidP="00F2122F">
            <w:pPr>
              <w:pStyle w:val="Textkrper"/>
              <w:rPr>
                <w:color w:val="auto"/>
                <w:lang w:val="en-GB"/>
              </w:rPr>
            </w:pPr>
          </w:p>
        </w:tc>
        <w:tc>
          <w:tcPr>
            <w:tcW w:w="425" w:type="dxa"/>
          </w:tcPr>
          <w:p w14:paraId="74E0E66A" w14:textId="77777777" w:rsidR="00F2122F" w:rsidRPr="00E56054" w:rsidRDefault="00F2122F" w:rsidP="00F2122F">
            <w:pPr>
              <w:rPr>
                <w:lang w:val="en-GB"/>
              </w:rPr>
            </w:pPr>
          </w:p>
        </w:tc>
      </w:tr>
      <w:tr w:rsidR="00F2122F" w:rsidRPr="00C00995" w14:paraId="3F995FEF" w14:textId="77777777" w:rsidTr="001F6ECC">
        <w:tc>
          <w:tcPr>
            <w:tcW w:w="921" w:type="dxa"/>
          </w:tcPr>
          <w:p w14:paraId="22B5148F" w14:textId="2D739A8B" w:rsidR="00F2122F" w:rsidRPr="00E56054" w:rsidRDefault="00F2122F" w:rsidP="00F2122F">
            <w:pPr>
              <w:pStyle w:val="NurText"/>
              <w:rPr>
                <w:rFonts w:ascii="Arial" w:hAnsi="Arial" w:cs="Arial"/>
                <w:lang w:val="en-GB"/>
              </w:rPr>
            </w:pPr>
            <w:r w:rsidRPr="00E56054">
              <w:rPr>
                <w:rFonts w:ascii="Arial" w:hAnsi="Arial" w:cs="Arial"/>
                <w:lang w:val="en-GB"/>
              </w:rPr>
              <w:t>10.8</w:t>
            </w:r>
          </w:p>
          <w:p w14:paraId="17E27550" w14:textId="77777777" w:rsidR="00F2122F" w:rsidRPr="00E56054" w:rsidRDefault="00F2122F" w:rsidP="00F2122F">
            <w:pPr>
              <w:rPr>
                <w:lang w:val="en-GB"/>
              </w:rPr>
            </w:pPr>
          </w:p>
        </w:tc>
        <w:tc>
          <w:tcPr>
            <w:tcW w:w="4394" w:type="dxa"/>
          </w:tcPr>
          <w:p w14:paraId="65BB3CDA" w14:textId="404D2ADD" w:rsidR="00F2122F" w:rsidRPr="00E56054" w:rsidRDefault="00CB6C7F" w:rsidP="00F2122F">
            <w:pPr>
              <w:rPr>
                <w:lang w:val="en-GB"/>
              </w:rPr>
            </w:pPr>
            <w:r>
              <w:rPr>
                <w:lang w:val="en-GB"/>
              </w:rPr>
              <w:t>O</w:t>
            </w:r>
            <w:r w:rsidR="00F2122F" w:rsidRPr="00E56054">
              <w:rPr>
                <w:lang w:val="en-GB"/>
              </w:rPr>
              <w:t xml:space="preserve">utcome quality </w:t>
            </w:r>
            <w:r>
              <w:rPr>
                <w:lang w:val="en-GB"/>
              </w:rPr>
              <w:t>indicators</w:t>
            </w:r>
          </w:p>
          <w:p w14:paraId="5B1A5946" w14:textId="77777777" w:rsidR="00F2122F" w:rsidRPr="00E56054" w:rsidRDefault="00F2122F" w:rsidP="00F2122F">
            <w:pPr>
              <w:rPr>
                <w:lang w:val="en-GB"/>
              </w:rPr>
            </w:pPr>
          </w:p>
          <w:p w14:paraId="1CDFC9B8" w14:textId="77777777" w:rsidR="00F2122F" w:rsidRPr="00E56054" w:rsidRDefault="00F2122F" w:rsidP="00F2122F">
            <w:pPr>
              <w:rPr>
                <w:lang w:val="en-GB"/>
              </w:rPr>
            </w:pPr>
            <w:r w:rsidRPr="00E56054">
              <w:rPr>
                <w:lang w:val="en-GB"/>
              </w:rPr>
              <w:t>Kaplan-Meier curves:</w:t>
            </w:r>
          </w:p>
          <w:p w14:paraId="504A51EA" w14:textId="77777777" w:rsidR="00F2122F" w:rsidRPr="00E56054" w:rsidRDefault="00F2122F" w:rsidP="00EB72F3">
            <w:pPr>
              <w:numPr>
                <w:ilvl w:val="0"/>
                <w:numId w:val="68"/>
              </w:numPr>
              <w:rPr>
                <w:lang w:val="en-GB"/>
              </w:rPr>
            </w:pPr>
            <w:r w:rsidRPr="00E56054">
              <w:rPr>
                <w:lang w:val="en-GB"/>
              </w:rPr>
              <w:t xml:space="preserve">Overall survival (OAS) for all patients in subgroups according to pT categories, stages </w:t>
            </w:r>
          </w:p>
          <w:p w14:paraId="4E354F14" w14:textId="168BE20D" w:rsidR="0080586A" w:rsidRPr="00E56054" w:rsidRDefault="00F2122F" w:rsidP="00EB72F3">
            <w:pPr>
              <w:numPr>
                <w:ilvl w:val="0"/>
                <w:numId w:val="75"/>
              </w:numPr>
              <w:rPr>
                <w:lang w:val="en-GB"/>
              </w:rPr>
            </w:pPr>
            <w:r w:rsidRPr="00E56054">
              <w:rPr>
                <w:lang w:val="en-GB"/>
              </w:rPr>
              <w:t>Metastas</w:t>
            </w:r>
            <w:r w:rsidR="00CB6C7F">
              <w:rPr>
                <w:lang w:val="en-GB"/>
              </w:rPr>
              <w:t>i</w:t>
            </w:r>
            <w:r w:rsidRPr="00E56054">
              <w:rPr>
                <w:lang w:val="en-GB"/>
              </w:rPr>
              <w:t>s-free survival for all patients and for subgroups</w:t>
            </w:r>
          </w:p>
          <w:p w14:paraId="6E27A0A2" w14:textId="7BB4B657" w:rsidR="00F2122F" w:rsidRPr="00E56054" w:rsidRDefault="005D6325" w:rsidP="00EB72F3">
            <w:pPr>
              <w:numPr>
                <w:ilvl w:val="0"/>
                <w:numId w:val="75"/>
              </w:numPr>
              <w:rPr>
                <w:lang w:val="en-GB"/>
              </w:rPr>
            </w:pPr>
            <w:r w:rsidRPr="00E56054">
              <w:rPr>
                <w:lang w:val="en-GB"/>
              </w:rPr>
              <w:t>Progression</w:t>
            </w:r>
            <w:r w:rsidR="00D828EE" w:rsidRPr="00E56054">
              <w:rPr>
                <w:lang w:val="en-GB"/>
              </w:rPr>
              <w:t>-</w:t>
            </w:r>
            <w:r w:rsidRPr="00E56054">
              <w:rPr>
                <w:lang w:val="en-GB"/>
              </w:rPr>
              <w:t>free survival (PFS) or d</w:t>
            </w:r>
            <w:r w:rsidR="00F2122F" w:rsidRPr="00E56054">
              <w:rPr>
                <w:lang w:val="en-GB"/>
              </w:rPr>
              <w:t>isease-free survival for all patients</w:t>
            </w:r>
            <w:r w:rsidRPr="00E56054">
              <w:rPr>
                <w:lang w:val="en-GB"/>
              </w:rPr>
              <w:t xml:space="preserve"> or disease-free survival for all patients</w:t>
            </w:r>
            <w:r w:rsidR="00F2122F" w:rsidRPr="00E56054">
              <w:rPr>
                <w:lang w:val="en-GB"/>
              </w:rPr>
              <w:t xml:space="preserve"> and subgroups</w:t>
            </w:r>
          </w:p>
          <w:p w14:paraId="014A560D" w14:textId="2A58924B" w:rsidR="00F2122F" w:rsidRPr="00E56054" w:rsidRDefault="00F2122F" w:rsidP="00EB72F3">
            <w:pPr>
              <w:numPr>
                <w:ilvl w:val="0"/>
                <w:numId w:val="75"/>
              </w:numPr>
              <w:rPr>
                <w:lang w:val="en-GB"/>
              </w:rPr>
            </w:pPr>
            <w:r w:rsidRPr="00E56054">
              <w:rPr>
                <w:lang w:val="en-GB"/>
              </w:rPr>
              <w:t>Local re</w:t>
            </w:r>
            <w:r w:rsidR="00CB6C7F">
              <w:rPr>
                <w:lang w:val="en-GB"/>
              </w:rPr>
              <w:t>c</w:t>
            </w:r>
            <w:r w:rsidRPr="00E56054">
              <w:rPr>
                <w:lang w:val="en-GB"/>
              </w:rPr>
              <w:t>urrence rate for all patients and for subgroups</w:t>
            </w:r>
          </w:p>
          <w:p w14:paraId="1BD3D31E" w14:textId="294F7DA4" w:rsidR="00F2122F" w:rsidRPr="00E56054" w:rsidRDefault="00CB6C7F" w:rsidP="00EB72F3">
            <w:pPr>
              <w:numPr>
                <w:ilvl w:val="0"/>
                <w:numId w:val="75"/>
              </w:numPr>
              <w:rPr>
                <w:lang w:val="en-GB"/>
              </w:rPr>
            </w:pPr>
            <w:r>
              <w:rPr>
                <w:lang w:val="en-GB"/>
              </w:rPr>
              <w:t>Post-progression survival (PPS)</w:t>
            </w:r>
            <w:r w:rsidR="00F2122F" w:rsidRPr="00E56054">
              <w:rPr>
                <w:lang w:val="en-GB"/>
              </w:rPr>
              <w:t xml:space="preserve"> </w:t>
            </w:r>
          </w:p>
          <w:p w14:paraId="2856E7B0" w14:textId="2F999B6B" w:rsidR="00F2122F" w:rsidRPr="00E56054" w:rsidRDefault="00CB6C7F" w:rsidP="00CB6C7F">
            <w:pPr>
              <w:numPr>
                <w:ilvl w:val="0"/>
                <w:numId w:val="75"/>
              </w:numPr>
              <w:rPr>
                <w:lang w:val="en-GB"/>
              </w:rPr>
            </w:pPr>
            <w:r>
              <w:rPr>
                <w:lang w:val="en-GB"/>
              </w:rPr>
              <w:t>At the start all cohorts are to be grouped together (</w:t>
            </w:r>
            <w:r w:rsidR="00F2122F" w:rsidRPr="00E56054">
              <w:rPr>
                <w:lang w:val="en-GB"/>
              </w:rPr>
              <w:t xml:space="preserve">3 years). </w:t>
            </w:r>
            <w:r w:rsidRPr="00CB6C7F">
              <w:rPr>
                <w:lang w:val="en-GB"/>
              </w:rPr>
              <w:t>In the case of larger patient numbers and outcome numbers, several cohorts can be evaluated separately.</w:t>
            </w:r>
          </w:p>
          <w:p w14:paraId="29031C59" w14:textId="461EE2BA" w:rsidR="00F2122F" w:rsidRPr="00E56054" w:rsidRDefault="00F2122F" w:rsidP="00EB72F3">
            <w:pPr>
              <w:numPr>
                <w:ilvl w:val="0"/>
                <w:numId w:val="75"/>
              </w:numPr>
              <w:ind w:left="355" w:hanging="355"/>
              <w:rPr>
                <w:lang w:val="en-GB"/>
              </w:rPr>
            </w:pPr>
            <w:r w:rsidRPr="00E56054">
              <w:rPr>
                <w:lang w:val="en-GB"/>
              </w:rPr>
              <w:t xml:space="preserve">A table with patient </w:t>
            </w:r>
            <w:r w:rsidR="00CB6C7F">
              <w:rPr>
                <w:lang w:val="en-GB"/>
              </w:rPr>
              <w:t xml:space="preserve">numbers </w:t>
            </w:r>
            <w:r w:rsidRPr="00E56054">
              <w:rPr>
                <w:lang w:val="en-GB"/>
              </w:rPr>
              <w:t xml:space="preserve">and survival data </w:t>
            </w:r>
            <w:r w:rsidR="00CB6C7F">
              <w:rPr>
                <w:lang w:val="en-GB"/>
              </w:rPr>
              <w:t xml:space="preserve">is </w:t>
            </w:r>
            <w:r w:rsidR="00C00995">
              <w:rPr>
                <w:lang w:val="en-GB"/>
              </w:rPr>
              <w:t xml:space="preserve">an integral </w:t>
            </w:r>
            <w:r w:rsidR="00CB6C7F">
              <w:rPr>
                <w:lang w:val="en-GB"/>
              </w:rPr>
              <w:t xml:space="preserve">part of </w:t>
            </w:r>
            <w:r w:rsidRPr="00E56054">
              <w:rPr>
                <w:lang w:val="en-GB"/>
              </w:rPr>
              <w:t>every Kaplan-Meier curve.</w:t>
            </w:r>
          </w:p>
          <w:p w14:paraId="08F42CCB" w14:textId="205106DD" w:rsidR="005D6325" w:rsidRPr="00E56054" w:rsidRDefault="00CB6C7F" w:rsidP="005D6325">
            <w:pPr>
              <w:rPr>
                <w:sz w:val="15"/>
                <w:szCs w:val="15"/>
                <w:highlight w:val="cyan"/>
                <w:lang w:val="en-GB"/>
              </w:rPr>
            </w:pPr>
            <w:r w:rsidRPr="00C00995">
              <w:rPr>
                <w:lang w:val="en-GB"/>
              </w:rPr>
              <w:t>D</w:t>
            </w:r>
            <w:r w:rsidR="00F2122F" w:rsidRPr="00C00995">
              <w:rPr>
                <w:lang w:val="en-GB"/>
              </w:rPr>
              <w:t xml:space="preserve">etailed organ-specific requirements are compiled </w:t>
            </w:r>
            <w:r w:rsidR="00C00995" w:rsidRPr="00C00995">
              <w:rPr>
                <w:lang w:val="en-GB"/>
              </w:rPr>
              <w:t>in the Annex on matrix outcome quality</w:t>
            </w:r>
            <w:r w:rsidRPr="00C00995">
              <w:rPr>
                <w:lang w:val="en-GB"/>
              </w:rPr>
              <w:t>. For special features of non-binding presentation see CR</w:t>
            </w:r>
            <w:r>
              <w:rPr>
                <w:lang w:val="en-GB"/>
              </w:rPr>
              <w:t xml:space="preserve"> </w:t>
            </w:r>
            <w:r w:rsidR="00F2122F" w:rsidRPr="00E56054">
              <w:rPr>
                <w:lang w:val="en-GB"/>
              </w:rPr>
              <w:t>10.11.</w:t>
            </w:r>
          </w:p>
          <w:p w14:paraId="1A6710F6" w14:textId="15B27E63" w:rsidR="0080586A" w:rsidRPr="00E56054" w:rsidRDefault="0080586A" w:rsidP="00A903D0">
            <w:pPr>
              <w:rPr>
                <w:lang w:val="en-GB"/>
              </w:rPr>
            </w:pPr>
          </w:p>
        </w:tc>
        <w:tc>
          <w:tcPr>
            <w:tcW w:w="4536" w:type="dxa"/>
          </w:tcPr>
          <w:p w14:paraId="7F025D18" w14:textId="77777777" w:rsidR="00F2122F" w:rsidRPr="00E56054" w:rsidRDefault="00F2122F" w:rsidP="00F2122F">
            <w:pPr>
              <w:pStyle w:val="Kopfzeile"/>
              <w:tabs>
                <w:tab w:val="clear" w:pos="4536"/>
                <w:tab w:val="left" w:pos="1021"/>
                <w:tab w:val="left" w:pos="4396"/>
              </w:tabs>
              <w:ind w:right="74"/>
              <w:rPr>
                <w:rFonts w:ascii="Arial" w:hAnsi="Arial" w:cs="Arial"/>
                <w:lang w:val="en-GB"/>
              </w:rPr>
            </w:pPr>
          </w:p>
        </w:tc>
        <w:tc>
          <w:tcPr>
            <w:tcW w:w="425" w:type="dxa"/>
          </w:tcPr>
          <w:p w14:paraId="18BA569C" w14:textId="77777777" w:rsidR="00F2122F" w:rsidRPr="00E56054" w:rsidRDefault="00F2122F" w:rsidP="00F2122F">
            <w:pPr>
              <w:rPr>
                <w:lang w:val="en-GB"/>
              </w:rPr>
            </w:pPr>
          </w:p>
        </w:tc>
      </w:tr>
      <w:tr w:rsidR="0080586A" w:rsidRPr="00573A72" w14:paraId="759BA9A9" w14:textId="77777777" w:rsidTr="001F6ECC">
        <w:tc>
          <w:tcPr>
            <w:tcW w:w="921" w:type="dxa"/>
          </w:tcPr>
          <w:p w14:paraId="7A0235AD" w14:textId="77777777" w:rsidR="0080586A" w:rsidRPr="00E56054" w:rsidRDefault="0080586A" w:rsidP="0080586A">
            <w:pPr>
              <w:rPr>
                <w:lang w:val="en-GB"/>
              </w:rPr>
            </w:pPr>
            <w:r w:rsidRPr="00E56054">
              <w:rPr>
                <w:lang w:val="en-GB"/>
              </w:rPr>
              <w:t>10.9</w:t>
            </w:r>
          </w:p>
          <w:p w14:paraId="41D23698" w14:textId="77777777" w:rsidR="0080586A" w:rsidRPr="00E56054" w:rsidRDefault="0080586A" w:rsidP="0080586A">
            <w:pPr>
              <w:rPr>
                <w:lang w:val="en-GB"/>
              </w:rPr>
            </w:pPr>
          </w:p>
        </w:tc>
        <w:tc>
          <w:tcPr>
            <w:tcW w:w="4394" w:type="dxa"/>
          </w:tcPr>
          <w:p w14:paraId="38852BBA" w14:textId="77777777" w:rsidR="0080586A" w:rsidRPr="00E56054" w:rsidRDefault="001F37F7" w:rsidP="0080586A">
            <w:pPr>
              <w:rPr>
                <w:lang w:val="en-GB"/>
              </w:rPr>
            </w:pPr>
            <w:r w:rsidRPr="00E56054">
              <w:rPr>
                <w:lang w:val="en-GB"/>
              </w:rPr>
              <w:t>Data evaluation</w:t>
            </w:r>
          </w:p>
          <w:p w14:paraId="67EB557C" w14:textId="2C4167BA" w:rsidR="0080586A" w:rsidRPr="00E56054" w:rsidRDefault="001F37F7" w:rsidP="00EB72F3">
            <w:pPr>
              <w:numPr>
                <w:ilvl w:val="0"/>
                <w:numId w:val="69"/>
              </w:numPr>
              <w:rPr>
                <w:lang w:val="en-GB"/>
              </w:rPr>
            </w:pPr>
            <w:r w:rsidRPr="00E56054">
              <w:rPr>
                <w:lang w:val="en-GB"/>
              </w:rPr>
              <w:t>The</w:t>
            </w:r>
            <w:r w:rsidR="0080586A" w:rsidRPr="00E56054">
              <w:rPr>
                <w:lang w:val="en-GB"/>
              </w:rPr>
              <w:t xml:space="preserve"> </w:t>
            </w:r>
            <w:r w:rsidRPr="00E56054">
              <w:rPr>
                <w:lang w:val="en-GB"/>
              </w:rPr>
              <w:t>presentation of</w:t>
            </w:r>
            <w:r w:rsidR="0080586A" w:rsidRPr="00E56054">
              <w:rPr>
                <w:lang w:val="en-GB"/>
              </w:rPr>
              <w:t xml:space="preserve"> </w:t>
            </w:r>
            <w:r w:rsidRPr="00E56054">
              <w:rPr>
                <w:lang w:val="en-GB"/>
              </w:rPr>
              <w:t>outcome quality</w:t>
            </w:r>
            <w:r w:rsidR="0080586A" w:rsidRPr="00E56054">
              <w:rPr>
                <w:lang w:val="en-GB"/>
              </w:rPr>
              <w:t xml:space="preserve"> </w:t>
            </w:r>
            <w:r w:rsidRPr="00E56054">
              <w:rPr>
                <w:lang w:val="en-GB"/>
              </w:rPr>
              <w:t xml:space="preserve">(see </w:t>
            </w:r>
            <w:r w:rsidR="00A03907">
              <w:rPr>
                <w:lang w:val="en-GB"/>
              </w:rPr>
              <w:t xml:space="preserve">previous </w:t>
            </w:r>
            <w:r w:rsidRPr="00E56054">
              <w:rPr>
                <w:lang w:val="en-GB"/>
              </w:rPr>
              <w:t>point)</w:t>
            </w:r>
            <w:r w:rsidR="0080586A" w:rsidRPr="00E56054">
              <w:rPr>
                <w:lang w:val="en-GB"/>
              </w:rPr>
              <w:t xml:space="preserve"> </w:t>
            </w:r>
            <w:r w:rsidR="001D5BF0" w:rsidRPr="00E56054">
              <w:rPr>
                <w:lang w:val="en-GB"/>
              </w:rPr>
              <w:t>must be possible for recertifications.</w:t>
            </w:r>
          </w:p>
          <w:p w14:paraId="4A3B6ADC" w14:textId="77777777" w:rsidR="0080586A" w:rsidRPr="00E56054" w:rsidRDefault="001D5BF0" w:rsidP="00EB72F3">
            <w:pPr>
              <w:numPr>
                <w:ilvl w:val="0"/>
                <w:numId w:val="69"/>
              </w:numPr>
              <w:rPr>
                <w:lang w:val="en-GB"/>
              </w:rPr>
            </w:pPr>
            <w:r w:rsidRPr="00E56054">
              <w:rPr>
                <w:lang w:val="en-GB"/>
              </w:rPr>
              <w:lastRenderedPageBreak/>
              <w:t>The data in the tumour documentation system are to be evaluated and analysed at least once a year.</w:t>
            </w:r>
            <w:r w:rsidR="0080586A" w:rsidRPr="00E56054">
              <w:rPr>
                <w:lang w:val="en-GB"/>
              </w:rPr>
              <w:t xml:space="preserve"> </w:t>
            </w:r>
          </w:p>
          <w:p w14:paraId="04C2C5BF" w14:textId="49064ED8" w:rsidR="0080586A" w:rsidRPr="00E56054" w:rsidRDefault="001D5BF0" w:rsidP="00EB72F3">
            <w:pPr>
              <w:numPr>
                <w:ilvl w:val="0"/>
                <w:numId w:val="69"/>
              </w:numPr>
              <w:rPr>
                <w:lang w:val="en-GB"/>
              </w:rPr>
            </w:pPr>
            <w:r w:rsidRPr="00E56054">
              <w:rPr>
                <w:lang w:val="en-GB"/>
              </w:rPr>
              <w:t>If benchmarking/annual report</w:t>
            </w:r>
            <w:r w:rsidR="00D828EE" w:rsidRPr="00E56054">
              <w:rPr>
                <w:lang w:val="en-GB"/>
              </w:rPr>
              <w:t xml:space="preserve"> is</w:t>
            </w:r>
            <w:r w:rsidR="0080586A" w:rsidRPr="00E56054">
              <w:rPr>
                <w:lang w:val="en-GB"/>
              </w:rPr>
              <w:t xml:space="preserve"> </w:t>
            </w:r>
            <w:r w:rsidRPr="00E56054">
              <w:rPr>
                <w:lang w:val="en-GB"/>
              </w:rPr>
              <w:t xml:space="preserve">offered, the </w:t>
            </w:r>
            <w:r w:rsidR="00A03907">
              <w:rPr>
                <w:lang w:val="en-GB"/>
              </w:rPr>
              <w:t xml:space="preserve">benchmarking </w:t>
            </w:r>
            <w:r w:rsidRPr="00E56054">
              <w:rPr>
                <w:lang w:val="en-GB"/>
              </w:rPr>
              <w:t xml:space="preserve">results are to be </w:t>
            </w:r>
            <w:r w:rsidR="00A03907">
              <w:rPr>
                <w:lang w:val="en-GB"/>
              </w:rPr>
              <w:t xml:space="preserve">taken into account </w:t>
            </w:r>
            <w:r w:rsidRPr="00E56054">
              <w:rPr>
                <w:lang w:val="en-GB"/>
              </w:rPr>
              <w:t>in the analysis.</w:t>
            </w:r>
          </w:p>
          <w:p w14:paraId="16A37D05" w14:textId="39E1326A" w:rsidR="0080586A" w:rsidRPr="00E56054" w:rsidRDefault="001D5BF0" w:rsidP="00A03907">
            <w:pPr>
              <w:numPr>
                <w:ilvl w:val="0"/>
                <w:numId w:val="69"/>
              </w:numPr>
              <w:rPr>
                <w:lang w:val="en-GB"/>
              </w:rPr>
            </w:pPr>
            <w:r w:rsidRPr="00A03907">
              <w:rPr>
                <w:lang w:val="en-GB"/>
              </w:rPr>
              <w:t>The results must be discussed in an i</w:t>
            </w:r>
            <w:r w:rsidR="00A03907" w:rsidRPr="00A03907">
              <w:rPr>
                <w:lang w:val="en-GB"/>
              </w:rPr>
              <w:t xml:space="preserve">nterdisciplinary manner and in cooperation with the </w:t>
            </w:r>
            <w:r w:rsidR="00A903D0" w:rsidRPr="00A03907">
              <w:rPr>
                <w:lang w:val="en-GB"/>
              </w:rPr>
              <w:t>B</w:t>
            </w:r>
            <w:r w:rsidRPr="00A03907">
              <w:rPr>
                <w:lang w:val="en-GB"/>
              </w:rPr>
              <w:t xml:space="preserve">reast </w:t>
            </w:r>
            <w:r w:rsidR="00A903D0" w:rsidRPr="00A03907">
              <w:rPr>
                <w:lang w:val="en-GB"/>
              </w:rPr>
              <w:t>C</w:t>
            </w:r>
            <w:r w:rsidRPr="00A03907">
              <w:rPr>
                <w:lang w:val="en-GB"/>
              </w:rPr>
              <w:t xml:space="preserve">ancer </w:t>
            </w:r>
            <w:r w:rsidR="00A903D0" w:rsidRPr="00A03907">
              <w:rPr>
                <w:lang w:val="en-GB"/>
              </w:rPr>
              <w:t>C</w:t>
            </w:r>
            <w:r w:rsidRPr="00A03907">
              <w:rPr>
                <w:lang w:val="en-GB"/>
              </w:rPr>
              <w:t>entres.</w:t>
            </w:r>
          </w:p>
        </w:tc>
        <w:tc>
          <w:tcPr>
            <w:tcW w:w="4536" w:type="dxa"/>
          </w:tcPr>
          <w:p w14:paraId="18FFF459" w14:textId="77777777" w:rsidR="0080586A" w:rsidRPr="00E56054" w:rsidRDefault="0080586A" w:rsidP="0080586A">
            <w:pPr>
              <w:rPr>
                <w:lang w:val="en-GB"/>
              </w:rPr>
            </w:pPr>
          </w:p>
        </w:tc>
        <w:tc>
          <w:tcPr>
            <w:tcW w:w="425" w:type="dxa"/>
          </w:tcPr>
          <w:p w14:paraId="2E4DB168" w14:textId="77777777" w:rsidR="0080586A" w:rsidRPr="00E56054" w:rsidRDefault="0080586A" w:rsidP="0080586A">
            <w:pPr>
              <w:rPr>
                <w:lang w:val="en-GB"/>
              </w:rPr>
            </w:pPr>
          </w:p>
        </w:tc>
      </w:tr>
      <w:tr w:rsidR="0080586A" w:rsidRPr="00573A72" w14:paraId="3A441DBF" w14:textId="77777777" w:rsidTr="001F6ECC">
        <w:tc>
          <w:tcPr>
            <w:tcW w:w="921" w:type="dxa"/>
          </w:tcPr>
          <w:p w14:paraId="6FC8B227" w14:textId="77777777" w:rsidR="0080586A" w:rsidRPr="00E56054" w:rsidRDefault="0080586A" w:rsidP="0080586A">
            <w:pPr>
              <w:rPr>
                <w:lang w:val="en-GB"/>
              </w:rPr>
            </w:pPr>
            <w:r w:rsidRPr="00E56054">
              <w:rPr>
                <w:lang w:val="en-GB"/>
              </w:rPr>
              <w:t>10.10</w:t>
            </w:r>
          </w:p>
          <w:p w14:paraId="01676274" w14:textId="77777777" w:rsidR="0080586A" w:rsidRPr="00E56054" w:rsidRDefault="0080586A" w:rsidP="0080586A">
            <w:pPr>
              <w:rPr>
                <w:lang w:val="en-GB"/>
              </w:rPr>
            </w:pPr>
          </w:p>
        </w:tc>
        <w:tc>
          <w:tcPr>
            <w:tcW w:w="4394" w:type="dxa"/>
          </w:tcPr>
          <w:p w14:paraId="7638BF59" w14:textId="798D88DA" w:rsidR="0080586A" w:rsidRPr="00E56054" w:rsidRDefault="00116162" w:rsidP="0080586A">
            <w:pPr>
              <w:rPr>
                <w:lang w:val="en-GB"/>
              </w:rPr>
            </w:pPr>
            <w:r>
              <w:rPr>
                <w:lang w:val="en-GB"/>
              </w:rPr>
              <w:t xml:space="preserve">Recording </w:t>
            </w:r>
            <w:r w:rsidR="0080586A" w:rsidRPr="00E56054">
              <w:rPr>
                <w:lang w:val="en-GB"/>
              </w:rPr>
              <w:t>of follow-up data</w:t>
            </w:r>
          </w:p>
          <w:p w14:paraId="7A11B6E9" w14:textId="022996B8" w:rsidR="0080586A" w:rsidRPr="00E56054" w:rsidRDefault="0080586A" w:rsidP="0080586A">
            <w:pPr>
              <w:rPr>
                <w:lang w:val="en-GB"/>
              </w:rPr>
            </w:pPr>
            <w:r w:rsidRPr="00E56054">
              <w:rPr>
                <w:lang w:val="en-GB"/>
              </w:rPr>
              <w:t xml:space="preserve">A description </w:t>
            </w:r>
            <w:r w:rsidR="00116162">
              <w:rPr>
                <w:lang w:val="en-GB"/>
              </w:rPr>
              <w:t xml:space="preserve">is to be given </w:t>
            </w:r>
            <w:r w:rsidRPr="00E56054">
              <w:rPr>
                <w:lang w:val="en-GB"/>
              </w:rPr>
              <w:t>of how</w:t>
            </w:r>
            <w:r w:rsidR="00615F85">
              <w:rPr>
                <w:lang w:val="en-GB"/>
              </w:rPr>
              <w:t xml:space="preserve"> follow-up</w:t>
            </w:r>
            <w:r w:rsidR="00116162">
              <w:rPr>
                <w:lang w:val="en-GB"/>
              </w:rPr>
              <w:t xml:space="preserve"> </w:t>
            </w:r>
            <w:r w:rsidRPr="00E56054">
              <w:rPr>
                <w:lang w:val="en-GB"/>
              </w:rPr>
              <w:t xml:space="preserve">data </w:t>
            </w:r>
            <w:r w:rsidR="00116162">
              <w:rPr>
                <w:lang w:val="en-GB"/>
              </w:rPr>
              <w:t>are</w:t>
            </w:r>
            <w:r w:rsidRPr="00E56054">
              <w:rPr>
                <w:lang w:val="en-GB"/>
              </w:rPr>
              <w:t xml:space="preserve"> collected and what the current follow-up status is (s</w:t>
            </w:r>
            <w:r w:rsidR="00116162">
              <w:rPr>
                <w:lang w:val="en-GB"/>
              </w:rPr>
              <w:t>ee</w:t>
            </w:r>
            <w:r w:rsidRPr="00E56054">
              <w:rPr>
                <w:lang w:val="en-GB"/>
              </w:rPr>
              <w:t xml:space="preserve"> outcome matrix).</w:t>
            </w:r>
          </w:p>
          <w:p w14:paraId="14A2FE82" w14:textId="77777777" w:rsidR="0080586A" w:rsidRPr="00E56054" w:rsidRDefault="0080586A" w:rsidP="0080586A">
            <w:pPr>
              <w:tabs>
                <w:tab w:val="left" w:pos="1064"/>
              </w:tabs>
              <w:rPr>
                <w:lang w:val="en-GB"/>
              </w:rPr>
            </w:pPr>
          </w:p>
        </w:tc>
        <w:tc>
          <w:tcPr>
            <w:tcW w:w="4536" w:type="dxa"/>
          </w:tcPr>
          <w:p w14:paraId="4C0A906D" w14:textId="77777777" w:rsidR="0080586A" w:rsidRPr="00E56054" w:rsidRDefault="0080586A" w:rsidP="0080586A">
            <w:pPr>
              <w:rPr>
                <w:lang w:val="en-GB"/>
              </w:rPr>
            </w:pPr>
          </w:p>
        </w:tc>
        <w:tc>
          <w:tcPr>
            <w:tcW w:w="425" w:type="dxa"/>
          </w:tcPr>
          <w:p w14:paraId="4C537F36" w14:textId="77777777" w:rsidR="0080586A" w:rsidRPr="00E56054" w:rsidRDefault="0080586A" w:rsidP="0080586A">
            <w:pPr>
              <w:rPr>
                <w:lang w:val="en-GB"/>
              </w:rPr>
            </w:pPr>
          </w:p>
        </w:tc>
      </w:tr>
      <w:tr w:rsidR="0080586A" w:rsidRPr="00573A72" w14:paraId="0D2C66FA" w14:textId="77777777" w:rsidTr="001F6ECC">
        <w:trPr>
          <w:trHeight w:val="60"/>
        </w:trPr>
        <w:tc>
          <w:tcPr>
            <w:tcW w:w="921" w:type="dxa"/>
          </w:tcPr>
          <w:p w14:paraId="62360E23" w14:textId="77777777" w:rsidR="0080586A" w:rsidRPr="00E56054" w:rsidRDefault="0080586A" w:rsidP="0080586A">
            <w:pPr>
              <w:rPr>
                <w:lang w:val="en-GB"/>
              </w:rPr>
            </w:pPr>
            <w:r w:rsidRPr="00E56054">
              <w:rPr>
                <w:lang w:val="en-GB"/>
              </w:rPr>
              <w:t>10.11</w:t>
            </w:r>
          </w:p>
        </w:tc>
        <w:tc>
          <w:tcPr>
            <w:tcW w:w="8930" w:type="dxa"/>
            <w:gridSpan w:val="2"/>
          </w:tcPr>
          <w:p w14:paraId="4EC9482E" w14:textId="66483B92" w:rsidR="0080586A" w:rsidRPr="00E56054" w:rsidRDefault="0080586A" w:rsidP="00116162">
            <w:pPr>
              <w:rPr>
                <w:lang w:val="en-GB"/>
              </w:rPr>
            </w:pPr>
            <w:r w:rsidRPr="00E56054">
              <w:rPr>
                <w:lang w:val="en-GB"/>
              </w:rPr>
              <w:t xml:space="preserve">The submission of the </w:t>
            </w:r>
            <w:r w:rsidR="00116162">
              <w:rPr>
                <w:lang w:val="en-GB"/>
              </w:rPr>
              <w:t xml:space="preserve">outcome quality </w:t>
            </w:r>
            <w:r w:rsidRPr="00E56054">
              <w:rPr>
                <w:lang w:val="en-GB"/>
              </w:rPr>
              <w:t xml:space="preserve">matrix is only </w:t>
            </w:r>
            <w:r w:rsidRPr="00E56054">
              <w:rPr>
                <w:u w:val="single"/>
                <w:lang w:val="en-GB"/>
              </w:rPr>
              <w:t>mandatory</w:t>
            </w:r>
            <w:r w:rsidRPr="00E56054">
              <w:rPr>
                <w:lang w:val="en-GB"/>
              </w:rPr>
              <w:t xml:space="preserve"> for </w:t>
            </w:r>
            <w:r w:rsidR="00116162">
              <w:rPr>
                <w:lang w:val="en-GB"/>
              </w:rPr>
              <w:t>C</w:t>
            </w:r>
            <w:r w:rsidRPr="00E56054">
              <w:rPr>
                <w:lang w:val="en-GB"/>
              </w:rPr>
              <w:t xml:space="preserve">entres that have a </w:t>
            </w:r>
            <w:r w:rsidR="00116162">
              <w:rPr>
                <w:lang w:val="en-GB"/>
              </w:rPr>
              <w:t>functioning</w:t>
            </w:r>
            <w:r w:rsidRPr="00E56054">
              <w:rPr>
                <w:lang w:val="en-GB"/>
              </w:rPr>
              <w:t xml:space="preserve"> cancer registry.</w:t>
            </w:r>
            <w:r w:rsidR="00116162">
              <w:rPr>
                <w:lang w:val="en-GB"/>
              </w:rPr>
              <w:t xml:space="preserve"> Clinical sites</w:t>
            </w:r>
            <w:r w:rsidRPr="00E56054">
              <w:rPr>
                <w:lang w:val="en-GB"/>
              </w:rPr>
              <w:t xml:space="preserve"> that apply for a reduction in the audit cycle or where – due to the positive assessment of the application</w:t>
            </w:r>
            <w:r w:rsidR="00116162">
              <w:rPr>
                <w:lang w:val="en-GB"/>
              </w:rPr>
              <w:t xml:space="preserve"> </w:t>
            </w:r>
            <w:r w:rsidR="00854290">
              <w:rPr>
                <w:lang w:val="en-GB"/>
              </w:rPr>
              <w:t xml:space="preserve">– </w:t>
            </w:r>
            <w:r w:rsidR="00116162">
              <w:rPr>
                <w:lang w:val="en-GB"/>
              </w:rPr>
              <w:t>no on-site inspection takes place,</w:t>
            </w:r>
            <w:r w:rsidRPr="00E56054">
              <w:rPr>
                <w:lang w:val="en-GB"/>
              </w:rPr>
              <w:t xml:space="preserve"> are still obliged to submit the </w:t>
            </w:r>
            <w:r w:rsidR="00116162">
              <w:rPr>
                <w:lang w:val="en-GB"/>
              </w:rPr>
              <w:t xml:space="preserve">outcome quality </w:t>
            </w:r>
            <w:r w:rsidRPr="00E56054">
              <w:rPr>
                <w:lang w:val="en-GB"/>
              </w:rPr>
              <w:t xml:space="preserve">matrix (follow-up rate ≥ 70%). </w:t>
            </w:r>
          </w:p>
        </w:tc>
        <w:tc>
          <w:tcPr>
            <w:tcW w:w="425" w:type="dxa"/>
          </w:tcPr>
          <w:p w14:paraId="1AE2E308" w14:textId="77777777" w:rsidR="0080586A" w:rsidRPr="00E56054" w:rsidRDefault="0080586A" w:rsidP="0080586A">
            <w:pPr>
              <w:rPr>
                <w:lang w:val="en-GB"/>
              </w:rPr>
            </w:pPr>
          </w:p>
        </w:tc>
      </w:tr>
    </w:tbl>
    <w:p w14:paraId="7B7739B7" w14:textId="77777777" w:rsidR="00AB393C" w:rsidRPr="00E56054" w:rsidRDefault="00AB393C" w:rsidP="00007957">
      <w:pPr>
        <w:rPr>
          <w:sz w:val="16"/>
          <w:szCs w:val="16"/>
          <w:shd w:val="clear" w:color="auto" w:fill="FFFFFF"/>
          <w:lang w:val="en-GB"/>
        </w:rPr>
      </w:pPr>
    </w:p>
    <w:p w14:paraId="27EE2AD3" w14:textId="77777777" w:rsidR="005D6325" w:rsidRPr="00E56054" w:rsidRDefault="005D6325" w:rsidP="00007957">
      <w:pPr>
        <w:rPr>
          <w:sz w:val="16"/>
          <w:szCs w:val="16"/>
          <w:shd w:val="clear" w:color="auto" w:fill="FFFFFF"/>
          <w:lang w:val="en-GB"/>
        </w:rPr>
      </w:pPr>
    </w:p>
    <w:p w14:paraId="76EDB88A" w14:textId="72D8B08A" w:rsidR="005D6325" w:rsidRPr="00E56054" w:rsidRDefault="00093378" w:rsidP="005D6325">
      <w:pPr>
        <w:rPr>
          <w:b/>
          <w:bCs/>
          <w:lang w:val="en-GB"/>
        </w:rPr>
      </w:pPr>
      <w:r w:rsidRPr="00E56054">
        <w:rPr>
          <w:b/>
          <w:bCs/>
          <w:lang w:val="en-GB"/>
        </w:rPr>
        <w:t xml:space="preserve">Data </w:t>
      </w:r>
      <w:r w:rsidR="00116162">
        <w:rPr>
          <w:b/>
          <w:bCs/>
          <w:lang w:val="en-GB"/>
        </w:rPr>
        <w:t>S</w:t>
      </w:r>
      <w:r w:rsidRPr="00E56054">
        <w:rPr>
          <w:b/>
          <w:bCs/>
          <w:lang w:val="en-GB"/>
        </w:rPr>
        <w:t>heet</w:t>
      </w:r>
    </w:p>
    <w:p w14:paraId="18CD88CF" w14:textId="77777777" w:rsidR="005D6325" w:rsidRPr="00E56054" w:rsidRDefault="005D6325" w:rsidP="005D6325">
      <w:pPr>
        <w:rPr>
          <w:lang w:val="en-GB"/>
        </w:rPr>
      </w:pPr>
    </w:p>
    <w:p w14:paraId="20063EA6" w14:textId="4270E66F" w:rsidR="001D5BF0" w:rsidRPr="00E56054" w:rsidRDefault="001D5BF0" w:rsidP="001D5BF0">
      <w:pPr>
        <w:pStyle w:val="StandardWeb"/>
        <w:spacing w:before="0" w:beforeAutospacing="0" w:after="0" w:afterAutospacing="0"/>
        <w:jc w:val="both"/>
        <w:rPr>
          <w:rFonts w:ascii="Arial" w:hAnsi="Arial" w:cs="Arial"/>
          <w:sz w:val="20"/>
          <w:szCs w:val="20"/>
          <w:lang w:val="en-GB"/>
        </w:rPr>
      </w:pPr>
      <w:r w:rsidRPr="00E56054">
        <w:rPr>
          <w:rFonts w:ascii="Arial" w:hAnsi="Arial"/>
          <w:sz w:val="20"/>
          <w:lang w:val="en-GB"/>
        </w:rPr>
        <w:t xml:space="preserve">An EXCEL template is available to Centres to record the indicators and data on outcome quality. This EXCEL template also contains an automatic evaluation of data quality. Only those presentations of indicators are eligible for certification which are undertaken on the basis of the EXCEL template </w:t>
      </w:r>
      <w:r w:rsidR="00C00995">
        <w:rPr>
          <w:rFonts w:ascii="Arial" w:hAnsi="Arial"/>
          <w:sz w:val="20"/>
          <w:lang w:val="en-GB"/>
        </w:rPr>
        <w:t>provided</w:t>
      </w:r>
      <w:r w:rsidRPr="00E56054">
        <w:rPr>
          <w:rFonts w:ascii="Arial" w:hAnsi="Arial"/>
          <w:sz w:val="20"/>
          <w:lang w:val="en-GB"/>
        </w:rPr>
        <w:t xml:space="preserve"> by OnkoZert. The EXCEL template may not be changed. </w:t>
      </w:r>
    </w:p>
    <w:p w14:paraId="2A9E2ACA" w14:textId="77777777" w:rsidR="001D5BF0" w:rsidRPr="00E56054" w:rsidRDefault="001D5BF0" w:rsidP="001D5BF0">
      <w:pPr>
        <w:jc w:val="both"/>
        <w:rPr>
          <w:lang w:val="en-GB"/>
        </w:rPr>
      </w:pPr>
    </w:p>
    <w:p w14:paraId="10DC61F9" w14:textId="77777777" w:rsidR="001D5BF0" w:rsidRPr="00E56054" w:rsidRDefault="001D5BF0" w:rsidP="001D5BF0">
      <w:pPr>
        <w:jc w:val="both"/>
        <w:rPr>
          <w:lang w:val="en-GB"/>
        </w:rPr>
      </w:pPr>
      <w:r w:rsidRPr="00E56054">
        <w:rPr>
          <w:lang w:val="en-GB"/>
        </w:rPr>
        <w:t xml:space="preserve">The EXCEL template can be downloaded from </w:t>
      </w:r>
      <w:hyperlink r:id="rId21">
        <w:r w:rsidRPr="00E56054">
          <w:rPr>
            <w:rStyle w:val="Hyperlink"/>
            <w:lang w:val="en-GB"/>
          </w:rPr>
          <w:t>www.krebsgesellschaft.de</w:t>
        </w:r>
      </w:hyperlink>
      <w:r w:rsidRPr="00E56054">
        <w:rPr>
          <w:lang w:val="en-GB"/>
        </w:rPr>
        <w:t xml:space="preserve"> and </w:t>
      </w:r>
      <w:hyperlink r:id="rId22">
        <w:r w:rsidRPr="00E56054">
          <w:rPr>
            <w:rStyle w:val="Hyperlink"/>
            <w:lang w:val="en-GB"/>
          </w:rPr>
          <w:t>www.onkozert.de</w:t>
        </w:r>
      </w:hyperlink>
    </w:p>
    <w:p w14:paraId="71A75815" w14:textId="77777777" w:rsidR="001D5BF0" w:rsidRPr="00E56054" w:rsidRDefault="001D5BF0" w:rsidP="001D5BF0">
      <w:pPr>
        <w:jc w:val="both"/>
        <w:rPr>
          <w:lang w:val="en-GB"/>
        </w:rPr>
      </w:pPr>
    </w:p>
    <w:p w14:paraId="3BEB1A89" w14:textId="77777777" w:rsidR="005D6325" w:rsidRPr="00E56054" w:rsidRDefault="005D6325" w:rsidP="001D5BF0">
      <w:pPr>
        <w:pStyle w:val="StandardWeb"/>
        <w:spacing w:before="0" w:beforeAutospacing="0" w:after="0" w:afterAutospacing="0"/>
        <w:jc w:val="both"/>
        <w:rPr>
          <w:sz w:val="16"/>
          <w:szCs w:val="16"/>
          <w:shd w:val="clear" w:color="auto" w:fill="FFFFFF"/>
          <w:lang w:val="en-GB"/>
        </w:rPr>
      </w:pPr>
    </w:p>
    <w:sectPr w:rsidR="005D6325" w:rsidRPr="00E56054" w:rsidSect="005D6325">
      <w:headerReference w:type="even" r:id="rId23"/>
      <w:headerReference w:type="default" r:id="rId24"/>
      <w:footerReference w:type="even" r:id="rId25"/>
      <w:footerReference w:type="default" r:id="rId26"/>
      <w:headerReference w:type="first" r:id="rId27"/>
      <w:footerReference w:type="first" r:id="rId28"/>
      <w:pgSz w:w="11906" w:h="16838" w:code="9"/>
      <w:pgMar w:top="720" w:right="851" w:bottom="567" w:left="1134" w:header="567" w:footer="26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4CAB9" w14:textId="77777777" w:rsidR="0097677D" w:rsidRDefault="0097677D" w:rsidP="00FB707C">
      <w:r>
        <w:separator/>
      </w:r>
    </w:p>
  </w:endnote>
  <w:endnote w:type="continuationSeparator" w:id="0">
    <w:p w14:paraId="73E5E052" w14:textId="77777777" w:rsidR="0097677D" w:rsidRDefault="0097677D" w:rsidP="00FB7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uturaLight">
    <w:altName w:val="Century Gothic"/>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Futur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San">
    <w:altName w:val="LucidaS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E7ED4" w14:textId="77777777" w:rsidR="00565C3F" w:rsidRDefault="00565C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705900"/>
      <w:docPartObj>
        <w:docPartGallery w:val="Page Numbers (Bottom of Page)"/>
        <w:docPartUnique/>
      </w:docPartObj>
    </w:sdtPr>
    <w:sdtEndPr>
      <w:rPr>
        <w:noProof/>
      </w:rPr>
    </w:sdtEndPr>
    <w:sdtContent>
      <w:p w14:paraId="601F6D66" w14:textId="5F8C88AA" w:rsidR="0032092E" w:rsidRDefault="0032092E">
        <w:pPr>
          <w:pStyle w:val="Fuzeile"/>
          <w:jc w:val="right"/>
        </w:pPr>
        <w:r>
          <w:fldChar w:fldCharType="begin"/>
        </w:r>
        <w:r>
          <w:instrText xml:space="preserve"> PAGE   \* MERGEFORMAT </w:instrText>
        </w:r>
        <w:r>
          <w:fldChar w:fldCharType="separate"/>
        </w:r>
        <w:r w:rsidR="00EB309B">
          <w:rPr>
            <w:noProof/>
          </w:rPr>
          <w:t>44</w:t>
        </w:r>
        <w:r>
          <w:rPr>
            <w:noProof/>
          </w:rPr>
          <w:fldChar w:fldCharType="end"/>
        </w:r>
      </w:p>
    </w:sdtContent>
  </w:sdt>
  <w:p w14:paraId="057768EC" w14:textId="77777777" w:rsidR="0032092E" w:rsidRPr="008C5F3F" w:rsidRDefault="0032092E" w:rsidP="00BA382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A9807" w14:textId="77777777" w:rsidR="0032092E" w:rsidRPr="00117CA3" w:rsidRDefault="0032092E" w:rsidP="00FB707C"/>
  <w:tbl>
    <w:tblPr>
      <w:tblW w:w="19137" w:type="dxa"/>
      <w:tblInd w:w="-34" w:type="dxa"/>
      <w:tblLook w:val="00A0" w:firstRow="1" w:lastRow="0" w:firstColumn="1" w:lastColumn="0" w:noHBand="0" w:noVBand="0"/>
    </w:tblPr>
    <w:tblGrid>
      <w:gridCol w:w="4712"/>
      <w:gridCol w:w="10172"/>
      <w:gridCol w:w="4253"/>
    </w:tblGrid>
    <w:tr w:rsidR="0032092E" w:rsidRPr="00A12C90" w14:paraId="7960C3D1" w14:textId="77777777" w:rsidTr="003636AC">
      <w:tc>
        <w:tcPr>
          <w:tcW w:w="4712" w:type="dxa"/>
        </w:tcPr>
        <w:p w14:paraId="32774A24" w14:textId="7304654D" w:rsidR="0032092E" w:rsidRPr="00723738" w:rsidRDefault="00723738" w:rsidP="00EB309B">
          <w:pPr>
            <w:pStyle w:val="Fuzeile"/>
            <w:rPr>
              <w:sz w:val="16"/>
              <w:szCs w:val="16"/>
              <w:lang w:val="en-US"/>
            </w:rPr>
          </w:pPr>
          <w:r w:rsidRPr="00723738">
            <w:rPr>
              <w:sz w:val="16"/>
              <w:szCs w:val="16"/>
            </w:rPr>
            <w:fldChar w:fldCharType="begin"/>
          </w:r>
          <w:r w:rsidRPr="00723738">
            <w:rPr>
              <w:sz w:val="16"/>
              <w:szCs w:val="16"/>
            </w:rPr>
            <w:instrText xml:space="preserve"> FILENAME </w:instrText>
          </w:r>
          <w:r w:rsidRPr="00723738">
            <w:rPr>
              <w:sz w:val="16"/>
              <w:szCs w:val="16"/>
            </w:rPr>
            <w:fldChar w:fldCharType="separate"/>
          </w:r>
          <w:r w:rsidR="004C0C8B">
            <w:rPr>
              <w:noProof/>
              <w:sz w:val="16"/>
              <w:szCs w:val="16"/>
            </w:rPr>
            <w:t>cr_bc-</w:t>
          </w:r>
          <w:r w:rsidR="00445D20">
            <w:rPr>
              <w:noProof/>
              <w:sz w:val="16"/>
              <w:szCs w:val="16"/>
            </w:rPr>
            <w:t>K</w:t>
          </w:r>
          <w:r w:rsidR="004C0C8B">
            <w:rPr>
              <w:noProof/>
              <w:sz w:val="16"/>
              <w:szCs w:val="16"/>
            </w:rPr>
            <w:t>2-ENG_2</w:t>
          </w:r>
          <w:r w:rsidR="00445D20">
            <w:rPr>
              <w:noProof/>
              <w:sz w:val="16"/>
              <w:szCs w:val="16"/>
            </w:rPr>
            <w:t>20831</w:t>
          </w:r>
          <w:r w:rsidRPr="00723738">
            <w:rPr>
              <w:sz w:val="16"/>
              <w:szCs w:val="16"/>
            </w:rPr>
            <w:fldChar w:fldCharType="end"/>
          </w:r>
        </w:p>
      </w:tc>
      <w:tc>
        <w:tcPr>
          <w:tcW w:w="10172" w:type="dxa"/>
        </w:tcPr>
        <w:p w14:paraId="25641BD3" w14:textId="6359103C" w:rsidR="0032092E" w:rsidRPr="00430C9D" w:rsidRDefault="0032092E" w:rsidP="00EC1B68">
          <w:pPr>
            <w:pStyle w:val="Fuzeile"/>
            <w:rPr>
              <w:rStyle w:val="Seitenzahl"/>
              <w:rFonts w:cs="Arial"/>
              <w:sz w:val="16"/>
              <w:szCs w:val="16"/>
              <w:lang w:val="en-US"/>
            </w:rPr>
          </w:pPr>
          <w:r w:rsidRPr="00430C9D">
            <w:rPr>
              <w:sz w:val="16"/>
              <w:szCs w:val="16"/>
              <w:lang w:val="en-US"/>
            </w:rPr>
            <w:t>© DKG and DGS all rights reserved</w:t>
          </w:r>
          <w:r>
            <w:rPr>
              <w:sz w:val="16"/>
              <w:szCs w:val="16"/>
              <w:lang w:val="en-US"/>
            </w:rPr>
            <w:t xml:space="preserve"> (Version </w:t>
          </w:r>
          <w:r w:rsidR="00A05637">
            <w:rPr>
              <w:sz w:val="16"/>
              <w:szCs w:val="16"/>
              <w:lang w:val="en-US"/>
            </w:rPr>
            <w:t>K</w:t>
          </w:r>
          <w:r w:rsidR="00445D20">
            <w:rPr>
              <w:sz w:val="16"/>
              <w:szCs w:val="16"/>
              <w:lang w:val="en-US"/>
            </w:rPr>
            <w:t>2</w:t>
          </w:r>
          <w:r w:rsidR="00EB309B">
            <w:rPr>
              <w:sz w:val="16"/>
              <w:szCs w:val="16"/>
              <w:lang w:val="en-US"/>
            </w:rPr>
            <w:t xml:space="preserve">; </w:t>
          </w:r>
          <w:r w:rsidR="00445D20">
            <w:rPr>
              <w:sz w:val="16"/>
              <w:szCs w:val="16"/>
              <w:lang w:val="en-US"/>
            </w:rPr>
            <w:t>31</w:t>
          </w:r>
          <w:r w:rsidR="00A05637">
            <w:rPr>
              <w:sz w:val="16"/>
              <w:szCs w:val="16"/>
              <w:lang w:val="en-US"/>
            </w:rPr>
            <w:t>.</w:t>
          </w:r>
          <w:r w:rsidR="00445D20">
            <w:rPr>
              <w:sz w:val="16"/>
              <w:szCs w:val="16"/>
              <w:lang w:val="en-US"/>
            </w:rPr>
            <w:t xml:space="preserve"> August </w:t>
          </w:r>
          <w:r w:rsidR="00A05637">
            <w:rPr>
              <w:sz w:val="16"/>
              <w:szCs w:val="16"/>
              <w:lang w:val="en-US"/>
            </w:rPr>
            <w:t>202</w:t>
          </w:r>
          <w:r w:rsidR="00445D20">
            <w:rPr>
              <w:sz w:val="16"/>
              <w:szCs w:val="16"/>
              <w:lang w:val="en-US"/>
            </w:rPr>
            <w:t>2</w:t>
          </w:r>
          <w:r>
            <w:rPr>
              <w:sz w:val="16"/>
              <w:szCs w:val="16"/>
              <w:lang w:val="en-US"/>
            </w:rPr>
            <w:t>)</w:t>
          </w:r>
        </w:p>
      </w:tc>
      <w:tc>
        <w:tcPr>
          <w:tcW w:w="4253" w:type="dxa"/>
        </w:tcPr>
        <w:p w14:paraId="0C8C31D7" w14:textId="4CD233E5" w:rsidR="0032092E" w:rsidRPr="00A12C90" w:rsidRDefault="0032092E" w:rsidP="00EC1B68">
          <w:pPr>
            <w:pStyle w:val="Fuzeile"/>
            <w:rPr>
              <w:sz w:val="16"/>
              <w:szCs w:val="16"/>
            </w:rPr>
          </w:pPr>
          <w:r>
            <w:rPr>
              <w:sz w:val="16"/>
              <w:szCs w:val="16"/>
            </w:rPr>
            <w:t>Page</w:t>
          </w:r>
          <w:r w:rsidRPr="00A12C90">
            <w:rPr>
              <w:sz w:val="16"/>
              <w:szCs w:val="16"/>
            </w:rPr>
            <w:t xml:space="preserve"> </w:t>
          </w:r>
          <w:r w:rsidRPr="00A12C90">
            <w:rPr>
              <w:rStyle w:val="Seitenzahl"/>
              <w:rFonts w:cs="Arial"/>
              <w:sz w:val="16"/>
              <w:szCs w:val="16"/>
            </w:rPr>
            <w:fldChar w:fldCharType="begin"/>
          </w:r>
          <w:r w:rsidRPr="00A12C90">
            <w:rPr>
              <w:rStyle w:val="Seitenzahl"/>
              <w:rFonts w:cs="Arial"/>
              <w:sz w:val="16"/>
              <w:szCs w:val="16"/>
            </w:rPr>
            <w:instrText xml:space="preserve"> </w:instrText>
          </w:r>
          <w:r>
            <w:rPr>
              <w:rStyle w:val="Seitenzahl"/>
              <w:rFonts w:cs="Arial"/>
              <w:sz w:val="16"/>
              <w:szCs w:val="16"/>
            </w:rPr>
            <w:instrText>PAGE</w:instrText>
          </w:r>
          <w:r w:rsidRPr="00A12C90">
            <w:rPr>
              <w:rStyle w:val="Seitenzahl"/>
              <w:rFonts w:cs="Arial"/>
              <w:sz w:val="16"/>
              <w:szCs w:val="16"/>
            </w:rPr>
            <w:instrText xml:space="preserve"> </w:instrText>
          </w:r>
          <w:r w:rsidRPr="00A12C90">
            <w:rPr>
              <w:rStyle w:val="Seitenzahl"/>
              <w:rFonts w:cs="Arial"/>
              <w:sz w:val="16"/>
              <w:szCs w:val="16"/>
            </w:rPr>
            <w:fldChar w:fldCharType="separate"/>
          </w:r>
          <w:r w:rsidR="00EB309B">
            <w:rPr>
              <w:rStyle w:val="Seitenzahl"/>
              <w:rFonts w:cs="Arial"/>
              <w:noProof/>
              <w:sz w:val="16"/>
              <w:szCs w:val="16"/>
            </w:rPr>
            <w:t>1</w:t>
          </w:r>
          <w:r w:rsidRPr="00A12C90">
            <w:rPr>
              <w:rStyle w:val="Seitenzahl"/>
              <w:rFonts w:cs="Arial"/>
              <w:sz w:val="16"/>
              <w:szCs w:val="16"/>
            </w:rPr>
            <w:fldChar w:fldCharType="end"/>
          </w:r>
          <w:r w:rsidRPr="00A12C90">
            <w:rPr>
              <w:rStyle w:val="Seitenzahl"/>
              <w:rFonts w:cs="Arial"/>
              <w:sz w:val="16"/>
              <w:szCs w:val="16"/>
            </w:rPr>
            <w:t xml:space="preserve"> o</w:t>
          </w:r>
          <w:r>
            <w:rPr>
              <w:rStyle w:val="Seitenzahl"/>
              <w:rFonts w:cs="Arial"/>
              <w:sz w:val="16"/>
              <w:szCs w:val="16"/>
            </w:rPr>
            <w:t>f</w:t>
          </w:r>
          <w:r w:rsidRPr="00A12C90">
            <w:rPr>
              <w:rStyle w:val="Seitenzahl"/>
              <w:rFonts w:cs="Arial"/>
              <w:sz w:val="16"/>
              <w:szCs w:val="16"/>
            </w:rPr>
            <w:t xml:space="preserve"> </w:t>
          </w:r>
          <w:r w:rsidRPr="00A12C90">
            <w:rPr>
              <w:rStyle w:val="Seitenzahl"/>
              <w:rFonts w:cs="Arial"/>
              <w:sz w:val="16"/>
              <w:szCs w:val="16"/>
            </w:rPr>
            <w:fldChar w:fldCharType="begin"/>
          </w:r>
          <w:r w:rsidRPr="00A12C90">
            <w:rPr>
              <w:rStyle w:val="Seitenzahl"/>
              <w:rFonts w:cs="Arial"/>
              <w:sz w:val="16"/>
              <w:szCs w:val="16"/>
            </w:rPr>
            <w:instrText xml:space="preserve"> </w:instrText>
          </w:r>
          <w:r>
            <w:rPr>
              <w:rStyle w:val="Seitenzahl"/>
              <w:rFonts w:cs="Arial"/>
              <w:sz w:val="16"/>
              <w:szCs w:val="16"/>
            </w:rPr>
            <w:instrText>NUMPAGES</w:instrText>
          </w:r>
          <w:r w:rsidRPr="00A12C90">
            <w:rPr>
              <w:rStyle w:val="Seitenzahl"/>
              <w:rFonts w:cs="Arial"/>
              <w:sz w:val="16"/>
              <w:szCs w:val="16"/>
            </w:rPr>
            <w:instrText xml:space="preserve"> </w:instrText>
          </w:r>
          <w:r w:rsidRPr="00A12C90">
            <w:rPr>
              <w:rStyle w:val="Seitenzahl"/>
              <w:rFonts w:cs="Arial"/>
              <w:sz w:val="16"/>
              <w:szCs w:val="16"/>
            </w:rPr>
            <w:fldChar w:fldCharType="separate"/>
          </w:r>
          <w:r w:rsidR="00EB309B">
            <w:rPr>
              <w:rStyle w:val="Seitenzahl"/>
              <w:rFonts w:cs="Arial"/>
              <w:noProof/>
              <w:sz w:val="16"/>
              <w:szCs w:val="16"/>
            </w:rPr>
            <w:t>44</w:t>
          </w:r>
          <w:r w:rsidRPr="00A12C90">
            <w:rPr>
              <w:rStyle w:val="Seitenzahl"/>
              <w:rFonts w:cs="Arial"/>
              <w:sz w:val="16"/>
              <w:szCs w:val="16"/>
            </w:rPr>
            <w:fldChar w:fldCharType="end"/>
          </w:r>
        </w:p>
      </w:tc>
    </w:tr>
  </w:tbl>
  <w:p w14:paraId="10452A68" w14:textId="77777777" w:rsidR="0032092E" w:rsidRPr="008C5F3F" w:rsidRDefault="0032092E" w:rsidP="00FB707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04566" w14:textId="77777777" w:rsidR="0097677D" w:rsidRDefault="0097677D" w:rsidP="00FB707C">
      <w:r>
        <w:separator/>
      </w:r>
    </w:p>
  </w:footnote>
  <w:footnote w:type="continuationSeparator" w:id="0">
    <w:p w14:paraId="5BBE6789" w14:textId="77777777" w:rsidR="0097677D" w:rsidRDefault="0097677D" w:rsidP="00FB7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443B1" w14:textId="77777777" w:rsidR="00565C3F" w:rsidRDefault="00565C3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000" w:type="dxa"/>
      <w:tblInd w:w="108" w:type="dxa"/>
      <w:tblLayout w:type="fixed"/>
      <w:tblLook w:val="01E0" w:firstRow="1" w:lastRow="1" w:firstColumn="1" w:lastColumn="1" w:noHBand="0" w:noVBand="0"/>
    </w:tblPr>
    <w:tblGrid>
      <w:gridCol w:w="9639"/>
      <w:gridCol w:w="6361"/>
    </w:tblGrid>
    <w:tr w:rsidR="0032092E" w14:paraId="72F9B8DD" w14:textId="77777777">
      <w:trPr>
        <w:trHeight w:val="231"/>
      </w:trPr>
      <w:tc>
        <w:tcPr>
          <w:tcW w:w="9639" w:type="dxa"/>
        </w:tcPr>
        <w:p w14:paraId="44A4A83A" w14:textId="4BDB9127" w:rsidR="0032092E" w:rsidRPr="001D0F5C" w:rsidRDefault="0032092E" w:rsidP="00807D7E">
          <w:pPr>
            <w:pStyle w:val="Kopfzeile"/>
            <w:rPr>
              <w:rFonts w:ascii="Arial" w:hAnsi="Arial" w:cs="Arial"/>
            </w:rPr>
          </w:pPr>
          <w:r w:rsidRPr="006D7A31">
            <w:rPr>
              <w:noProof/>
              <w:lang w:val="hu-HU" w:eastAsia="hu-HU" w:bidi="ar-SA"/>
            </w:rPr>
            <w:drawing>
              <wp:inline distT="0" distB="0" distL="0" distR="0" wp14:anchorId="415C738A" wp14:editId="12C93DF7">
                <wp:extent cx="1447800" cy="624736"/>
                <wp:effectExtent l="0" t="0" r="0" b="4445"/>
                <wp:docPr id="5" name="Grafik 5" descr="Z:\Arbeitsverzeichnisse\A wie Zertifizierung\05_Europa\05_ECC Marketing\01_Coorporate Design\01_Logos\01_ECC Logos\ECC-Logo ohne alles\ECC-Logo ohne a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rbeitsverzeichnisse\A wie Zertifizierung\05_Europa\05_ECC Marketing\01_Coorporate Design\01_Logos\01_ECC Logos\ECC-Logo ohne alles\ECC-Logo ohne all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3548" cy="627216"/>
                        </a:xfrm>
                        <a:prstGeom prst="rect">
                          <a:avLst/>
                        </a:prstGeom>
                        <a:noFill/>
                        <a:ln>
                          <a:noFill/>
                        </a:ln>
                      </pic:spPr>
                    </pic:pic>
                  </a:graphicData>
                </a:graphic>
              </wp:inline>
            </w:drawing>
          </w:r>
          <w:r w:rsidRPr="001D0F5C">
            <w:rPr>
              <w:rFonts w:ascii="Arial" w:hAnsi="Arial" w:cs="Arial"/>
              <w:noProof/>
            </w:rPr>
            <w:t xml:space="preserve"> </w:t>
          </w:r>
        </w:p>
      </w:tc>
      <w:tc>
        <w:tcPr>
          <w:tcW w:w="6361" w:type="dxa"/>
          <w:vAlign w:val="center"/>
        </w:tcPr>
        <w:p w14:paraId="7BD69AB3" w14:textId="77777777" w:rsidR="0032092E" w:rsidRPr="001D0F5C" w:rsidRDefault="0032092E" w:rsidP="00807D7E">
          <w:pPr>
            <w:pStyle w:val="Kopfzeile"/>
            <w:jc w:val="right"/>
            <w:rPr>
              <w:rFonts w:ascii="Arial" w:hAnsi="Arial" w:cs="Arial"/>
            </w:rPr>
          </w:pPr>
          <w:r>
            <w:rPr>
              <w:rFonts w:ascii="Arial" w:hAnsi="Arial" w:cs="Arial"/>
              <w:noProof/>
              <w:lang w:val="hu-HU" w:eastAsia="hu-HU" w:bidi="ar-SA"/>
            </w:rPr>
            <w:drawing>
              <wp:inline distT="0" distB="0" distL="0" distR="0" wp14:anchorId="5BCFB5F7" wp14:editId="4A849F2B">
                <wp:extent cx="3048000" cy="464820"/>
                <wp:effectExtent l="19050" t="0" r="0" b="0"/>
                <wp:docPr id="2" name="Bild 2" descr="DGS (06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GS (060303)"/>
                        <pic:cNvPicPr>
                          <a:picLocks noChangeAspect="1" noChangeArrowheads="1"/>
                        </pic:cNvPicPr>
                      </pic:nvPicPr>
                      <pic:blipFill>
                        <a:blip r:embed="rId2"/>
                        <a:srcRect/>
                        <a:stretch>
                          <a:fillRect/>
                        </a:stretch>
                      </pic:blipFill>
                      <pic:spPr bwMode="auto">
                        <a:xfrm>
                          <a:off x="0" y="0"/>
                          <a:ext cx="3048000" cy="464820"/>
                        </a:xfrm>
                        <a:prstGeom prst="rect">
                          <a:avLst/>
                        </a:prstGeom>
                        <a:noFill/>
                        <a:ln w="9525">
                          <a:noFill/>
                          <a:miter lim="800000"/>
                          <a:headEnd/>
                          <a:tailEnd/>
                        </a:ln>
                      </pic:spPr>
                    </pic:pic>
                  </a:graphicData>
                </a:graphic>
              </wp:inline>
            </w:drawing>
          </w:r>
        </w:p>
      </w:tc>
    </w:tr>
  </w:tbl>
  <w:p w14:paraId="7135EF97" w14:textId="77777777" w:rsidR="0032092E" w:rsidRDefault="0032092E" w:rsidP="00FB707C">
    <w:pPr>
      <w:pStyle w:val="Kopfzeile"/>
    </w:pPr>
  </w:p>
  <w:p w14:paraId="3D35770E" w14:textId="77777777" w:rsidR="0032092E" w:rsidRDefault="0032092E" w:rsidP="00FB707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000" w:type="dxa"/>
      <w:tblInd w:w="108" w:type="dxa"/>
      <w:tblLayout w:type="fixed"/>
      <w:tblLook w:val="01E0" w:firstRow="1" w:lastRow="1" w:firstColumn="1" w:lastColumn="1" w:noHBand="0" w:noVBand="0"/>
    </w:tblPr>
    <w:tblGrid>
      <w:gridCol w:w="9639"/>
      <w:gridCol w:w="6361"/>
    </w:tblGrid>
    <w:tr w:rsidR="0032092E" w14:paraId="19E08124" w14:textId="77777777">
      <w:trPr>
        <w:trHeight w:val="231"/>
      </w:trPr>
      <w:tc>
        <w:tcPr>
          <w:tcW w:w="9639" w:type="dxa"/>
        </w:tcPr>
        <w:p w14:paraId="282103B9" w14:textId="75307A87" w:rsidR="0032092E" w:rsidRPr="001D0F5C" w:rsidRDefault="0032092E" w:rsidP="00FB707C">
          <w:pPr>
            <w:pStyle w:val="Kopfzeile"/>
            <w:rPr>
              <w:rFonts w:ascii="Arial" w:hAnsi="Arial" w:cs="Arial"/>
            </w:rPr>
          </w:pPr>
          <w:r w:rsidRPr="006D7A31">
            <w:rPr>
              <w:noProof/>
              <w:lang w:val="hu-HU" w:eastAsia="hu-HU" w:bidi="ar-SA"/>
            </w:rPr>
            <w:drawing>
              <wp:inline distT="0" distB="0" distL="0" distR="0" wp14:anchorId="5FD98646" wp14:editId="370127BD">
                <wp:extent cx="1447800" cy="624736"/>
                <wp:effectExtent l="0" t="0" r="0" b="4445"/>
                <wp:docPr id="3" name="Grafik 3" descr="Z:\Arbeitsverzeichnisse\A wie Zertifizierung\05_Europa\05_ECC Marketing\01_Coorporate Design\01_Logos\01_ECC Logos\ECC-Logo ohne alles\ECC-Logo ohne a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rbeitsverzeichnisse\A wie Zertifizierung\05_Europa\05_ECC Marketing\01_Coorporate Design\01_Logos\01_ECC Logos\ECC-Logo ohne alles\ECC-Logo ohne all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3548" cy="627216"/>
                        </a:xfrm>
                        <a:prstGeom prst="rect">
                          <a:avLst/>
                        </a:prstGeom>
                        <a:noFill/>
                        <a:ln>
                          <a:noFill/>
                        </a:ln>
                      </pic:spPr>
                    </pic:pic>
                  </a:graphicData>
                </a:graphic>
              </wp:inline>
            </w:drawing>
          </w:r>
          <w:r w:rsidRPr="001D0F5C">
            <w:rPr>
              <w:rFonts w:ascii="Arial" w:hAnsi="Arial" w:cs="Arial"/>
              <w:noProof/>
            </w:rPr>
            <w:t xml:space="preserve"> </w:t>
          </w:r>
        </w:p>
      </w:tc>
      <w:tc>
        <w:tcPr>
          <w:tcW w:w="6361" w:type="dxa"/>
          <w:vAlign w:val="center"/>
        </w:tcPr>
        <w:p w14:paraId="159896DE" w14:textId="77777777" w:rsidR="0032092E" w:rsidRPr="001D0F5C" w:rsidRDefault="0032092E" w:rsidP="008C200C">
          <w:pPr>
            <w:pStyle w:val="Kopfzeile"/>
            <w:jc w:val="right"/>
            <w:rPr>
              <w:rFonts w:ascii="Arial" w:hAnsi="Arial" w:cs="Arial"/>
            </w:rPr>
          </w:pPr>
          <w:r>
            <w:rPr>
              <w:rFonts w:ascii="Arial" w:hAnsi="Arial" w:cs="Arial"/>
              <w:noProof/>
              <w:lang w:val="hu-HU" w:eastAsia="hu-HU" w:bidi="ar-SA"/>
            </w:rPr>
            <w:drawing>
              <wp:inline distT="0" distB="0" distL="0" distR="0" wp14:anchorId="0B5EE614" wp14:editId="52AD3CD8">
                <wp:extent cx="3048000" cy="464820"/>
                <wp:effectExtent l="19050" t="0" r="0" b="0"/>
                <wp:docPr id="4" name="Bild 4" descr="DGS (06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GS (060303)"/>
                        <pic:cNvPicPr>
                          <a:picLocks noChangeAspect="1" noChangeArrowheads="1"/>
                        </pic:cNvPicPr>
                      </pic:nvPicPr>
                      <pic:blipFill>
                        <a:blip r:embed="rId2"/>
                        <a:srcRect/>
                        <a:stretch>
                          <a:fillRect/>
                        </a:stretch>
                      </pic:blipFill>
                      <pic:spPr bwMode="auto">
                        <a:xfrm>
                          <a:off x="0" y="0"/>
                          <a:ext cx="3048000" cy="464820"/>
                        </a:xfrm>
                        <a:prstGeom prst="rect">
                          <a:avLst/>
                        </a:prstGeom>
                        <a:noFill/>
                        <a:ln w="9525">
                          <a:noFill/>
                          <a:miter lim="800000"/>
                          <a:headEnd/>
                          <a:tailEnd/>
                        </a:ln>
                      </pic:spPr>
                    </pic:pic>
                  </a:graphicData>
                </a:graphic>
              </wp:inline>
            </w:drawing>
          </w:r>
        </w:p>
      </w:tc>
    </w:tr>
  </w:tbl>
  <w:p w14:paraId="54C70849" w14:textId="77777777" w:rsidR="0032092E" w:rsidRPr="00FA05AA" w:rsidRDefault="0032092E" w:rsidP="00FB707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27B9"/>
    <w:multiLevelType w:val="hybridMultilevel"/>
    <w:tmpl w:val="5426A0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745E3D"/>
    <w:multiLevelType w:val="hybridMultilevel"/>
    <w:tmpl w:val="4B4891B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8B1BA7"/>
    <w:multiLevelType w:val="hybridMultilevel"/>
    <w:tmpl w:val="FC48E21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D275BA"/>
    <w:multiLevelType w:val="hybridMultilevel"/>
    <w:tmpl w:val="1E34F892"/>
    <w:lvl w:ilvl="0" w:tplc="04070001">
      <w:start w:val="1"/>
      <w:numFmt w:val="bullet"/>
      <w:lvlText w:val=""/>
      <w:lvlJc w:val="left"/>
      <w:pPr>
        <w:ind w:left="362" w:hanging="360"/>
      </w:pPr>
      <w:rPr>
        <w:rFonts w:ascii="Symbol" w:hAnsi="Symbol" w:hint="default"/>
      </w:rPr>
    </w:lvl>
    <w:lvl w:ilvl="1" w:tplc="04070003" w:tentative="1">
      <w:start w:val="1"/>
      <w:numFmt w:val="bullet"/>
      <w:lvlText w:val="o"/>
      <w:lvlJc w:val="left"/>
      <w:pPr>
        <w:ind w:left="1082" w:hanging="360"/>
      </w:pPr>
      <w:rPr>
        <w:rFonts w:ascii="Courier New" w:hAnsi="Courier New" w:cs="Courier New" w:hint="default"/>
      </w:rPr>
    </w:lvl>
    <w:lvl w:ilvl="2" w:tplc="04070005" w:tentative="1">
      <w:start w:val="1"/>
      <w:numFmt w:val="bullet"/>
      <w:lvlText w:val=""/>
      <w:lvlJc w:val="left"/>
      <w:pPr>
        <w:ind w:left="1802" w:hanging="360"/>
      </w:pPr>
      <w:rPr>
        <w:rFonts w:ascii="Wingdings" w:hAnsi="Wingdings" w:hint="default"/>
      </w:rPr>
    </w:lvl>
    <w:lvl w:ilvl="3" w:tplc="04070001" w:tentative="1">
      <w:start w:val="1"/>
      <w:numFmt w:val="bullet"/>
      <w:lvlText w:val=""/>
      <w:lvlJc w:val="left"/>
      <w:pPr>
        <w:ind w:left="2522" w:hanging="360"/>
      </w:pPr>
      <w:rPr>
        <w:rFonts w:ascii="Symbol" w:hAnsi="Symbol" w:hint="default"/>
      </w:rPr>
    </w:lvl>
    <w:lvl w:ilvl="4" w:tplc="04070003" w:tentative="1">
      <w:start w:val="1"/>
      <w:numFmt w:val="bullet"/>
      <w:lvlText w:val="o"/>
      <w:lvlJc w:val="left"/>
      <w:pPr>
        <w:ind w:left="3242" w:hanging="360"/>
      </w:pPr>
      <w:rPr>
        <w:rFonts w:ascii="Courier New" w:hAnsi="Courier New" w:cs="Courier New" w:hint="default"/>
      </w:rPr>
    </w:lvl>
    <w:lvl w:ilvl="5" w:tplc="04070005" w:tentative="1">
      <w:start w:val="1"/>
      <w:numFmt w:val="bullet"/>
      <w:lvlText w:val=""/>
      <w:lvlJc w:val="left"/>
      <w:pPr>
        <w:ind w:left="3962" w:hanging="360"/>
      </w:pPr>
      <w:rPr>
        <w:rFonts w:ascii="Wingdings" w:hAnsi="Wingdings" w:hint="default"/>
      </w:rPr>
    </w:lvl>
    <w:lvl w:ilvl="6" w:tplc="04070001" w:tentative="1">
      <w:start w:val="1"/>
      <w:numFmt w:val="bullet"/>
      <w:lvlText w:val=""/>
      <w:lvlJc w:val="left"/>
      <w:pPr>
        <w:ind w:left="4682" w:hanging="360"/>
      </w:pPr>
      <w:rPr>
        <w:rFonts w:ascii="Symbol" w:hAnsi="Symbol" w:hint="default"/>
      </w:rPr>
    </w:lvl>
    <w:lvl w:ilvl="7" w:tplc="04070003" w:tentative="1">
      <w:start w:val="1"/>
      <w:numFmt w:val="bullet"/>
      <w:lvlText w:val="o"/>
      <w:lvlJc w:val="left"/>
      <w:pPr>
        <w:ind w:left="5402" w:hanging="360"/>
      </w:pPr>
      <w:rPr>
        <w:rFonts w:ascii="Courier New" w:hAnsi="Courier New" w:cs="Courier New" w:hint="default"/>
      </w:rPr>
    </w:lvl>
    <w:lvl w:ilvl="8" w:tplc="04070005" w:tentative="1">
      <w:start w:val="1"/>
      <w:numFmt w:val="bullet"/>
      <w:lvlText w:val=""/>
      <w:lvlJc w:val="left"/>
      <w:pPr>
        <w:ind w:left="6122" w:hanging="360"/>
      </w:pPr>
      <w:rPr>
        <w:rFonts w:ascii="Wingdings" w:hAnsi="Wingdings" w:hint="default"/>
      </w:rPr>
    </w:lvl>
  </w:abstractNum>
  <w:abstractNum w:abstractNumId="4" w15:restartNumberingAfterBreak="0">
    <w:nsid w:val="10444274"/>
    <w:multiLevelType w:val="hybridMultilevel"/>
    <w:tmpl w:val="1A082D1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732D10"/>
    <w:multiLevelType w:val="hybridMultilevel"/>
    <w:tmpl w:val="C6985B0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2975BA5"/>
    <w:multiLevelType w:val="hybridMultilevel"/>
    <w:tmpl w:val="49DC150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6003A39"/>
    <w:multiLevelType w:val="hybridMultilevel"/>
    <w:tmpl w:val="DE86444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8912A27"/>
    <w:multiLevelType w:val="hybridMultilevel"/>
    <w:tmpl w:val="461AD83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91562A9"/>
    <w:multiLevelType w:val="hybridMultilevel"/>
    <w:tmpl w:val="926833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A5D25FA"/>
    <w:multiLevelType w:val="hybridMultilevel"/>
    <w:tmpl w:val="6582BA9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B3566BF"/>
    <w:multiLevelType w:val="hybridMultilevel"/>
    <w:tmpl w:val="FE7C642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D2F3814"/>
    <w:multiLevelType w:val="hybridMultilevel"/>
    <w:tmpl w:val="1A4A0F80"/>
    <w:lvl w:ilvl="0" w:tplc="F77E2C12">
      <w:start w:val="1"/>
      <w:numFmt w:val="bullet"/>
      <w:lvlText w:val=""/>
      <w:lvlJc w:val="left"/>
      <w:pPr>
        <w:ind w:left="1080" w:hanging="360"/>
      </w:pPr>
      <w:rPr>
        <w:rFonts w:ascii="Symbol" w:hAnsi="Symbol"/>
      </w:rPr>
    </w:lvl>
    <w:lvl w:ilvl="1" w:tplc="122A5A0E">
      <w:start w:val="1"/>
      <w:numFmt w:val="bullet"/>
      <w:lvlText w:val=""/>
      <w:lvlJc w:val="left"/>
      <w:pPr>
        <w:ind w:left="1080" w:hanging="360"/>
      </w:pPr>
      <w:rPr>
        <w:rFonts w:ascii="Symbol" w:hAnsi="Symbol"/>
      </w:rPr>
    </w:lvl>
    <w:lvl w:ilvl="2" w:tplc="2514CB28">
      <w:start w:val="1"/>
      <w:numFmt w:val="bullet"/>
      <w:lvlText w:val=""/>
      <w:lvlJc w:val="left"/>
      <w:pPr>
        <w:ind w:left="1080" w:hanging="360"/>
      </w:pPr>
      <w:rPr>
        <w:rFonts w:ascii="Symbol" w:hAnsi="Symbol"/>
      </w:rPr>
    </w:lvl>
    <w:lvl w:ilvl="3" w:tplc="58565EDC">
      <w:start w:val="1"/>
      <w:numFmt w:val="bullet"/>
      <w:lvlText w:val=""/>
      <w:lvlJc w:val="left"/>
      <w:pPr>
        <w:ind w:left="1080" w:hanging="360"/>
      </w:pPr>
      <w:rPr>
        <w:rFonts w:ascii="Symbol" w:hAnsi="Symbol"/>
      </w:rPr>
    </w:lvl>
    <w:lvl w:ilvl="4" w:tplc="B6F0A65C">
      <w:start w:val="1"/>
      <w:numFmt w:val="bullet"/>
      <w:lvlText w:val=""/>
      <w:lvlJc w:val="left"/>
      <w:pPr>
        <w:ind w:left="1080" w:hanging="360"/>
      </w:pPr>
      <w:rPr>
        <w:rFonts w:ascii="Symbol" w:hAnsi="Symbol"/>
      </w:rPr>
    </w:lvl>
    <w:lvl w:ilvl="5" w:tplc="99468A3A">
      <w:start w:val="1"/>
      <w:numFmt w:val="bullet"/>
      <w:lvlText w:val=""/>
      <w:lvlJc w:val="left"/>
      <w:pPr>
        <w:ind w:left="1080" w:hanging="360"/>
      </w:pPr>
      <w:rPr>
        <w:rFonts w:ascii="Symbol" w:hAnsi="Symbol"/>
      </w:rPr>
    </w:lvl>
    <w:lvl w:ilvl="6" w:tplc="4D04073C">
      <w:start w:val="1"/>
      <w:numFmt w:val="bullet"/>
      <w:lvlText w:val=""/>
      <w:lvlJc w:val="left"/>
      <w:pPr>
        <w:ind w:left="1080" w:hanging="360"/>
      </w:pPr>
      <w:rPr>
        <w:rFonts w:ascii="Symbol" w:hAnsi="Symbol"/>
      </w:rPr>
    </w:lvl>
    <w:lvl w:ilvl="7" w:tplc="DE4E08C8">
      <w:start w:val="1"/>
      <w:numFmt w:val="bullet"/>
      <w:lvlText w:val=""/>
      <w:lvlJc w:val="left"/>
      <w:pPr>
        <w:ind w:left="1080" w:hanging="360"/>
      </w:pPr>
      <w:rPr>
        <w:rFonts w:ascii="Symbol" w:hAnsi="Symbol"/>
      </w:rPr>
    </w:lvl>
    <w:lvl w:ilvl="8" w:tplc="553E7FA4">
      <w:start w:val="1"/>
      <w:numFmt w:val="bullet"/>
      <w:lvlText w:val=""/>
      <w:lvlJc w:val="left"/>
      <w:pPr>
        <w:ind w:left="1080" w:hanging="360"/>
      </w:pPr>
      <w:rPr>
        <w:rFonts w:ascii="Symbol" w:hAnsi="Symbol"/>
      </w:rPr>
    </w:lvl>
  </w:abstractNum>
  <w:abstractNum w:abstractNumId="13" w15:restartNumberingAfterBreak="0">
    <w:nsid w:val="1D3538BB"/>
    <w:multiLevelType w:val="hybridMultilevel"/>
    <w:tmpl w:val="46BE45B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F292701"/>
    <w:multiLevelType w:val="hybridMultilevel"/>
    <w:tmpl w:val="FC12EA2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24974B1"/>
    <w:multiLevelType w:val="hybridMultilevel"/>
    <w:tmpl w:val="E5021D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30E1161"/>
    <w:multiLevelType w:val="hybridMultilevel"/>
    <w:tmpl w:val="DA3E2EA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34E319D"/>
    <w:multiLevelType w:val="hybridMultilevel"/>
    <w:tmpl w:val="AFF6DB5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51A1FAD"/>
    <w:multiLevelType w:val="hybridMultilevel"/>
    <w:tmpl w:val="C686B9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25804EA4"/>
    <w:multiLevelType w:val="hybridMultilevel"/>
    <w:tmpl w:val="348415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278964D0"/>
    <w:multiLevelType w:val="hybridMultilevel"/>
    <w:tmpl w:val="B7D4C9D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A9A7FB7"/>
    <w:multiLevelType w:val="hybridMultilevel"/>
    <w:tmpl w:val="DF16E1B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BC30F06"/>
    <w:multiLevelType w:val="hybridMultilevel"/>
    <w:tmpl w:val="8F12418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BF339BE"/>
    <w:multiLevelType w:val="hybridMultilevel"/>
    <w:tmpl w:val="FEE2EAD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ECE51E8"/>
    <w:multiLevelType w:val="hybridMultilevel"/>
    <w:tmpl w:val="FFDEAB8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F5579B8"/>
    <w:multiLevelType w:val="hybridMultilevel"/>
    <w:tmpl w:val="BEFAFB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3112469F"/>
    <w:multiLevelType w:val="hybridMultilevel"/>
    <w:tmpl w:val="1240704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2094DAB"/>
    <w:multiLevelType w:val="hybridMultilevel"/>
    <w:tmpl w:val="D59087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2103D5A"/>
    <w:multiLevelType w:val="hybridMultilevel"/>
    <w:tmpl w:val="E3B6713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32BE5DBF"/>
    <w:multiLevelType w:val="hybridMultilevel"/>
    <w:tmpl w:val="A6BE3160"/>
    <w:lvl w:ilvl="0" w:tplc="916426BC">
      <w:start w:val="1"/>
      <w:numFmt w:val="bullet"/>
      <w:lvlText w:val=""/>
      <w:lvlJc w:val="left"/>
      <w:pPr>
        <w:tabs>
          <w:tab w:val="num" w:pos="360"/>
        </w:tabs>
        <w:ind w:left="360" w:hanging="360"/>
      </w:pPr>
      <w:rPr>
        <w:rFonts w:ascii="Symbol" w:hAnsi="Symbol" w:hint="default"/>
        <w:strike w:val="0"/>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34D470DA"/>
    <w:multiLevelType w:val="hybridMultilevel"/>
    <w:tmpl w:val="E006E04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36AB050B"/>
    <w:multiLevelType w:val="hybridMultilevel"/>
    <w:tmpl w:val="609CD49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36CA172D"/>
    <w:multiLevelType w:val="hybridMultilevel"/>
    <w:tmpl w:val="B442F01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374D3739"/>
    <w:multiLevelType w:val="hybridMultilevel"/>
    <w:tmpl w:val="2F843E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39232BCF"/>
    <w:multiLevelType w:val="hybridMultilevel"/>
    <w:tmpl w:val="E35E31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39A47DD2"/>
    <w:multiLevelType w:val="hybridMultilevel"/>
    <w:tmpl w:val="5A7C991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3A587343"/>
    <w:multiLevelType w:val="hybridMultilevel"/>
    <w:tmpl w:val="725A4704"/>
    <w:lvl w:ilvl="0" w:tplc="2780A7AA">
      <w:start w:val="1"/>
      <w:numFmt w:val="bullet"/>
      <w:lvlText w:val=""/>
      <w:lvlJc w:val="left"/>
      <w:pPr>
        <w:tabs>
          <w:tab w:val="num" w:pos="360"/>
        </w:tabs>
        <w:ind w:left="360" w:hanging="360"/>
      </w:pPr>
      <w:rPr>
        <w:rFonts w:ascii="Symbol" w:hAnsi="Symbol" w:hint="default"/>
        <w:strike w:val="0"/>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3ACF5233"/>
    <w:multiLevelType w:val="hybridMultilevel"/>
    <w:tmpl w:val="8E06DD1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3B770CBA"/>
    <w:multiLevelType w:val="hybridMultilevel"/>
    <w:tmpl w:val="FD346D2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3CC04827"/>
    <w:multiLevelType w:val="hybridMultilevel"/>
    <w:tmpl w:val="BA1E9BD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9522C7"/>
    <w:multiLevelType w:val="hybridMultilevel"/>
    <w:tmpl w:val="DF8A36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428A76CD"/>
    <w:multiLevelType w:val="hybridMultilevel"/>
    <w:tmpl w:val="EDC42FF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442F10D0"/>
    <w:multiLevelType w:val="hybridMultilevel"/>
    <w:tmpl w:val="67BE3A3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457D1574"/>
    <w:multiLevelType w:val="hybridMultilevel"/>
    <w:tmpl w:val="685AB4B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6A74498"/>
    <w:multiLevelType w:val="hybridMultilevel"/>
    <w:tmpl w:val="6008A96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46E219DB"/>
    <w:multiLevelType w:val="hybridMultilevel"/>
    <w:tmpl w:val="1B40A81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4808308F"/>
    <w:multiLevelType w:val="hybridMultilevel"/>
    <w:tmpl w:val="14B266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15:restartNumberingAfterBreak="0">
    <w:nsid w:val="48164A42"/>
    <w:multiLevelType w:val="hybridMultilevel"/>
    <w:tmpl w:val="CB7E35F8"/>
    <w:lvl w:ilvl="0" w:tplc="F9609926">
      <w:start w:val="1"/>
      <w:numFmt w:val="bullet"/>
      <w:lvlText w:val=""/>
      <w:lvlJc w:val="left"/>
      <w:pPr>
        <w:tabs>
          <w:tab w:val="num" w:pos="360"/>
        </w:tabs>
        <w:ind w:left="360" w:hanging="360"/>
      </w:pPr>
      <w:rPr>
        <w:rFonts w:ascii="Symbol" w:hAnsi="Symbol" w:hint="default"/>
        <w:strike w:val="0"/>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48522590"/>
    <w:multiLevelType w:val="hybridMultilevel"/>
    <w:tmpl w:val="32D819B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49D95D00"/>
    <w:multiLevelType w:val="hybridMultilevel"/>
    <w:tmpl w:val="0FFC90D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B4A0B94"/>
    <w:multiLevelType w:val="hybridMultilevel"/>
    <w:tmpl w:val="9816F6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4B4F5217"/>
    <w:multiLevelType w:val="hybridMultilevel"/>
    <w:tmpl w:val="69B6F1A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4B582AE2"/>
    <w:multiLevelType w:val="hybridMultilevel"/>
    <w:tmpl w:val="F4B8FB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3" w15:restartNumberingAfterBreak="0">
    <w:nsid w:val="4B9B4874"/>
    <w:multiLevelType w:val="hybridMultilevel"/>
    <w:tmpl w:val="9744778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4C3D0442"/>
    <w:multiLevelType w:val="hybridMultilevel"/>
    <w:tmpl w:val="1FBA70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5" w15:restartNumberingAfterBreak="0">
    <w:nsid w:val="4DE167C2"/>
    <w:multiLevelType w:val="hybridMultilevel"/>
    <w:tmpl w:val="78EA149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4E6A0A2C"/>
    <w:multiLevelType w:val="hybridMultilevel"/>
    <w:tmpl w:val="F47612F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4EF84D06"/>
    <w:multiLevelType w:val="hybridMultilevel"/>
    <w:tmpl w:val="EC00553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4F66530E"/>
    <w:multiLevelType w:val="hybridMultilevel"/>
    <w:tmpl w:val="177C78A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515F668D"/>
    <w:multiLevelType w:val="hybridMultilevel"/>
    <w:tmpl w:val="E7B235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549B0F4C"/>
    <w:multiLevelType w:val="hybridMultilevel"/>
    <w:tmpl w:val="04602F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1" w15:restartNumberingAfterBreak="0">
    <w:nsid w:val="5DDC09F8"/>
    <w:multiLevelType w:val="hybridMultilevel"/>
    <w:tmpl w:val="F4E8152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5DDD3F4F"/>
    <w:multiLevelType w:val="hybridMultilevel"/>
    <w:tmpl w:val="21541B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3" w15:restartNumberingAfterBreak="0">
    <w:nsid w:val="5F4649AA"/>
    <w:multiLevelType w:val="hybridMultilevel"/>
    <w:tmpl w:val="7F4E66D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608A4EB6"/>
    <w:multiLevelType w:val="hybridMultilevel"/>
    <w:tmpl w:val="C2CA5B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5" w15:restartNumberingAfterBreak="0">
    <w:nsid w:val="619B3A94"/>
    <w:multiLevelType w:val="hybridMultilevel"/>
    <w:tmpl w:val="0F847A1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625065C5"/>
    <w:multiLevelType w:val="hybridMultilevel"/>
    <w:tmpl w:val="E09E8A1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644277E0"/>
    <w:multiLevelType w:val="hybridMultilevel"/>
    <w:tmpl w:val="444A203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6450127E"/>
    <w:multiLevelType w:val="hybridMultilevel"/>
    <w:tmpl w:val="55DEAEE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64B94977"/>
    <w:multiLevelType w:val="multilevel"/>
    <w:tmpl w:val="251AE1AE"/>
    <w:lvl w:ilvl="0">
      <w:start w:val="1"/>
      <w:numFmt w:val="decimal"/>
      <w:lvlText w:val="%1"/>
      <w:lvlJc w:val="left"/>
      <w:pPr>
        <w:ind w:left="360" w:hanging="360"/>
      </w:pPr>
      <w:rPr>
        <w:rFonts w:cs="Times New Roman" w:hint="default"/>
      </w:rPr>
    </w:lvl>
    <w:lvl w:ilvl="1">
      <w:start w:val="9"/>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0" w15:restartNumberingAfterBreak="0">
    <w:nsid w:val="64FC7272"/>
    <w:multiLevelType w:val="hybridMultilevel"/>
    <w:tmpl w:val="835256A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66495338"/>
    <w:multiLevelType w:val="hybridMultilevel"/>
    <w:tmpl w:val="8428626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66BC124A"/>
    <w:multiLevelType w:val="hybridMultilevel"/>
    <w:tmpl w:val="AD4CD5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15:restartNumberingAfterBreak="0">
    <w:nsid w:val="69802E3C"/>
    <w:multiLevelType w:val="multilevel"/>
    <w:tmpl w:val="F7E6D682"/>
    <w:lvl w:ilvl="0">
      <w:start w:val="1"/>
      <w:numFmt w:val="decimal"/>
      <w:lvlText w:val="%1"/>
      <w:lvlJc w:val="left"/>
      <w:pPr>
        <w:ind w:left="705" w:hanging="705"/>
      </w:pPr>
      <w:rPr>
        <w:rFonts w:cs="Times New Roman" w:hint="default"/>
      </w:rPr>
    </w:lvl>
    <w:lvl w:ilvl="1">
      <w:start w:val="1"/>
      <w:numFmt w:val="decimal"/>
      <w:lvlText w:val="%1.%2"/>
      <w:lvlJc w:val="left"/>
      <w:pPr>
        <w:ind w:left="705" w:hanging="7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4" w15:restartNumberingAfterBreak="0">
    <w:nsid w:val="6A6F692E"/>
    <w:multiLevelType w:val="hybridMultilevel"/>
    <w:tmpl w:val="44D0743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6BB552E7"/>
    <w:multiLevelType w:val="hybridMultilevel"/>
    <w:tmpl w:val="626A152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6ECD76D6"/>
    <w:multiLevelType w:val="hybridMultilevel"/>
    <w:tmpl w:val="87F2BE2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6F916D16"/>
    <w:multiLevelType w:val="hybridMultilevel"/>
    <w:tmpl w:val="782C959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6FCD4918"/>
    <w:multiLevelType w:val="hybridMultilevel"/>
    <w:tmpl w:val="E0247D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9" w15:restartNumberingAfterBreak="0">
    <w:nsid w:val="704F50D8"/>
    <w:multiLevelType w:val="hybridMultilevel"/>
    <w:tmpl w:val="8704465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0" w15:restartNumberingAfterBreak="0">
    <w:nsid w:val="73BD7795"/>
    <w:multiLevelType w:val="hybridMultilevel"/>
    <w:tmpl w:val="C5D0359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6322749"/>
    <w:multiLevelType w:val="hybridMultilevel"/>
    <w:tmpl w:val="8960D16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769E55A4"/>
    <w:multiLevelType w:val="hybridMultilevel"/>
    <w:tmpl w:val="A296E620"/>
    <w:lvl w:ilvl="0" w:tplc="54F6B6D6">
      <w:start w:val="1"/>
      <w:numFmt w:val="bullet"/>
      <w:lvlText w:val=""/>
      <w:lvlJc w:val="left"/>
      <w:pPr>
        <w:tabs>
          <w:tab w:val="num" w:pos="357"/>
        </w:tabs>
        <w:ind w:left="357" w:hanging="357"/>
      </w:pPr>
      <w:rPr>
        <w:rFonts w:ascii="Symbol" w:hAnsi="Symbol" w:hint="default"/>
      </w:rPr>
    </w:lvl>
    <w:lvl w:ilvl="1" w:tplc="B65EEB24">
      <w:start w:val="1"/>
      <w:numFmt w:val="bullet"/>
      <w:lvlText w:val="o"/>
      <w:lvlJc w:val="left"/>
      <w:pPr>
        <w:tabs>
          <w:tab w:val="num" w:pos="1440"/>
        </w:tabs>
        <w:ind w:left="1440" w:hanging="360"/>
      </w:pPr>
      <w:rPr>
        <w:rFonts w:ascii="Courier New" w:hAnsi="Courier New" w:cs="Courier New" w:hint="default"/>
      </w:rPr>
    </w:lvl>
    <w:lvl w:ilvl="2" w:tplc="5A6E88A6" w:tentative="1">
      <w:start w:val="1"/>
      <w:numFmt w:val="bullet"/>
      <w:lvlText w:val=""/>
      <w:lvlJc w:val="left"/>
      <w:pPr>
        <w:tabs>
          <w:tab w:val="num" w:pos="2160"/>
        </w:tabs>
        <w:ind w:left="2160" w:hanging="360"/>
      </w:pPr>
      <w:rPr>
        <w:rFonts w:ascii="Wingdings" w:hAnsi="Wingdings" w:hint="default"/>
      </w:rPr>
    </w:lvl>
    <w:lvl w:ilvl="3" w:tplc="B080D32A" w:tentative="1">
      <w:start w:val="1"/>
      <w:numFmt w:val="bullet"/>
      <w:lvlText w:val=""/>
      <w:lvlJc w:val="left"/>
      <w:pPr>
        <w:tabs>
          <w:tab w:val="num" w:pos="2880"/>
        </w:tabs>
        <w:ind w:left="2880" w:hanging="360"/>
      </w:pPr>
      <w:rPr>
        <w:rFonts w:ascii="Symbol" w:hAnsi="Symbol" w:hint="default"/>
      </w:rPr>
    </w:lvl>
    <w:lvl w:ilvl="4" w:tplc="8CC26FC6" w:tentative="1">
      <w:start w:val="1"/>
      <w:numFmt w:val="bullet"/>
      <w:lvlText w:val="o"/>
      <w:lvlJc w:val="left"/>
      <w:pPr>
        <w:tabs>
          <w:tab w:val="num" w:pos="3600"/>
        </w:tabs>
        <w:ind w:left="3600" w:hanging="360"/>
      </w:pPr>
      <w:rPr>
        <w:rFonts w:ascii="Courier New" w:hAnsi="Courier New" w:cs="Courier New" w:hint="default"/>
      </w:rPr>
    </w:lvl>
    <w:lvl w:ilvl="5" w:tplc="5DBA0474" w:tentative="1">
      <w:start w:val="1"/>
      <w:numFmt w:val="bullet"/>
      <w:lvlText w:val=""/>
      <w:lvlJc w:val="left"/>
      <w:pPr>
        <w:tabs>
          <w:tab w:val="num" w:pos="4320"/>
        </w:tabs>
        <w:ind w:left="4320" w:hanging="360"/>
      </w:pPr>
      <w:rPr>
        <w:rFonts w:ascii="Wingdings" w:hAnsi="Wingdings" w:hint="default"/>
      </w:rPr>
    </w:lvl>
    <w:lvl w:ilvl="6" w:tplc="19ECDA10" w:tentative="1">
      <w:start w:val="1"/>
      <w:numFmt w:val="bullet"/>
      <w:lvlText w:val=""/>
      <w:lvlJc w:val="left"/>
      <w:pPr>
        <w:tabs>
          <w:tab w:val="num" w:pos="5040"/>
        </w:tabs>
        <w:ind w:left="5040" w:hanging="360"/>
      </w:pPr>
      <w:rPr>
        <w:rFonts w:ascii="Symbol" w:hAnsi="Symbol" w:hint="default"/>
      </w:rPr>
    </w:lvl>
    <w:lvl w:ilvl="7" w:tplc="271CA296" w:tentative="1">
      <w:start w:val="1"/>
      <w:numFmt w:val="bullet"/>
      <w:lvlText w:val="o"/>
      <w:lvlJc w:val="left"/>
      <w:pPr>
        <w:tabs>
          <w:tab w:val="num" w:pos="5760"/>
        </w:tabs>
        <w:ind w:left="5760" w:hanging="360"/>
      </w:pPr>
      <w:rPr>
        <w:rFonts w:ascii="Courier New" w:hAnsi="Courier New" w:cs="Courier New" w:hint="default"/>
      </w:rPr>
    </w:lvl>
    <w:lvl w:ilvl="8" w:tplc="FB68644E"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7610B87"/>
    <w:multiLevelType w:val="hybridMultilevel"/>
    <w:tmpl w:val="FA902EC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C0C33A4"/>
    <w:multiLevelType w:val="multilevel"/>
    <w:tmpl w:val="040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5" w15:restartNumberingAfterBreak="0">
    <w:nsid w:val="7C6757AD"/>
    <w:multiLevelType w:val="hybridMultilevel"/>
    <w:tmpl w:val="B79A1C6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95235D"/>
    <w:multiLevelType w:val="hybridMultilevel"/>
    <w:tmpl w:val="C83E92A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7D002B6B"/>
    <w:multiLevelType w:val="hybridMultilevel"/>
    <w:tmpl w:val="A4C486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8" w15:restartNumberingAfterBreak="0">
    <w:nsid w:val="7D1F66C8"/>
    <w:multiLevelType w:val="hybridMultilevel"/>
    <w:tmpl w:val="95BA702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427039591">
    <w:abstractNumId w:val="84"/>
  </w:num>
  <w:num w:numId="2" w16cid:durableId="1492987807">
    <w:abstractNumId w:val="73"/>
  </w:num>
  <w:num w:numId="3" w16cid:durableId="575211771">
    <w:abstractNumId w:val="69"/>
  </w:num>
  <w:num w:numId="4" w16cid:durableId="335235019">
    <w:abstractNumId w:val="43"/>
  </w:num>
  <w:num w:numId="5" w16cid:durableId="1477259019">
    <w:abstractNumId w:val="6"/>
  </w:num>
  <w:num w:numId="6" w16cid:durableId="305555003">
    <w:abstractNumId w:val="27"/>
  </w:num>
  <w:num w:numId="7" w16cid:durableId="77680459">
    <w:abstractNumId w:val="74"/>
  </w:num>
  <w:num w:numId="8" w16cid:durableId="986132665">
    <w:abstractNumId w:val="67"/>
  </w:num>
  <w:num w:numId="9" w16cid:durableId="760025661">
    <w:abstractNumId w:val="48"/>
  </w:num>
  <w:num w:numId="10" w16cid:durableId="1329946772">
    <w:abstractNumId w:val="21"/>
  </w:num>
  <w:num w:numId="11" w16cid:durableId="886725271">
    <w:abstractNumId w:val="9"/>
  </w:num>
  <w:num w:numId="12" w16cid:durableId="297036396">
    <w:abstractNumId w:val="79"/>
  </w:num>
  <w:num w:numId="13" w16cid:durableId="363599692">
    <w:abstractNumId w:val="70"/>
  </w:num>
  <w:num w:numId="14" w16cid:durableId="1478566940">
    <w:abstractNumId w:val="1"/>
  </w:num>
  <w:num w:numId="15" w16cid:durableId="1635477576">
    <w:abstractNumId w:val="10"/>
  </w:num>
  <w:num w:numId="16" w16cid:durableId="888685881">
    <w:abstractNumId w:val="17"/>
  </w:num>
  <w:num w:numId="17" w16cid:durableId="163519176">
    <w:abstractNumId w:val="41"/>
  </w:num>
  <w:num w:numId="18" w16cid:durableId="1658801651">
    <w:abstractNumId w:val="38"/>
  </w:num>
  <w:num w:numId="19" w16cid:durableId="1137457495">
    <w:abstractNumId w:val="20"/>
  </w:num>
  <w:num w:numId="20" w16cid:durableId="1674142449">
    <w:abstractNumId w:val="80"/>
  </w:num>
  <w:num w:numId="21" w16cid:durableId="925112872">
    <w:abstractNumId w:val="16"/>
  </w:num>
  <w:num w:numId="22" w16cid:durableId="189925602">
    <w:abstractNumId w:val="23"/>
  </w:num>
  <w:num w:numId="23" w16cid:durableId="543522190">
    <w:abstractNumId w:val="56"/>
  </w:num>
  <w:num w:numId="24" w16cid:durableId="1646203692">
    <w:abstractNumId w:val="87"/>
  </w:num>
  <w:num w:numId="25" w16cid:durableId="950206606">
    <w:abstractNumId w:val="8"/>
  </w:num>
  <w:num w:numId="26" w16cid:durableId="1696031095">
    <w:abstractNumId w:val="68"/>
  </w:num>
  <w:num w:numId="27" w16cid:durableId="211354092">
    <w:abstractNumId w:val="53"/>
  </w:num>
  <w:num w:numId="28" w16cid:durableId="1014187032">
    <w:abstractNumId w:val="45"/>
  </w:num>
  <w:num w:numId="29" w16cid:durableId="1905026402">
    <w:abstractNumId w:val="83"/>
  </w:num>
  <w:num w:numId="30" w16cid:durableId="946891581">
    <w:abstractNumId w:val="31"/>
  </w:num>
  <w:num w:numId="31" w16cid:durableId="703754995">
    <w:abstractNumId w:val="40"/>
  </w:num>
  <w:num w:numId="32" w16cid:durableId="1568832492">
    <w:abstractNumId w:val="63"/>
  </w:num>
  <w:num w:numId="33" w16cid:durableId="1977684740">
    <w:abstractNumId w:val="66"/>
  </w:num>
  <w:num w:numId="34" w16cid:durableId="1600141561">
    <w:abstractNumId w:val="15"/>
  </w:num>
  <w:num w:numId="35" w16cid:durableId="1790472526">
    <w:abstractNumId w:val="5"/>
  </w:num>
  <w:num w:numId="36" w16cid:durableId="1344477361">
    <w:abstractNumId w:val="24"/>
  </w:num>
  <w:num w:numId="37" w16cid:durableId="1440949216">
    <w:abstractNumId w:val="26"/>
  </w:num>
  <w:num w:numId="38" w16cid:durableId="1494368650">
    <w:abstractNumId w:val="77"/>
  </w:num>
  <w:num w:numId="39" w16cid:durableId="1867132093">
    <w:abstractNumId w:val="35"/>
  </w:num>
  <w:num w:numId="40" w16cid:durableId="1861895299">
    <w:abstractNumId w:val="88"/>
  </w:num>
  <w:num w:numId="41" w16cid:durableId="1691832743">
    <w:abstractNumId w:val="51"/>
  </w:num>
  <w:num w:numId="42" w16cid:durableId="918249235">
    <w:abstractNumId w:val="2"/>
  </w:num>
  <w:num w:numId="43" w16cid:durableId="951211611">
    <w:abstractNumId w:val="22"/>
  </w:num>
  <w:num w:numId="44" w16cid:durableId="1924365885">
    <w:abstractNumId w:val="7"/>
  </w:num>
  <w:num w:numId="45" w16cid:durableId="869612240">
    <w:abstractNumId w:val="71"/>
  </w:num>
  <w:num w:numId="46" w16cid:durableId="986907366">
    <w:abstractNumId w:val="49"/>
  </w:num>
  <w:num w:numId="47" w16cid:durableId="715080888">
    <w:abstractNumId w:val="75"/>
  </w:num>
  <w:num w:numId="48" w16cid:durableId="1317489199">
    <w:abstractNumId w:val="55"/>
  </w:num>
  <w:num w:numId="49" w16cid:durableId="522743240">
    <w:abstractNumId w:val="81"/>
  </w:num>
  <w:num w:numId="50" w16cid:durableId="500435917">
    <w:abstractNumId w:val="44"/>
  </w:num>
  <w:num w:numId="51" w16cid:durableId="897210976">
    <w:abstractNumId w:val="11"/>
  </w:num>
  <w:num w:numId="52" w16cid:durableId="1449541628">
    <w:abstractNumId w:val="13"/>
  </w:num>
  <w:num w:numId="53" w16cid:durableId="1418290274">
    <w:abstractNumId w:val="32"/>
  </w:num>
  <w:num w:numId="54" w16cid:durableId="687408908">
    <w:abstractNumId w:val="30"/>
  </w:num>
  <w:num w:numId="55" w16cid:durableId="436558472">
    <w:abstractNumId w:val="85"/>
  </w:num>
  <w:num w:numId="56" w16cid:durableId="1981106899">
    <w:abstractNumId w:val="28"/>
  </w:num>
  <w:num w:numId="57" w16cid:durableId="1625232480">
    <w:abstractNumId w:val="86"/>
  </w:num>
  <w:num w:numId="58" w16cid:durableId="1228496163">
    <w:abstractNumId w:val="65"/>
  </w:num>
  <w:num w:numId="59" w16cid:durableId="131800750">
    <w:abstractNumId w:val="4"/>
  </w:num>
  <w:num w:numId="60" w16cid:durableId="1216161459">
    <w:abstractNumId w:val="14"/>
  </w:num>
  <w:num w:numId="61" w16cid:durableId="670450653">
    <w:abstractNumId w:val="47"/>
  </w:num>
  <w:num w:numId="62" w16cid:durableId="84764568">
    <w:abstractNumId w:val="42"/>
  </w:num>
  <w:num w:numId="63" w16cid:durableId="36126862">
    <w:abstractNumId w:val="57"/>
  </w:num>
  <w:num w:numId="64" w16cid:durableId="2010911355">
    <w:abstractNumId w:val="39"/>
  </w:num>
  <w:num w:numId="65" w16cid:durableId="156583353">
    <w:abstractNumId w:val="37"/>
  </w:num>
  <w:num w:numId="66" w16cid:durableId="897325413">
    <w:abstractNumId w:val="58"/>
  </w:num>
  <w:num w:numId="67" w16cid:durableId="1759864529">
    <w:abstractNumId w:val="36"/>
  </w:num>
  <w:num w:numId="68" w16cid:durableId="363943008">
    <w:abstractNumId w:val="61"/>
  </w:num>
  <w:num w:numId="69" w16cid:durableId="1434859171">
    <w:abstractNumId w:val="76"/>
  </w:num>
  <w:num w:numId="70" w16cid:durableId="782384305">
    <w:abstractNumId w:val="78"/>
  </w:num>
  <w:num w:numId="71" w16cid:durableId="1892112409">
    <w:abstractNumId w:val="62"/>
  </w:num>
  <w:num w:numId="72" w16cid:durableId="841433326">
    <w:abstractNumId w:val="19"/>
  </w:num>
  <w:num w:numId="73" w16cid:durableId="1421563968">
    <w:abstractNumId w:val="29"/>
  </w:num>
  <w:num w:numId="74" w16cid:durableId="1930847484">
    <w:abstractNumId w:val="59"/>
  </w:num>
  <w:num w:numId="75" w16cid:durableId="21514457">
    <w:abstractNumId w:val="52"/>
  </w:num>
  <w:num w:numId="76" w16cid:durableId="760300619">
    <w:abstractNumId w:val="50"/>
  </w:num>
  <w:num w:numId="77" w16cid:durableId="1891261149">
    <w:abstractNumId w:val="33"/>
  </w:num>
  <w:num w:numId="78" w16cid:durableId="349452536">
    <w:abstractNumId w:val="54"/>
  </w:num>
  <w:num w:numId="79" w16cid:durableId="161632014">
    <w:abstractNumId w:val="3"/>
  </w:num>
  <w:num w:numId="80" w16cid:durableId="1190794988">
    <w:abstractNumId w:val="64"/>
  </w:num>
  <w:num w:numId="81" w16cid:durableId="925916964">
    <w:abstractNumId w:val="18"/>
  </w:num>
  <w:num w:numId="82" w16cid:durableId="1801533982">
    <w:abstractNumId w:val="60"/>
  </w:num>
  <w:num w:numId="83" w16cid:durableId="1112358713">
    <w:abstractNumId w:val="46"/>
  </w:num>
  <w:num w:numId="84" w16cid:durableId="2124305056">
    <w:abstractNumId w:val="0"/>
  </w:num>
  <w:num w:numId="85" w16cid:durableId="1670520051">
    <w:abstractNumId w:val="25"/>
  </w:num>
  <w:num w:numId="86" w16cid:durableId="955722346">
    <w:abstractNumId w:val="82"/>
  </w:num>
  <w:num w:numId="87" w16cid:durableId="1950579076">
    <w:abstractNumId w:val="72"/>
  </w:num>
  <w:num w:numId="88" w16cid:durableId="2104303978">
    <w:abstractNumId w:val="34"/>
  </w:num>
  <w:num w:numId="89" w16cid:durableId="756287114">
    <w:abstractNumId w:val="1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oNotHyphenateCaps/>
  <w:drawingGridHorizontalSpacing w:val="10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F56"/>
    <w:rsid w:val="00000EE9"/>
    <w:rsid w:val="000014D6"/>
    <w:rsid w:val="00001616"/>
    <w:rsid w:val="00002174"/>
    <w:rsid w:val="00002241"/>
    <w:rsid w:val="0000225E"/>
    <w:rsid w:val="00002319"/>
    <w:rsid w:val="00002400"/>
    <w:rsid w:val="000024C8"/>
    <w:rsid w:val="000032E4"/>
    <w:rsid w:val="00004C91"/>
    <w:rsid w:val="00005A39"/>
    <w:rsid w:val="00005E40"/>
    <w:rsid w:val="000060C0"/>
    <w:rsid w:val="0000686C"/>
    <w:rsid w:val="00006C1E"/>
    <w:rsid w:val="00006D07"/>
    <w:rsid w:val="00006F1B"/>
    <w:rsid w:val="000071F4"/>
    <w:rsid w:val="0000785B"/>
    <w:rsid w:val="00007957"/>
    <w:rsid w:val="000101A3"/>
    <w:rsid w:val="000107FD"/>
    <w:rsid w:val="0001081D"/>
    <w:rsid w:val="00010DCF"/>
    <w:rsid w:val="00011269"/>
    <w:rsid w:val="00011C8B"/>
    <w:rsid w:val="0001272A"/>
    <w:rsid w:val="00013633"/>
    <w:rsid w:val="000138C5"/>
    <w:rsid w:val="000148D3"/>
    <w:rsid w:val="00014B92"/>
    <w:rsid w:val="00014E19"/>
    <w:rsid w:val="00015085"/>
    <w:rsid w:val="00015594"/>
    <w:rsid w:val="00017DBB"/>
    <w:rsid w:val="000201F1"/>
    <w:rsid w:val="0002034E"/>
    <w:rsid w:val="00022703"/>
    <w:rsid w:val="00023C25"/>
    <w:rsid w:val="0002405C"/>
    <w:rsid w:val="0002407C"/>
    <w:rsid w:val="000243F8"/>
    <w:rsid w:val="00024421"/>
    <w:rsid w:val="0002448C"/>
    <w:rsid w:val="0002499C"/>
    <w:rsid w:val="000249E2"/>
    <w:rsid w:val="000252AE"/>
    <w:rsid w:val="0002799E"/>
    <w:rsid w:val="00027E30"/>
    <w:rsid w:val="00030ED0"/>
    <w:rsid w:val="0003131E"/>
    <w:rsid w:val="00031489"/>
    <w:rsid w:val="00031B8B"/>
    <w:rsid w:val="00031BB8"/>
    <w:rsid w:val="00031EF0"/>
    <w:rsid w:val="00032AA1"/>
    <w:rsid w:val="000331F7"/>
    <w:rsid w:val="000337FB"/>
    <w:rsid w:val="00033D7C"/>
    <w:rsid w:val="0003441A"/>
    <w:rsid w:val="0003574F"/>
    <w:rsid w:val="0003586F"/>
    <w:rsid w:val="0003646D"/>
    <w:rsid w:val="0003686E"/>
    <w:rsid w:val="00036E69"/>
    <w:rsid w:val="0003747F"/>
    <w:rsid w:val="00037DB0"/>
    <w:rsid w:val="000401AC"/>
    <w:rsid w:val="000402B7"/>
    <w:rsid w:val="00040A3C"/>
    <w:rsid w:val="0004160D"/>
    <w:rsid w:val="00041DA0"/>
    <w:rsid w:val="0004249D"/>
    <w:rsid w:val="00042935"/>
    <w:rsid w:val="00043096"/>
    <w:rsid w:val="000432B5"/>
    <w:rsid w:val="000449CD"/>
    <w:rsid w:val="0004538D"/>
    <w:rsid w:val="000453CA"/>
    <w:rsid w:val="0004554D"/>
    <w:rsid w:val="000461ED"/>
    <w:rsid w:val="000469EC"/>
    <w:rsid w:val="00047EE1"/>
    <w:rsid w:val="00050754"/>
    <w:rsid w:val="00050A59"/>
    <w:rsid w:val="00050B70"/>
    <w:rsid w:val="00050DDE"/>
    <w:rsid w:val="000512D1"/>
    <w:rsid w:val="00051439"/>
    <w:rsid w:val="000525AC"/>
    <w:rsid w:val="00052A73"/>
    <w:rsid w:val="00052DD3"/>
    <w:rsid w:val="00052E01"/>
    <w:rsid w:val="00053276"/>
    <w:rsid w:val="00053A19"/>
    <w:rsid w:val="00053B54"/>
    <w:rsid w:val="00053CC6"/>
    <w:rsid w:val="00053CE4"/>
    <w:rsid w:val="000545DA"/>
    <w:rsid w:val="00054B42"/>
    <w:rsid w:val="00055611"/>
    <w:rsid w:val="0005578C"/>
    <w:rsid w:val="00056660"/>
    <w:rsid w:val="00056919"/>
    <w:rsid w:val="000570AB"/>
    <w:rsid w:val="00057DDC"/>
    <w:rsid w:val="000601D9"/>
    <w:rsid w:val="00060AC7"/>
    <w:rsid w:val="00061ACB"/>
    <w:rsid w:val="000634CB"/>
    <w:rsid w:val="00063610"/>
    <w:rsid w:val="0006432E"/>
    <w:rsid w:val="00064456"/>
    <w:rsid w:val="00064B31"/>
    <w:rsid w:val="00065F6A"/>
    <w:rsid w:val="00065F8B"/>
    <w:rsid w:val="000664D6"/>
    <w:rsid w:val="00066C3C"/>
    <w:rsid w:val="00066CA4"/>
    <w:rsid w:val="00067411"/>
    <w:rsid w:val="00067DB4"/>
    <w:rsid w:val="0007088C"/>
    <w:rsid w:val="00070950"/>
    <w:rsid w:val="000709DA"/>
    <w:rsid w:val="000709DD"/>
    <w:rsid w:val="00070F52"/>
    <w:rsid w:val="00071261"/>
    <w:rsid w:val="00071BB0"/>
    <w:rsid w:val="00071C4B"/>
    <w:rsid w:val="00072237"/>
    <w:rsid w:val="000733FD"/>
    <w:rsid w:val="00073852"/>
    <w:rsid w:val="0007389F"/>
    <w:rsid w:val="00073D32"/>
    <w:rsid w:val="0007470A"/>
    <w:rsid w:val="00074CE1"/>
    <w:rsid w:val="0007514A"/>
    <w:rsid w:val="000757EF"/>
    <w:rsid w:val="000757F5"/>
    <w:rsid w:val="000772A5"/>
    <w:rsid w:val="0007752E"/>
    <w:rsid w:val="00077B27"/>
    <w:rsid w:val="00077DF8"/>
    <w:rsid w:val="0008033B"/>
    <w:rsid w:val="00080B5C"/>
    <w:rsid w:val="00081A6F"/>
    <w:rsid w:val="00082DD3"/>
    <w:rsid w:val="000830AE"/>
    <w:rsid w:val="000837C7"/>
    <w:rsid w:val="00083BCD"/>
    <w:rsid w:val="00083BF5"/>
    <w:rsid w:val="00083D22"/>
    <w:rsid w:val="00084352"/>
    <w:rsid w:val="00084A00"/>
    <w:rsid w:val="0008525B"/>
    <w:rsid w:val="000852AE"/>
    <w:rsid w:val="0008630F"/>
    <w:rsid w:val="000868AE"/>
    <w:rsid w:val="0008715C"/>
    <w:rsid w:val="000900CD"/>
    <w:rsid w:val="0009020D"/>
    <w:rsid w:val="00090908"/>
    <w:rsid w:val="00091ABE"/>
    <w:rsid w:val="0009311C"/>
    <w:rsid w:val="000931FF"/>
    <w:rsid w:val="00093210"/>
    <w:rsid w:val="000932B7"/>
    <w:rsid w:val="00093378"/>
    <w:rsid w:val="00093D86"/>
    <w:rsid w:val="000945B6"/>
    <w:rsid w:val="0009528E"/>
    <w:rsid w:val="0009560F"/>
    <w:rsid w:val="00096263"/>
    <w:rsid w:val="000964F7"/>
    <w:rsid w:val="000979C4"/>
    <w:rsid w:val="000A01C5"/>
    <w:rsid w:val="000A04BE"/>
    <w:rsid w:val="000A06EB"/>
    <w:rsid w:val="000A09B9"/>
    <w:rsid w:val="000A0AFA"/>
    <w:rsid w:val="000A0E60"/>
    <w:rsid w:val="000A0FD3"/>
    <w:rsid w:val="000A119E"/>
    <w:rsid w:val="000A156B"/>
    <w:rsid w:val="000A1975"/>
    <w:rsid w:val="000A1F0C"/>
    <w:rsid w:val="000A2E5E"/>
    <w:rsid w:val="000A30A2"/>
    <w:rsid w:val="000A39A0"/>
    <w:rsid w:val="000A46D0"/>
    <w:rsid w:val="000A4F77"/>
    <w:rsid w:val="000A5197"/>
    <w:rsid w:val="000A5E7E"/>
    <w:rsid w:val="000A5F1B"/>
    <w:rsid w:val="000A6ABD"/>
    <w:rsid w:val="000A7404"/>
    <w:rsid w:val="000A7431"/>
    <w:rsid w:val="000B12FB"/>
    <w:rsid w:val="000B18E0"/>
    <w:rsid w:val="000B2B8E"/>
    <w:rsid w:val="000B2CCB"/>
    <w:rsid w:val="000B2D3F"/>
    <w:rsid w:val="000B2F3B"/>
    <w:rsid w:val="000B50E9"/>
    <w:rsid w:val="000B535A"/>
    <w:rsid w:val="000B5BFC"/>
    <w:rsid w:val="000B7272"/>
    <w:rsid w:val="000B7BDE"/>
    <w:rsid w:val="000B7C2E"/>
    <w:rsid w:val="000B7DCC"/>
    <w:rsid w:val="000C0644"/>
    <w:rsid w:val="000C0849"/>
    <w:rsid w:val="000C0858"/>
    <w:rsid w:val="000C120C"/>
    <w:rsid w:val="000C1256"/>
    <w:rsid w:val="000C178B"/>
    <w:rsid w:val="000C19BE"/>
    <w:rsid w:val="000C1A55"/>
    <w:rsid w:val="000C2521"/>
    <w:rsid w:val="000C27A8"/>
    <w:rsid w:val="000C2A4A"/>
    <w:rsid w:val="000C2EDD"/>
    <w:rsid w:val="000C33F8"/>
    <w:rsid w:val="000C35AB"/>
    <w:rsid w:val="000C375A"/>
    <w:rsid w:val="000C397F"/>
    <w:rsid w:val="000C49B4"/>
    <w:rsid w:val="000C4A66"/>
    <w:rsid w:val="000C5E44"/>
    <w:rsid w:val="000C5F92"/>
    <w:rsid w:val="000C6F41"/>
    <w:rsid w:val="000C770A"/>
    <w:rsid w:val="000C7BA4"/>
    <w:rsid w:val="000D018B"/>
    <w:rsid w:val="000D029A"/>
    <w:rsid w:val="000D051A"/>
    <w:rsid w:val="000D1377"/>
    <w:rsid w:val="000D1994"/>
    <w:rsid w:val="000D29D6"/>
    <w:rsid w:val="000D2D8A"/>
    <w:rsid w:val="000D3B71"/>
    <w:rsid w:val="000D4753"/>
    <w:rsid w:val="000D621B"/>
    <w:rsid w:val="000D6503"/>
    <w:rsid w:val="000D66B6"/>
    <w:rsid w:val="000D687D"/>
    <w:rsid w:val="000D68E4"/>
    <w:rsid w:val="000D694E"/>
    <w:rsid w:val="000D69DE"/>
    <w:rsid w:val="000D7A3F"/>
    <w:rsid w:val="000D7C9F"/>
    <w:rsid w:val="000E04D1"/>
    <w:rsid w:val="000E0958"/>
    <w:rsid w:val="000E0C51"/>
    <w:rsid w:val="000E0D6A"/>
    <w:rsid w:val="000E14F8"/>
    <w:rsid w:val="000E1564"/>
    <w:rsid w:val="000E1AA3"/>
    <w:rsid w:val="000E1E3C"/>
    <w:rsid w:val="000E218C"/>
    <w:rsid w:val="000E2E7B"/>
    <w:rsid w:val="000E3794"/>
    <w:rsid w:val="000E3ADB"/>
    <w:rsid w:val="000E3C93"/>
    <w:rsid w:val="000E3D30"/>
    <w:rsid w:val="000E3FCE"/>
    <w:rsid w:val="000E424C"/>
    <w:rsid w:val="000E47FB"/>
    <w:rsid w:val="000E55E2"/>
    <w:rsid w:val="000E5F29"/>
    <w:rsid w:val="000E61AF"/>
    <w:rsid w:val="000E73BA"/>
    <w:rsid w:val="000E79D0"/>
    <w:rsid w:val="000E7D0F"/>
    <w:rsid w:val="000F016A"/>
    <w:rsid w:val="000F0B41"/>
    <w:rsid w:val="000F0BBE"/>
    <w:rsid w:val="000F2DC2"/>
    <w:rsid w:val="000F2DCA"/>
    <w:rsid w:val="000F3116"/>
    <w:rsid w:val="000F369E"/>
    <w:rsid w:val="000F3F8E"/>
    <w:rsid w:val="000F489A"/>
    <w:rsid w:val="000F4B35"/>
    <w:rsid w:val="000F4B97"/>
    <w:rsid w:val="000F5806"/>
    <w:rsid w:val="000F5D8B"/>
    <w:rsid w:val="000F6121"/>
    <w:rsid w:val="000F6542"/>
    <w:rsid w:val="000F655B"/>
    <w:rsid w:val="000F77C1"/>
    <w:rsid w:val="0010032A"/>
    <w:rsid w:val="00101A90"/>
    <w:rsid w:val="00102B73"/>
    <w:rsid w:val="00102B76"/>
    <w:rsid w:val="00103571"/>
    <w:rsid w:val="00103A60"/>
    <w:rsid w:val="001043C3"/>
    <w:rsid w:val="00104AFB"/>
    <w:rsid w:val="001055B8"/>
    <w:rsid w:val="00105673"/>
    <w:rsid w:val="00105AAD"/>
    <w:rsid w:val="00106891"/>
    <w:rsid w:val="00106C55"/>
    <w:rsid w:val="00106CC7"/>
    <w:rsid w:val="00107034"/>
    <w:rsid w:val="00107597"/>
    <w:rsid w:val="00110848"/>
    <w:rsid w:val="00110A3F"/>
    <w:rsid w:val="00111394"/>
    <w:rsid w:val="00111CDE"/>
    <w:rsid w:val="0011247B"/>
    <w:rsid w:val="00113245"/>
    <w:rsid w:val="00113E9F"/>
    <w:rsid w:val="00114DF6"/>
    <w:rsid w:val="00115347"/>
    <w:rsid w:val="00115659"/>
    <w:rsid w:val="00116162"/>
    <w:rsid w:val="00116D50"/>
    <w:rsid w:val="00117343"/>
    <w:rsid w:val="001179E3"/>
    <w:rsid w:val="00117CA3"/>
    <w:rsid w:val="001203A2"/>
    <w:rsid w:val="001211DD"/>
    <w:rsid w:val="001213BE"/>
    <w:rsid w:val="00121779"/>
    <w:rsid w:val="00121910"/>
    <w:rsid w:val="00121C60"/>
    <w:rsid w:val="00122120"/>
    <w:rsid w:val="00122E6C"/>
    <w:rsid w:val="00123D7C"/>
    <w:rsid w:val="00124159"/>
    <w:rsid w:val="00125183"/>
    <w:rsid w:val="00125864"/>
    <w:rsid w:val="001274EF"/>
    <w:rsid w:val="00127643"/>
    <w:rsid w:val="00127D69"/>
    <w:rsid w:val="00130DD7"/>
    <w:rsid w:val="001319E9"/>
    <w:rsid w:val="00132BFB"/>
    <w:rsid w:val="001346D7"/>
    <w:rsid w:val="00134D8C"/>
    <w:rsid w:val="0013561E"/>
    <w:rsid w:val="0013583E"/>
    <w:rsid w:val="00136487"/>
    <w:rsid w:val="00136CEE"/>
    <w:rsid w:val="00136E1B"/>
    <w:rsid w:val="00137196"/>
    <w:rsid w:val="0013746C"/>
    <w:rsid w:val="0013780C"/>
    <w:rsid w:val="00137C09"/>
    <w:rsid w:val="001408AE"/>
    <w:rsid w:val="00140D33"/>
    <w:rsid w:val="00141808"/>
    <w:rsid w:val="0014195D"/>
    <w:rsid w:val="00142408"/>
    <w:rsid w:val="001424CD"/>
    <w:rsid w:val="00142588"/>
    <w:rsid w:val="00142B95"/>
    <w:rsid w:val="00143306"/>
    <w:rsid w:val="001434D8"/>
    <w:rsid w:val="00144066"/>
    <w:rsid w:val="00144251"/>
    <w:rsid w:val="0014542C"/>
    <w:rsid w:val="0014543D"/>
    <w:rsid w:val="00145C55"/>
    <w:rsid w:val="00145E73"/>
    <w:rsid w:val="001463E4"/>
    <w:rsid w:val="001466A8"/>
    <w:rsid w:val="00146DFD"/>
    <w:rsid w:val="001515BF"/>
    <w:rsid w:val="001518DE"/>
    <w:rsid w:val="00151924"/>
    <w:rsid w:val="00151E1F"/>
    <w:rsid w:val="0015204A"/>
    <w:rsid w:val="00152070"/>
    <w:rsid w:val="00152189"/>
    <w:rsid w:val="00153DDF"/>
    <w:rsid w:val="001541A1"/>
    <w:rsid w:val="00154CB7"/>
    <w:rsid w:val="0015500A"/>
    <w:rsid w:val="00155F1E"/>
    <w:rsid w:val="0015617C"/>
    <w:rsid w:val="001561E6"/>
    <w:rsid w:val="0015656D"/>
    <w:rsid w:val="00156ABD"/>
    <w:rsid w:val="00156C2E"/>
    <w:rsid w:val="0016013A"/>
    <w:rsid w:val="00160313"/>
    <w:rsid w:val="00162321"/>
    <w:rsid w:val="001623DF"/>
    <w:rsid w:val="00162AA5"/>
    <w:rsid w:val="00162D60"/>
    <w:rsid w:val="001630A0"/>
    <w:rsid w:val="0016325E"/>
    <w:rsid w:val="00163275"/>
    <w:rsid w:val="00163590"/>
    <w:rsid w:val="0016359F"/>
    <w:rsid w:val="001638D1"/>
    <w:rsid w:val="00163D1E"/>
    <w:rsid w:val="00163F49"/>
    <w:rsid w:val="00165282"/>
    <w:rsid w:val="00165A70"/>
    <w:rsid w:val="001668D3"/>
    <w:rsid w:val="001671E0"/>
    <w:rsid w:val="00167876"/>
    <w:rsid w:val="00167CE3"/>
    <w:rsid w:val="001709DD"/>
    <w:rsid w:val="00170D44"/>
    <w:rsid w:val="00171286"/>
    <w:rsid w:val="0017143B"/>
    <w:rsid w:val="00171F71"/>
    <w:rsid w:val="00172AE3"/>
    <w:rsid w:val="00173874"/>
    <w:rsid w:val="00173A5D"/>
    <w:rsid w:val="00174863"/>
    <w:rsid w:val="00174DC2"/>
    <w:rsid w:val="001753E8"/>
    <w:rsid w:val="00175C04"/>
    <w:rsid w:val="00176295"/>
    <w:rsid w:val="001768E8"/>
    <w:rsid w:val="00176DDC"/>
    <w:rsid w:val="001770E7"/>
    <w:rsid w:val="00177423"/>
    <w:rsid w:val="001779BB"/>
    <w:rsid w:val="001805A2"/>
    <w:rsid w:val="001808B4"/>
    <w:rsid w:val="00181215"/>
    <w:rsid w:val="00182EF7"/>
    <w:rsid w:val="00182F07"/>
    <w:rsid w:val="00183081"/>
    <w:rsid w:val="0018347C"/>
    <w:rsid w:val="0018385E"/>
    <w:rsid w:val="00183A65"/>
    <w:rsid w:val="00185107"/>
    <w:rsid w:val="00185821"/>
    <w:rsid w:val="001859EE"/>
    <w:rsid w:val="00185E25"/>
    <w:rsid w:val="0018664B"/>
    <w:rsid w:val="00186C15"/>
    <w:rsid w:val="00186C77"/>
    <w:rsid w:val="001872D3"/>
    <w:rsid w:val="00187763"/>
    <w:rsid w:val="00187A3C"/>
    <w:rsid w:val="0019017B"/>
    <w:rsid w:val="001903F4"/>
    <w:rsid w:val="0019063D"/>
    <w:rsid w:val="0019082A"/>
    <w:rsid w:val="001912B0"/>
    <w:rsid w:val="00191687"/>
    <w:rsid w:val="00191705"/>
    <w:rsid w:val="001917C2"/>
    <w:rsid w:val="00191B2A"/>
    <w:rsid w:val="00191CD4"/>
    <w:rsid w:val="00193647"/>
    <w:rsid w:val="00194280"/>
    <w:rsid w:val="00195438"/>
    <w:rsid w:val="00195D2D"/>
    <w:rsid w:val="00195D9F"/>
    <w:rsid w:val="001960CE"/>
    <w:rsid w:val="00196D9A"/>
    <w:rsid w:val="00197096"/>
    <w:rsid w:val="00197DCB"/>
    <w:rsid w:val="001A0524"/>
    <w:rsid w:val="001A1494"/>
    <w:rsid w:val="001A32C3"/>
    <w:rsid w:val="001A332D"/>
    <w:rsid w:val="001A3810"/>
    <w:rsid w:val="001A413D"/>
    <w:rsid w:val="001A44FF"/>
    <w:rsid w:val="001A4813"/>
    <w:rsid w:val="001A4921"/>
    <w:rsid w:val="001A4B63"/>
    <w:rsid w:val="001A5016"/>
    <w:rsid w:val="001A5582"/>
    <w:rsid w:val="001A5984"/>
    <w:rsid w:val="001A5E04"/>
    <w:rsid w:val="001A614E"/>
    <w:rsid w:val="001A630C"/>
    <w:rsid w:val="001A781F"/>
    <w:rsid w:val="001B02FD"/>
    <w:rsid w:val="001B0C32"/>
    <w:rsid w:val="001B0F89"/>
    <w:rsid w:val="001B1FAF"/>
    <w:rsid w:val="001B3048"/>
    <w:rsid w:val="001B307F"/>
    <w:rsid w:val="001B36B1"/>
    <w:rsid w:val="001B3F4C"/>
    <w:rsid w:val="001B4BC8"/>
    <w:rsid w:val="001B4C92"/>
    <w:rsid w:val="001B6A2F"/>
    <w:rsid w:val="001B74DA"/>
    <w:rsid w:val="001B7520"/>
    <w:rsid w:val="001B7AB3"/>
    <w:rsid w:val="001C1CCE"/>
    <w:rsid w:val="001C25D8"/>
    <w:rsid w:val="001C2603"/>
    <w:rsid w:val="001C3701"/>
    <w:rsid w:val="001C3CD5"/>
    <w:rsid w:val="001C4169"/>
    <w:rsid w:val="001C4BEF"/>
    <w:rsid w:val="001C50DF"/>
    <w:rsid w:val="001C5656"/>
    <w:rsid w:val="001C5D23"/>
    <w:rsid w:val="001C5DF2"/>
    <w:rsid w:val="001C5E73"/>
    <w:rsid w:val="001C6494"/>
    <w:rsid w:val="001C67B6"/>
    <w:rsid w:val="001C67C2"/>
    <w:rsid w:val="001C6E92"/>
    <w:rsid w:val="001C7690"/>
    <w:rsid w:val="001D019B"/>
    <w:rsid w:val="001D0702"/>
    <w:rsid w:val="001D0F5C"/>
    <w:rsid w:val="001D134B"/>
    <w:rsid w:val="001D16BF"/>
    <w:rsid w:val="001D1899"/>
    <w:rsid w:val="001D1938"/>
    <w:rsid w:val="001D28A7"/>
    <w:rsid w:val="001D30F5"/>
    <w:rsid w:val="001D4CFD"/>
    <w:rsid w:val="001D564B"/>
    <w:rsid w:val="001D574F"/>
    <w:rsid w:val="001D5BF0"/>
    <w:rsid w:val="001D5D3A"/>
    <w:rsid w:val="001D6238"/>
    <w:rsid w:val="001D6A30"/>
    <w:rsid w:val="001D6A36"/>
    <w:rsid w:val="001D6F9B"/>
    <w:rsid w:val="001D75D9"/>
    <w:rsid w:val="001D7737"/>
    <w:rsid w:val="001D794E"/>
    <w:rsid w:val="001E0134"/>
    <w:rsid w:val="001E0411"/>
    <w:rsid w:val="001E096F"/>
    <w:rsid w:val="001E0D29"/>
    <w:rsid w:val="001E0D2C"/>
    <w:rsid w:val="001E268B"/>
    <w:rsid w:val="001E2A68"/>
    <w:rsid w:val="001E3288"/>
    <w:rsid w:val="001E41EB"/>
    <w:rsid w:val="001E57C6"/>
    <w:rsid w:val="001E65E7"/>
    <w:rsid w:val="001E67F4"/>
    <w:rsid w:val="001E6C42"/>
    <w:rsid w:val="001E713F"/>
    <w:rsid w:val="001E7327"/>
    <w:rsid w:val="001E74E3"/>
    <w:rsid w:val="001F039C"/>
    <w:rsid w:val="001F0727"/>
    <w:rsid w:val="001F0EDF"/>
    <w:rsid w:val="001F16EE"/>
    <w:rsid w:val="001F1D1A"/>
    <w:rsid w:val="001F224E"/>
    <w:rsid w:val="001F22A5"/>
    <w:rsid w:val="001F246A"/>
    <w:rsid w:val="001F294D"/>
    <w:rsid w:val="001F2D7B"/>
    <w:rsid w:val="001F2ED1"/>
    <w:rsid w:val="001F2F7B"/>
    <w:rsid w:val="001F32E7"/>
    <w:rsid w:val="001F37F7"/>
    <w:rsid w:val="001F4BB6"/>
    <w:rsid w:val="001F4BFC"/>
    <w:rsid w:val="001F5B6F"/>
    <w:rsid w:val="001F5BFF"/>
    <w:rsid w:val="001F5D7A"/>
    <w:rsid w:val="001F6ECC"/>
    <w:rsid w:val="001F73E1"/>
    <w:rsid w:val="001F7DCD"/>
    <w:rsid w:val="002000EF"/>
    <w:rsid w:val="00200849"/>
    <w:rsid w:val="00200983"/>
    <w:rsid w:val="00202719"/>
    <w:rsid w:val="00202B60"/>
    <w:rsid w:val="00202B93"/>
    <w:rsid w:val="00202EC1"/>
    <w:rsid w:val="002034AE"/>
    <w:rsid w:val="0020470E"/>
    <w:rsid w:val="00204BE3"/>
    <w:rsid w:val="0020563A"/>
    <w:rsid w:val="00205AA7"/>
    <w:rsid w:val="00205ACD"/>
    <w:rsid w:val="00205E22"/>
    <w:rsid w:val="00206833"/>
    <w:rsid w:val="00207336"/>
    <w:rsid w:val="00207433"/>
    <w:rsid w:val="00207680"/>
    <w:rsid w:val="00207B76"/>
    <w:rsid w:val="00207D41"/>
    <w:rsid w:val="0021030F"/>
    <w:rsid w:val="0021068A"/>
    <w:rsid w:val="002110EE"/>
    <w:rsid w:val="0021176C"/>
    <w:rsid w:val="002124CB"/>
    <w:rsid w:val="00212A57"/>
    <w:rsid w:val="00212B2E"/>
    <w:rsid w:val="0021331D"/>
    <w:rsid w:val="00213359"/>
    <w:rsid w:val="00213E7C"/>
    <w:rsid w:val="0021482A"/>
    <w:rsid w:val="00214A73"/>
    <w:rsid w:val="002155C1"/>
    <w:rsid w:val="00215775"/>
    <w:rsid w:val="002157AE"/>
    <w:rsid w:val="00215D6F"/>
    <w:rsid w:val="00215F84"/>
    <w:rsid w:val="0021657F"/>
    <w:rsid w:val="002171DC"/>
    <w:rsid w:val="002178CA"/>
    <w:rsid w:val="00217A66"/>
    <w:rsid w:val="00217ABC"/>
    <w:rsid w:val="00217B70"/>
    <w:rsid w:val="00217FA4"/>
    <w:rsid w:val="002205A3"/>
    <w:rsid w:val="00220BB2"/>
    <w:rsid w:val="00220C20"/>
    <w:rsid w:val="00221D41"/>
    <w:rsid w:val="00222030"/>
    <w:rsid w:val="002225DE"/>
    <w:rsid w:val="002225EA"/>
    <w:rsid w:val="0022295D"/>
    <w:rsid w:val="0022311B"/>
    <w:rsid w:val="00223127"/>
    <w:rsid w:val="00223487"/>
    <w:rsid w:val="00223546"/>
    <w:rsid w:val="002239EC"/>
    <w:rsid w:val="002248DD"/>
    <w:rsid w:val="00224A70"/>
    <w:rsid w:val="002254B1"/>
    <w:rsid w:val="002255DC"/>
    <w:rsid w:val="00225A52"/>
    <w:rsid w:val="00225DDB"/>
    <w:rsid w:val="00225F03"/>
    <w:rsid w:val="0022679A"/>
    <w:rsid w:val="00227141"/>
    <w:rsid w:val="00227398"/>
    <w:rsid w:val="002303EA"/>
    <w:rsid w:val="00230486"/>
    <w:rsid w:val="00230768"/>
    <w:rsid w:val="0023102E"/>
    <w:rsid w:val="002313E1"/>
    <w:rsid w:val="002323C9"/>
    <w:rsid w:val="00233746"/>
    <w:rsid w:val="00233965"/>
    <w:rsid w:val="00233E1A"/>
    <w:rsid w:val="00234C80"/>
    <w:rsid w:val="00234D49"/>
    <w:rsid w:val="00234EAC"/>
    <w:rsid w:val="00235198"/>
    <w:rsid w:val="00235290"/>
    <w:rsid w:val="00235BD4"/>
    <w:rsid w:val="00236188"/>
    <w:rsid w:val="002376C8"/>
    <w:rsid w:val="002404A0"/>
    <w:rsid w:val="00240716"/>
    <w:rsid w:val="00241FA5"/>
    <w:rsid w:val="00241FD9"/>
    <w:rsid w:val="0024299C"/>
    <w:rsid w:val="00243D86"/>
    <w:rsid w:val="00243FD1"/>
    <w:rsid w:val="00244D72"/>
    <w:rsid w:val="002452FB"/>
    <w:rsid w:val="00245AFE"/>
    <w:rsid w:val="002464A1"/>
    <w:rsid w:val="002468CF"/>
    <w:rsid w:val="002471D2"/>
    <w:rsid w:val="002472B0"/>
    <w:rsid w:val="00250275"/>
    <w:rsid w:val="00250312"/>
    <w:rsid w:val="00251125"/>
    <w:rsid w:val="00251590"/>
    <w:rsid w:val="0025168E"/>
    <w:rsid w:val="002516C7"/>
    <w:rsid w:val="002517CF"/>
    <w:rsid w:val="00251F5A"/>
    <w:rsid w:val="0025263C"/>
    <w:rsid w:val="00252DDE"/>
    <w:rsid w:val="00253405"/>
    <w:rsid w:val="002536EC"/>
    <w:rsid w:val="002538B6"/>
    <w:rsid w:val="0025404B"/>
    <w:rsid w:val="00254324"/>
    <w:rsid w:val="0025473B"/>
    <w:rsid w:val="00254A47"/>
    <w:rsid w:val="00254E72"/>
    <w:rsid w:val="002558FA"/>
    <w:rsid w:val="00255AEE"/>
    <w:rsid w:val="0025641D"/>
    <w:rsid w:val="002565A3"/>
    <w:rsid w:val="00256C87"/>
    <w:rsid w:val="00257098"/>
    <w:rsid w:val="002610A6"/>
    <w:rsid w:val="002613D1"/>
    <w:rsid w:val="00261538"/>
    <w:rsid w:val="002615AE"/>
    <w:rsid w:val="00261939"/>
    <w:rsid w:val="0026211F"/>
    <w:rsid w:val="002622A4"/>
    <w:rsid w:val="00262621"/>
    <w:rsid w:val="00262DB2"/>
    <w:rsid w:val="00263468"/>
    <w:rsid w:val="00263D2E"/>
    <w:rsid w:val="00263DA5"/>
    <w:rsid w:val="00265417"/>
    <w:rsid w:val="0026559C"/>
    <w:rsid w:val="00265EF2"/>
    <w:rsid w:val="002665A5"/>
    <w:rsid w:val="00267BD5"/>
    <w:rsid w:val="00267C31"/>
    <w:rsid w:val="0027022F"/>
    <w:rsid w:val="0027023C"/>
    <w:rsid w:val="0027036C"/>
    <w:rsid w:val="002706B3"/>
    <w:rsid w:val="00270907"/>
    <w:rsid w:val="00270EA2"/>
    <w:rsid w:val="00270FF1"/>
    <w:rsid w:val="00271287"/>
    <w:rsid w:val="002714B5"/>
    <w:rsid w:val="00272FD2"/>
    <w:rsid w:val="002732AD"/>
    <w:rsid w:val="0027332F"/>
    <w:rsid w:val="0027359C"/>
    <w:rsid w:val="002745B7"/>
    <w:rsid w:val="002746ED"/>
    <w:rsid w:val="00275550"/>
    <w:rsid w:val="00275722"/>
    <w:rsid w:val="00275D90"/>
    <w:rsid w:val="002763B7"/>
    <w:rsid w:val="00276A64"/>
    <w:rsid w:val="00276BAF"/>
    <w:rsid w:val="002777F0"/>
    <w:rsid w:val="002779F6"/>
    <w:rsid w:val="00277FD0"/>
    <w:rsid w:val="002807F8"/>
    <w:rsid w:val="002819E4"/>
    <w:rsid w:val="002822B2"/>
    <w:rsid w:val="00282315"/>
    <w:rsid w:val="00282FFB"/>
    <w:rsid w:val="0028363A"/>
    <w:rsid w:val="00283EE2"/>
    <w:rsid w:val="00284E8A"/>
    <w:rsid w:val="00284FCE"/>
    <w:rsid w:val="00285C53"/>
    <w:rsid w:val="002863AE"/>
    <w:rsid w:val="00287401"/>
    <w:rsid w:val="00287AD8"/>
    <w:rsid w:val="0029009F"/>
    <w:rsid w:val="0029059D"/>
    <w:rsid w:val="00290A79"/>
    <w:rsid w:val="00290FB2"/>
    <w:rsid w:val="00291502"/>
    <w:rsid w:val="002919DE"/>
    <w:rsid w:val="0029272C"/>
    <w:rsid w:val="0029310D"/>
    <w:rsid w:val="00293966"/>
    <w:rsid w:val="00293BD1"/>
    <w:rsid w:val="0029501E"/>
    <w:rsid w:val="0029547F"/>
    <w:rsid w:val="00295C4D"/>
    <w:rsid w:val="00295F79"/>
    <w:rsid w:val="002964C1"/>
    <w:rsid w:val="00296594"/>
    <w:rsid w:val="002A04B4"/>
    <w:rsid w:val="002A0AC1"/>
    <w:rsid w:val="002A1034"/>
    <w:rsid w:val="002A13EE"/>
    <w:rsid w:val="002A1529"/>
    <w:rsid w:val="002A1898"/>
    <w:rsid w:val="002A18B0"/>
    <w:rsid w:val="002A25EA"/>
    <w:rsid w:val="002A2E91"/>
    <w:rsid w:val="002A32DB"/>
    <w:rsid w:val="002A3612"/>
    <w:rsid w:val="002A4215"/>
    <w:rsid w:val="002A4685"/>
    <w:rsid w:val="002A4806"/>
    <w:rsid w:val="002A480A"/>
    <w:rsid w:val="002A5869"/>
    <w:rsid w:val="002A592D"/>
    <w:rsid w:val="002A6F0E"/>
    <w:rsid w:val="002A7276"/>
    <w:rsid w:val="002A7535"/>
    <w:rsid w:val="002A75A5"/>
    <w:rsid w:val="002A75C8"/>
    <w:rsid w:val="002A7A26"/>
    <w:rsid w:val="002A7F92"/>
    <w:rsid w:val="002B032F"/>
    <w:rsid w:val="002B0913"/>
    <w:rsid w:val="002B0A56"/>
    <w:rsid w:val="002B1078"/>
    <w:rsid w:val="002B159C"/>
    <w:rsid w:val="002B1968"/>
    <w:rsid w:val="002B2D18"/>
    <w:rsid w:val="002B3486"/>
    <w:rsid w:val="002B3E20"/>
    <w:rsid w:val="002B3F7E"/>
    <w:rsid w:val="002B4119"/>
    <w:rsid w:val="002B464D"/>
    <w:rsid w:val="002B4652"/>
    <w:rsid w:val="002B5E04"/>
    <w:rsid w:val="002B67CE"/>
    <w:rsid w:val="002B6A82"/>
    <w:rsid w:val="002B6E1D"/>
    <w:rsid w:val="002B7324"/>
    <w:rsid w:val="002B7F9B"/>
    <w:rsid w:val="002C06ED"/>
    <w:rsid w:val="002C0732"/>
    <w:rsid w:val="002C1A40"/>
    <w:rsid w:val="002C2229"/>
    <w:rsid w:val="002C3597"/>
    <w:rsid w:val="002C3B31"/>
    <w:rsid w:val="002C47B7"/>
    <w:rsid w:val="002C5319"/>
    <w:rsid w:val="002C554B"/>
    <w:rsid w:val="002C59C1"/>
    <w:rsid w:val="002C5CF9"/>
    <w:rsid w:val="002C62E2"/>
    <w:rsid w:val="002C646D"/>
    <w:rsid w:val="002C6C60"/>
    <w:rsid w:val="002C6CE1"/>
    <w:rsid w:val="002C6D3E"/>
    <w:rsid w:val="002C6DDF"/>
    <w:rsid w:val="002C7CE7"/>
    <w:rsid w:val="002C7F11"/>
    <w:rsid w:val="002D0DC2"/>
    <w:rsid w:val="002D0FDC"/>
    <w:rsid w:val="002D3167"/>
    <w:rsid w:val="002D337C"/>
    <w:rsid w:val="002D3C70"/>
    <w:rsid w:val="002D4508"/>
    <w:rsid w:val="002D4A24"/>
    <w:rsid w:val="002D54B0"/>
    <w:rsid w:val="002D5BF6"/>
    <w:rsid w:val="002D6139"/>
    <w:rsid w:val="002D644B"/>
    <w:rsid w:val="002D6B0B"/>
    <w:rsid w:val="002D6CBB"/>
    <w:rsid w:val="002D6DB5"/>
    <w:rsid w:val="002D7030"/>
    <w:rsid w:val="002D786C"/>
    <w:rsid w:val="002D7D59"/>
    <w:rsid w:val="002E15F0"/>
    <w:rsid w:val="002E27AB"/>
    <w:rsid w:val="002E2C32"/>
    <w:rsid w:val="002E2CC6"/>
    <w:rsid w:val="002E3084"/>
    <w:rsid w:val="002E3383"/>
    <w:rsid w:val="002E46E9"/>
    <w:rsid w:val="002E4C32"/>
    <w:rsid w:val="002E52A4"/>
    <w:rsid w:val="002E589C"/>
    <w:rsid w:val="002E5945"/>
    <w:rsid w:val="002E6729"/>
    <w:rsid w:val="002F0106"/>
    <w:rsid w:val="002F0178"/>
    <w:rsid w:val="002F03D7"/>
    <w:rsid w:val="002F03E1"/>
    <w:rsid w:val="002F12CD"/>
    <w:rsid w:val="002F1996"/>
    <w:rsid w:val="002F1F65"/>
    <w:rsid w:val="002F2601"/>
    <w:rsid w:val="002F2897"/>
    <w:rsid w:val="002F299F"/>
    <w:rsid w:val="002F326E"/>
    <w:rsid w:val="002F408D"/>
    <w:rsid w:val="002F429D"/>
    <w:rsid w:val="002F5CAB"/>
    <w:rsid w:val="002F623E"/>
    <w:rsid w:val="002F6CDC"/>
    <w:rsid w:val="002F7044"/>
    <w:rsid w:val="002F7773"/>
    <w:rsid w:val="002F7E17"/>
    <w:rsid w:val="002F7FF2"/>
    <w:rsid w:val="003002ED"/>
    <w:rsid w:val="00300906"/>
    <w:rsid w:val="00300B11"/>
    <w:rsid w:val="00301175"/>
    <w:rsid w:val="0030186F"/>
    <w:rsid w:val="003018AB"/>
    <w:rsid w:val="00301DCF"/>
    <w:rsid w:val="00301DF1"/>
    <w:rsid w:val="00301EEA"/>
    <w:rsid w:val="00305486"/>
    <w:rsid w:val="00305A3E"/>
    <w:rsid w:val="00305DFA"/>
    <w:rsid w:val="00305F65"/>
    <w:rsid w:val="003060DE"/>
    <w:rsid w:val="00307F46"/>
    <w:rsid w:val="0031001D"/>
    <w:rsid w:val="003100EB"/>
    <w:rsid w:val="00310607"/>
    <w:rsid w:val="00310860"/>
    <w:rsid w:val="00310C8B"/>
    <w:rsid w:val="00311319"/>
    <w:rsid w:val="00311688"/>
    <w:rsid w:val="00313411"/>
    <w:rsid w:val="00313D10"/>
    <w:rsid w:val="00313EE0"/>
    <w:rsid w:val="00314D8D"/>
    <w:rsid w:val="003150F9"/>
    <w:rsid w:val="00315179"/>
    <w:rsid w:val="00315344"/>
    <w:rsid w:val="003153C3"/>
    <w:rsid w:val="00315899"/>
    <w:rsid w:val="00315958"/>
    <w:rsid w:val="00315E33"/>
    <w:rsid w:val="00315EC4"/>
    <w:rsid w:val="003160CB"/>
    <w:rsid w:val="0031637A"/>
    <w:rsid w:val="003177C1"/>
    <w:rsid w:val="00317EC9"/>
    <w:rsid w:val="00317FAF"/>
    <w:rsid w:val="00320214"/>
    <w:rsid w:val="0032092E"/>
    <w:rsid w:val="00320B15"/>
    <w:rsid w:val="003211D2"/>
    <w:rsid w:val="00322156"/>
    <w:rsid w:val="00322168"/>
    <w:rsid w:val="00322289"/>
    <w:rsid w:val="00322555"/>
    <w:rsid w:val="00322776"/>
    <w:rsid w:val="00323C8C"/>
    <w:rsid w:val="00323D25"/>
    <w:rsid w:val="0032421E"/>
    <w:rsid w:val="0032460D"/>
    <w:rsid w:val="00324BA4"/>
    <w:rsid w:val="00324DE3"/>
    <w:rsid w:val="00325022"/>
    <w:rsid w:val="003250A0"/>
    <w:rsid w:val="0032531C"/>
    <w:rsid w:val="0032589F"/>
    <w:rsid w:val="0032692F"/>
    <w:rsid w:val="00326997"/>
    <w:rsid w:val="00326DC6"/>
    <w:rsid w:val="00327A66"/>
    <w:rsid w:val="00330B71"/>
    <w:rsid w:val="00330CF4"/>
    <w:rsid w:val="00330EC6"/>
    <w:rsid w:val="00330F11"/>
    <w:rsid w:val="003313F9"/>
    <w:rsid w:val="003319DF"/>
    <w:rsid w:val="00331D27"/>
    <w:rsid w:val="00332764"/>
    <w:rsid w:val="003328EF"/>
    <w:rsid w:val="00332F3B"/>
    <w:rsid w:val="00332FDA"/>
    <w:rsid w:val="00333516"/>
    <w:rsid w:val="003341DE"/>
    <w:rsid w:val="00334521"/>
    <w:rsid w:val="0033469C"/>
    <w:rsid w:val="00334AA7"/>
    <w:rsid w:val="00334F61"/>
    <w:rsid w:val="0033511F"/>
    <w:rsid w:val="00336F8B"/>
    <w:rsid w:val="0033774A"/>
    <w:rsid w:val="00337E31"/>
    <w:rsid w:val="003401B6"/>
    <w:rsid w:val="0034135C"/>
    <w:rsid w:val="0034150E"/>
    <w:rsid w:val="00341690"/>
    <w:rsid w:val="003417BB"/>
    <w:rsid w:val="00342504"/>
    <w:rsid w:val="0034259F"/>
    <w:rsid w:val="00342965"/>
    <w:rsid w:val="00342EA8"/>
    <w:rsid w:val="003433E5"/>
    <w:rsid w:val="00343472"/>
    <w:rsid w:val="0034362F"/>
    <w:rsid w:val="00343913"/>
    <w:rsid w:val="00343FB4"/>
    <w:rsid w:val="003440C2"/>
    <w:rsid w:val="003446A8"/>
    <w:rsid w:val="003446C9"/>
    <w:rsid w:val="003453E8"/>
    <w:rsid w:val="003459EA"/>
    <w:rsid w:val="003461D0"/>
    <w:rsid w:val="00346616"/>
    <w:rsid w:val="00346B07"/>
    <w:rsid w:val="00346EDD"/>
    <w:rsid w:val="003501C6"/>
    <w:rsid w:val="00351386"/>
    <w:rsid w:val="00351B16"/>
    <w:rsid w:val="00352454"/>
    <w:rsid w:val="00352580"/>
    <w:rsid w:val="00352675"/>
    <w:rsid w:val="00353031"/>
    <w:rsid w:val="003532C4"/>
    <w:rsid w:val="00353787"/>
    <w:rsid w:val="00353BEA"/>
    <w:rsid w:val="003548BF"/>
    <w:rsid w:val="00354B42"/>
    <w:rsid w:val="00354D04"/>
    <w:rsid w:val="00354EE6"/>
    <w:rsid w:val="00355868"/>
    <w:rsid w:val="00355E83"/>
    <w:rsid w:val="00355F0B"/>
    <w:rsid w:val="00357012"/>
    <w:rsid w:val="0035744A"/>
    <w:rsid w:val="00357FB3"/>
    <w:rsid w:val="00360283"/>
    <w:rsid w:val="00360505"/>
    <w:rsid w:val="00361910"/>
    <w:rsid w:val="00361BDF"/>
    <w:rsid w:val="00362816"/>
    <w:rsid w:val="00362A2F"/>
    <w:rsid w:val="00362FDF"/>
    <w:rsid w:val="0036334A"/>
    <w:rsid w:val="003636AC"/>
    <w:rsid w:val="0036393E"/>
    <w:rsid w:val="00364D0D"/>
    <w:rsid w:val="00366AC7"/>
    <w:rsid w:val="00367C2A"/>
    <w:rsid w:val="0037062B"/>
    <w:rsid w:val="0037082A"/>
    <w:rsid w:val="00370A94"/>
    <w:rsid w:val="00370E0C"/>
    <w:rsid w:val="003713B9"/>
    <w:rsid w:val="003727A4"/>
    <w:rsid w:val="003729DA"/>
    <w:rsid w:val="00373674"/>
    <w:rsid w:val="00374C59"/>
    <w:rsid w:val="00374CA4"/>
    <w:rsid w:val="003750CF"/>
    <w:rsid w:val="00375E06"/>
    <w:rsid w:val="00375E67"/>
    <w:rsid w:val="00376321"/>
    <w:rsid w:val="00376827"/>
    <w:rsid w:val="00376D2C"/>
    <w:rsid w:val="0037753E"/>
    <w:rsid w:val="0038166E"/>
    <w:rsid w:val="00381C96"/>
    <w:rsid w:val="00382620"/>
    <w:rsid w:val="00383C1D"/>
    <w:rsid w:val="00383EF7"/>
    <w:rsid w:val="00384634"/>
    <w:rsid w:val="003847F7"/>
    <w:rsid w:val="00384A51"/>
    <w:rsid w:val="00384C65"/>
    <w:rsid w:val="00385580"/>
    <w:rsid w:val="003858D6"/>
    <w:rsid w:val="00386211"/>
    <w:rsid w:val="00386644"/>
    <w:rsid w:val="00386844"/>
    <w:rsid w:val="00386D05"/>
    <w:rsid w:val="00391471"/>
    <w:rsid w:val="00391EE1"/>
    <w:rsid w:val="0039212E"/>
    <w:rsid w:val="003923D2"/>
    <w:rsid w:val="003924EC"/>
    <w:rsid w:val="00392979"/>
    <w:rsid w:val="00392A2E"/>
    <w:rsid w:val="00392B6B"/>
    <w:rsid w:val="00392E99"/>
    <w:rsid w:val="003930E2"/>
    <w:rsid w:val="0039382A"/>
    <w:rsid w:val="00394807"/>
    <w:rsid w:val="00394C23"/>
    <w:rsid w:val="00394D17"/>
    <w:rsid w:val="00394EA9"/>
    <w:rsid w:val="00394FF6"/>
    <w:rsid w:val="0039540A"/>
    <w:rsid w:val="0039598D"/>
    <w:rsid w:val="00395A65"/>
    <w:rsid w:val="00395DB4"/>
    <w:rsid w:val="00396190"/>
    <w:rsid w:val="00396561"/>
    <w:rsid w:val="00396851"/>
    <w:rsid w:val="00396AC1"/>
    <w:rsid w:val="00397B60"/>
    <w:rsid w:val="003A0B27"/>
    <w:rsid w:val="003A0EE6"/>
    <w:rsid w:val="003A0F47"/>
    <w:rsid w:val="003A1053"/>
    <w:rsid w:val="003A11F5"/>
    <w:rsid w:val="003A163E"/>
    <w:rsid w:val="003A1D2B"/>
    <w:rsid w:val="003A201E"/>
    <w:rsid w:val="003A27C7"/>
    <w:rsid w:val="003A28C4"/>
    <w:rsid w:val="003A2B41"/>
    <w:rsid w:val="003A2CC7"/>
    <w:rsid w:val="003A4621"/>
    <w:rsid w:val="003A4D7D"/>
    <w:rsid w:val="003A53D8"/>
    <w:rsid w:val="003A66D2"/>
    <w:rsid w:val="003A7A3F"/>
    <w:rsid w:val="003B0DC7"/>
    <w:rsid w:val="003B0EF2"/>
    <w:rsid w:val="003B0FEC"/>
    <w:rsid w:val="003B167F"/>
    <w:rsid w:val="003B1AB9"/>
    <w:rsid w:val="003B2CF1"/>
    <w:rsid w:val="003B39BF"/>
    <w:rsid w:val="003B3BB5"/>
    <w:rsid w:val="003B47A9"/>
    <w:rsid w:val="003B4A82"/>
    <w:rsid w:val="003B5CB7"/>
    <w:rsid w:val="003B5DFA"/>
    <w:rsid w:val="003B5ED2"/>
    <w:rsid w:val="003B60F5"/>
    <w:rsid w:val="003B656E"/>
    <w:rsid w:val="003B6B80"/>
    <w:rsid w:val="003B70E0"/>
    <w:rsid w:val="003B72BA"/>
    <w:rsid w:val="003B7558"/>
    <w:rsid w:val="003B7A0B"/>
    <w:rsid w:val="003C0064"/>
    <w:rsid w:val="003C00DE"/>
    <w:rsid w:val="003C0A59"/>
    <w:rsid w:val="003C0FCC"/>
    <w:rsid w:val="003C158C"/>
    <w:rsid w:val="003C2058"/>
    <w:rsid w:val="003C218E"/>
    <w:rsid w:val="003C4767"/>
    <w:rsid w:val="003C4893"/>
    <w:rsid w:val="003C6495"/>
    <w:rsid w:val="003C68A8"/>
    <w:rsid w:val="003C70D4"/>
    <w:rsid w:val="003D048E"/>
    <w:rsid w:val="003D0FF1"/>
    <w:rsid w:val="003D13F9"/>
    <w:rsid w:val="003D2914"/>
    <w:rsid w:val="003D3C2F"/>
    <w:rsid w:val="003D3D14"/>
    <w:rsid w:val="003D401D"/>
    <w:rsid w:val="003D4462"/>
    <w:rsid w:val="003D482C"/>
    <w:rsid w:val="003D4B23"/>
    <w:rsid w:val="003D4F1E"/>
    <w:rsid w:val="003D542F"/>
    <w:rsid w:val="003D574C"/>
    <w:rsid w:val="003D6322"/>
    <w:rsid w:val="003D722A"/>
    <w:rsid w:val="003E09D4"/>
    <w:rsid w:val="003E0EDE"/>
    <w:rsid w:val="003E10F0"/>
    <w:rsid w:val="003E1823"/>
    <w:rsid w:val="003E1C0C"/>
    <w:rsid w:val="003E29F7"/>
    <w:rsid w:val="003E4116"/>
    <w:rsid w:val="003E4193"/>
    <w:rsid w:val="003E4973"/>
    <w:rsid w:val="003E572D"/>
    <w:rsid w:val="003E5737"/>
    <w:rsid w:val="003E6C37"/>
    <w:rsid w:val="003E6EE0"/>
    <w:rsid w:val="003E79B3"/>
    <w:rsid w:val="003E7E5C"/>
    <w:rsid w:val="003F06BD"/>
    <w:rsid w:val="003F0F20"/>
    <w:rsid w:val="003F1759"/>
    <w:rsid w:val="003F2165"/>
    <w:rsid w:val="003F22FE"/>
    <w:rsid w:val="003F2410"/>
    <w:rsid w:val="003F2E46"/>
    <w:rsid w:val="003F307B"/>
    <w:rsid w:val="003F3D82"/>
    <w:rsid w:val="003F3F18"/>
    <w:rsid w:val="003F4576"/>
    <w:rsid w:val="003F4746"/>
    <w:rsid w:val="003F4A9B"/>
    <w:rsid w:val="003F618E"/>
    <w:rsid w:val="003F6261"/>
    <w:rsid w:val="003F71AD"/>
    <w:rsid w:val="003F750F"/>
    <w:rsid w:val="003F77AF"/>
    <w:rsid w:val="003F7C10"/>
    <w:rsid w:val="00400544"/>
    <w:rsid w:val="00400653"/>
    <w:rsid w:val="00400B1F"/>
    <w:rsid w:val="0040112D"/>
    <w:rsid w:val="004012F0"/>
    <w:rsid w:val="0040298F"/>
    <w:rsid w:val="004032D3"/>
    <w:rsid w:val="004035BD"/>
    <w:rsid w:val="004035D7"/>
    <w:rsid w:val="00403656"/>
    <w:rsid w:val="00403FA7"/>
    <w:rsid w:val="0040434B"/>
    <w:rsid w:val="0040462B"/>
    <w:rsid w:val="00405726"/>
    <w:rsid w:val="0040580D"/>
    <w:rsid w:val="004062B0"/>
    <w:rsid w:val="00406CA1"/>
    <w:rsid w:val="004074F0"/>
    <w:rsid w:val="004101BA"/>
    <w:rsid w:val="00411360"/>
    <w:rsid w:val="00411763"/>
    <w:rsid w:val="00411CE5"/>
    <w:rsid w:val="00411F62"/>
    <w:rsid w:val="004121E5"/>
    <w:rsid w:val="004123A1"/>
    <w:rsid w:val="00412DBD"/>
    <w:rsid w:val="004132BA"/>
    <w:rsid w:val="00413627"/>
    <w:rsid w:val="00413D5A"/>
    <w:rsid w:val="004157CD"/>
    <w:rsid w:val="00415AE5"/>
    <w:rsid w:val="00416772"/>
    <w:rsid w:val="00416F83"/>
    <w:rsid w:val="004175C5"/>
    <w:rsid w:val="00417C1C"/>
    <w:rsid w:val="00420FD5"/>
    <w:rsid w:val="004213FD"/>
    <w:rsid w:val="00421430"/>
    <w:rsid w:val="004221A6"/>
    <w:rsid w:val="00422ABA"/>
    <w:rsid w:val="00424685"/>
    <w:rsid w:val="00424BB2"/>
    <w:rsid w:val="0042605A"/>
    <w:rsid w:val="00426077"/>
    <w:rsid w:val="004260F9"/>
    <w:rsid w:val="00427289"/>
    <w:rsid w:val="00430C9D"/>
    <w:rsid w:val="00430E38"/>
    <w:rsid w:val="00431448"/>
    <w:rsid w:val="00431626"/>
    <w:rsid w:val="004318E5"/>
    <w:rsid w:val="00431AD5"/>
    <w:rsid w:val="00431C3E"/>
    <w:rsid w:val="00432133"/>
    <w:rsid w:val="00432CA9"/>
    <w:rsid w:val="00433398"/>
    <w:rsid w:val="00433636"/>
    <w:rsid w:val="00433AC1"/>
    <w:rsid w:val="00434F7E"/>
    <w:rsid w:val="004354A1"/>
    <w:rsid w:val="00435B88"/>
    <w:rsid w:val="00436012"/>
    <w:rsid w:val="00436520"/>
    <w:rsid w:val="0043663F"/>
    <w:rsid w:val="00436FA9"/>
    <w:rsid w:val="0043756B"/>
    <w:rsid w:val="0043757A"/>
    <w:rsid w:val="0044113D"/>
    <w:rsid w:val="00441634"/>
    <w:rsid w:val="00441DEE"/>
    <w:rsid w:val="00442E59"/>
    <w:rsid w:val="004430A4"/>
    <w:rsid w:val="004434BF"/>
    <w:rsid w:val="00443777"/>
    <w:rsid w:val="00443AD9"/>
    <w:rsid w:val="00443F09"/>
    <w:rsid w:val="00444A08"/>
    <w:rsid w:val="00444CFF"/>
    <w:rsid w:val="00445D20"/>
    <w:rsid w:val="0044663E"/>
    <w:rsid w:val="00447408"/>
    <w:rsid w:val="004475FE"/>
    <w:rsid w:val="00447799"/>
    <w:rsid w:val="00447DFE"/>
    <w:rsid w:val="00450031"/>
    <w:rsid w:val="004503C6"/>
    <w:rsid w:val="00450C95"/>
    <w:rsid w:val="00450D73"/>
    <w:rsid w:val="00451378"/>
    <w:rsid w:val="00451A1F"/>
    <w:rsid w:val="004532E6"/>
    <w:rsid w:val="0045446E"/>
    <w:rsid w:val="00454531"/>
    <w:rsid w:val="00454C4D"/>
    <w:rsid w:val="004552AE"/>
    <w:rsid w:val="004556B3"/>
    <w:rsid w:val="0045596C"/>
    <w:rsid w:val="004560D8"/>
    <w:rsid w:val="00456124"/>
    <w:rsid w:val="00456C34"/>
    <w:rsid w:val="004570C1"/>
    <w:rsid w:val="00457C69"/>
    <w:rsid w:val="00457F37"/>
    <w:rsid w:val="00460060"/>
    <w:rsid w:val="004606C7"/>
    <w:rsid w:val="004611D5"/>
    <w:rsid w:val="00461EDC"/>
    <w:rsid w:val="00461F8B"/>
    <w:rsid w:val="00462463"/>
    <w:rsid w:val="00462A1A"/>
    <w:rsid w:val="004631E8"/>
    <w:rsid w:val="00463E05"/>
    <w:rsid w:val="00464260"/>
    <w:rsid w:val="004646D1"/>
    <w:rsid w:val="00465604"/>
    <w:rsid w:val="00465ABA"/>
    <w:rsid w:val="00465B66"/>
    <w:rsid w:val="00465C63"/>
    <w:rsid w:val="004672AE"/>
    <w:rsid w:val="00467C8C"/>
    <w:rsid w:val="0047071A"/>
    <w:rsid w:val="00470CB0"/>
    <w:rsid w:val="0047133A"/>
    <w:rsid w:val="0047137E"/>
    <w:rsid w:val="00471BA9"/>
    <w:rsid w:val="0047217C"/>
    <w:rsid w:val="004726CA"/>
    <w:rsid w:val="00473110"/>
    <w:rsid w:val="00473840"/>
    <w:rsid w:val="00473B77"/>
    <w:rsid w:val="00474443"/>
    <w:rsid w:val="00474A4D"/>
    <w:rsid w:val="004754B9"/>
    <w:rsid w:val="00475923"/>
    <w:rsid w:val="00476A16"/>
    <w:rsid w:val="00477419"/>
    <w:rsid w:val="00477A24"/>
    <w:rsid w:val="00477E23"/>
    <w:rsid w:val="0048018D"/>
    <w:rsid w:val="00481780"/>
    <w:rsid w:val="00481E5C"/>
    <w:rsid w:val="00482747"/>
    <w:rsid w:val="00482BAC"/>
    <w:rsid w:val="00482D70"/>
    <w:rsid w:val="00483ABF"/>
    <w:rsid w:val="0048426B"/>
    <w:rsid w:val="004846BF"/>
    <w:rsid w:val="00484AB8"/>
    <w:rsid w:val="00484E25"/>
    <w:rsid w:val="00484F4C"/>
    <w:rsid w:val="00484F71"/>
    <w:rsid w:val="00485CDD"/>
    <w:rsid w:val="00486547"/>
    <w:rsid w:val="00486632"/>
    <w:rsid w:val="00486D41"/>
    <w:rsid w:val="00487437"/>
    <w:rsid w:val="004877D8"/>
    <w:rsid w:val="00487D5A"/>
    <w:rsid w:val="00487DB0"/>
    <w:rsid w:val="00487DC3"/>
    <w:rsid w:val="00487E56"/>
    <w:rsid w:val="00490075"/>
    <w:rsid w:val="00490863"/>
    <w:rsid w:val="004915E3"/>
    <w:rsid w:val="00491734"/>
    <w:rsid w:val="00491BCF"/>
    <w:rsid w:val="00491BF6"/>
    <w:rsid w:val="00491DBB"/>
    <w:rsid w:val="00492D22"/>
    <w:rsid w:val="004936F9"/>
    <w:rsid w:val="00493C84"/>
    <w:rsid w:val="004942CB"/>
    <w:rsid w:val="00494496"/>
    <w:rsid w:val="0049462F"/>
    <w:rsid w:val="004950D2"/>
    <w:rsid w:val="004953BD"/>
    <w:rsid w:val="00495723"/>
    <w:rsid w:val="004958B6"/>
    <w:rsid w:val="00495996"/>
    <w:rsid w:val="00495A45"/>
    <w:rsid w:val="00495E77"/>
    <w:rsid w:val="0049661B"/>
    <w:rsid w:val="004968AE"/>
    <w:rsid w:val="00496E45"/>
    <w:rsid w:val="00496EB8"/>
    <w:rsid w:val="00496F7C"/>
    <w:rsid w:val="00496FE2"/>
    <w:rsid w:val="004978E4"/>
    <w:rsid w:val="004A0C45"/>
    <w:rsid w:val="004A11A3"/>
    <w:rsid w:val="004A11DD"/>
    <w:rsid w:val="004A13B4"/>
    <w:rsid w:val="004A14CC"/>
    <w:rsid w:val="004A16A9"/>
    <w:rsid w:val="004A191E"/>
    <w:rsid w:val="004A1B0F"/>
    <w:rsid w:val="004A1C1C"/>
    <w:rsid w:val="004A27B2"/>
    <w:rsid w:val="004A2E8E"/>
    <w:rsid w:val="004A3750"/>
    <w:rsid w:val="004A37B7"/>
    <w:rsid w:val="004A3845"/>
    <w:rsid w:val="004A421E"/>
    <w:rsid w:val="004A4779"/>
    <w:rsid w:val="004A5230"/>
    <w:rsid w:val="004A586E"/>
    <w:rsid w:val="004A5FE5"/>
    <w:rsid w:val="004A6281"/>
    <w:rsid w:val="004A6694"/>
    <w:rsid w:val="004A6F56"/>
    <w:rsid w:val="004A7476"/>
    <w:rsid w:val="004A7563"/>
    <w:rsid w:val="004B0023"/>
    <w:rsid w:val="004B03B6"/>
    <w:rsid w:val="004B0F8F"/>
    <w:rsid w:val="004B12A4"/>
    <w:rsid w:val="004B2096"/>
    <w:rsid w:val="004B27F6"/>
    <w:rsid w:val="004B2AAE"/>
    <w:rsid w:val="004B310D"/>
    <w:rsid w:val="004B31DE"/>
    <w:rsid w:val="004B36EA"/>
    <w:rsid w:val="004B386E"/>
    <w:rsid w:val="004B3A96"/>
    <w:rsid w:val="004B40C4"/>
    <w:rsid w:val="004B50CA"/>
    <w:rsid w:val="004B5179"/>
    <w:rsid w:val="004B51B3"/>
    <w:rsid w:val="004B5AA3"/>
    <w:rsid w:val="004B5BF9"/>
    <w:rsid w:val="004B72B5"/>
    <w:rsid w:val="004B7301"/>
    <w:rsid w:val="004C0C8B"/>
    <w:rsid w:val="004C2D46"/>
    <w:rsid w:val="004C2E2A"/>
    <w:rsid w:val="004C2FC3"/>
    <w:rsid w:val="004C31DE"/>
    <w:rsid w:val="004C3286"/>
    <w:rsid w:val="004C3751"/>
    <w:rsid w:val="004C3949"/>
    <w:rsid w:val="004C3F8E"/>
    <w:rsid w:val="004C4480"/>
    <w:rsid w:val="004C468E"/>
    <w:rsid w:val="004C48DB"/>
    <w:rsid w:val="004C4BAF"/>
    <w:rsid w:val="004C4CCE"/>
    <w:rsid w:val="004C5CE7"/>
    <w:rsid w:val="004C5E69"/>
    <w:rsid w:val="004C5F2B"/>
    <w:rsid w:val="004C605C"/>
    <w:rsid w:val="004C6180"/>
    <w:rsid w:val="004C6619"/>
    <w:rsid w:val="004C691A"/>
    <w:rsid w:val="004C6ECE"/>
    <w:rsid w:val="004C7042"/>
    <w:rsid w:val="004C7684"/>
    <w:rsid w:val="004C7C15"/>
    <w:rsid w:val="004D0331"/>
    <w:rsid w:val="004D0365"/>
    <w:rsid w:val="004D039E"/>
    <w:rsid w:val="004D06A8"/>
    <w:rsid w:val="004D0857"/>
    <w:rsid w:val="004D1F0A"/>
    <w:rsid w:val="004D23B5"/>
    <w:rsid w:val="004D2DD7"/>
    <w:rsid w:val="004D2DDA"/>
    <w:rsid w:val="004D3B08"/>
    <w:rsid w:val="004D47CB"/>
    <w:rsid w:val="004D4B95"/>
    <w:rsid w:val="004D5004"/>
    <w:rsid w:val="004D5A54"/>
    <w:rsid w:val="004D63B6"/>
    <w:rsid w:val="004D698B"/>
    <w:rsid w:val="004D6C59"/>
    <w:rsid w:val="004D6ED8"/>
    <w:rsid w:val="004D7A46"/>
    <w:rsid w:val="004E09A4"/>
    <w:rsid w:val="004E0EEE"/>
    <w:rsid w:val="004E1954"/>
    <w:rsid w:val="004E1E53"/>
    <w:rsid w:val="004E1FA9"/>
    <w:rsid w:val="004E2917"/>
    <w:rsid w:val="004E2DD6"/>
    <w:rsid w:val="004E2E7A"/>
    <w:rsid w:val="004E2F4E"/>
    <w:rsid w:val="004E447D"/>
    <w:rsid w:val="004E507A"/>
    <w:rsid w:val="004E6303"/>
    <w:rsid w:val="004E64D3"/>
    <w:rsid w:val="004E658F"/>
    <w:rsid w:val="004E794F"/>
    <w:rsid w:val="004F01A7"/>
    <w:rsid w:val="004F0272"/>
    <w:rsid w:val="004F0781"/>
    <w:rsid w:val="004F199E"/>
    <w:rsid w:val="004F2121"/>
    <w:rsid w:val="004F25EC"/>
    <w:rsid w:val="004F26B8"/>
    <w:rsid w:val="004F26ED"/>
    <w:rsid w:val="004F2AAC"/>
    <w:rsid w:val="004F2B62"/>
    <w:rsid w:val="004F2DF8"/>
    <w:rsid w:val="004F2F43"/>
    <w:rsid w:val="004F3281"/>
    <w:rsid w:val="004F330E"/>
    <w:rsid w:val="004F370E"/>
    <w:rsid w:val="004F3885"/>
    <w:rsid w:val="004F3B94"/>
    <w:rsid w:val="004F3BF8"/>
    <w:rsid w:val="004F3E24"/>
    <w:rsid w:val="004F42ED"/>
    <w:rsid w:val="004F4835"/>
    <w:rsid w:val="004F589E"/>
    <w:rsid w:val="004F6033"/>
    <w:rsid w:val="004F6582"/>
    <w:rsid w:val="004F6710"/>
    <w:rsid w:val="004F775A"/>
    <w:rsid w:val="004F7956"/>
    <w:rsid w:val="00500442"/>
    <w:rsid w:val="005005A1"/>
    <w:rsid w:val="005013FF"/>
    <w:rsid w:val="005023DE"/>
    <w:rsid w:val="00502BB8"/>
    <w:rsid w:val="00502D0C"/>
    <w:rsid w:val="005035B7"/>
    <w:rsid w:val="00503A55"/>
    <w:rsid w:val="00503EFA"/>
    <w:rsid w:val="0050507F"/>
    <w:rsid w:val="0050537B"/>
    <w:rsid w:val="0050631F"/>
    <w:rsid w:val="005063DD"/>
    <w:rsid w:val="005066D5"/>
    <w:rsid w:val="005067B0"/>
    <w:rsid w:val="00507C30"/>
    <w:rsid w:val="005104EC"/>
    <w:rsid w:val="00510684"/>
    <w:rsid w:val="00510863"/>
    <w:rsid w:val="0051100F"/>
    <w:rsid w:val="0051147F"/>
    <w:rsid w:val="0051183C"/>
    <w:rsid w:val="00511934"/>
    <w:rsid w:val="00511A7A"/>
    <w:rsid w:val="00511DD5"/>
    <w:rsid w:val="00513CDB"/>
    <w:rsid w:val="00514224"/>
    <w:rsid w:val="005148A4"/>
    <w:rsid w:val="005150F2"/>
    <w:rsid w:val="005159A4"/>
    <w:rsid w:val="00516577"/>
    <w:rsid w:val="0052011C"/>
    <w:rsid w:val="00520ADA"/>
    <w:rsid w:val="00520AE5"/>
    <w:rsid w:val="00520B15"/>
    <w:rsid w:val="00520B62"/>
    <w:rsid w:val="00520CB1"/>
    <w:rsid w:val="00521768"/>
    <w:rsid w:val="00521A0C"/>
    <w:rsid w:val="00521E04"/>
    <w:rsid w:val="00522101"/>
    <w:rsid w:val="00522217"/>
    <w:rsid w:val="00522DA3"/>
    <w:rsid w:val="005231F0"/>
    <w:rsid w:val="0052359C"/>
    <w:rsid w:val="00523A23"/>
    <w:rsid w:val="00523E2D"/>
    <w:rsid w:val="0052401F"/>
    <w:rsid w:val="005241F6"/>
    <w:rsid w:val="0052446E"/>
    <w:rsid w:val="00524578"/>
    <w:rsid w:val="005246D2"/>
    <w:rsid w:val="00524AB2"/>
    <w:rsid w:val="00524AFD"/>
    <w:rsid w:val="00524B6F"/>
    <w:rsid w:val="00524C25"/>
    <w:rsid w:val="00524DCF"/>
    <w:rsid w:val="00524F96"/>
    <w:rsid w:val="00525121"/>
    <w:rsid w:val="00525464"/>
    <w:rsid w:val="00525C63"/>
    <w:rsid w:val="005263EB"/>
    <w:rsid w:val="005268B6"/>
    <w:rsid w:val="00526D0F"/>
    <w:rsid w:val="00526E93"/>
    <w:rsid w:val="00527702"/>
    <w:rsid w:val="005277A8"/>
    <w:rsid w:val="00527E92"/>
    <w:rsid w:val="00530447"/>
    <w:rsid w:val="0053048B"/>
    <w:rsid w:val="0053092C"/>
    <w:rsid w:val="00530AC2"/>
    <w:rsid w:val="0053114B"/>
    <w:rsid w:val="00531294"/>
    <w:rsid w:val="0053153A"/>
    <w:rsid w:val="00531983"/>
    <w:rsid w:val="005335C3"/>
    <w:rsid w:val="00533B5E"/>
    <w:rsid w:val="00533BFF"/>
    <w:rsid w:val="00533C7F"/>
    <w:rsid w:val="0053401B"/>
    <w:rsid w:val="00534768"/>
    <w:rsid w:val="00534A0A"/>
    <w:rsid w:val="00534EA7"/>
    <w:rsid w:val="00535169"/>
    <w:rsid w:val="005354C4"/>
    <w:rsid w:val="005354F2"/>
    <w:rsid w:val="005357EE"/>
    <w:rsid w:val="00535DF5"/>
    <w:rsid w:val="0053610A"/>
    <w:rsid w:val="0053693E"/>
    <w:rsid w:val="00536B1B"/>
    <w:rsid w:val="005376B5"/>
    <w:rsid w:val="00540B55"/>
    <w:rsid w:val="00541072"/>
    <w:rsid w:val="005414A7"/>
    <w:rsid w:val="005415BC"/>
    <w:rsid w:val="00542618"/>
    <w:rsid w:val="00544147"/>
    <w:rsid w:val="00544A6D"/>
    <w:rsid w:val="0054524B"/>
    <w:rsid w:val="00546094"/>
    <w:rsid w:val="00546A78"/>
    <w:rsid w:val="00546DF4"/>
    <w:rsid w:val="00547325"/>
    <w:rsid w:val="00547DFF"/>
    <w:rsid w:val="00550423"/>
    <w:rsid w:val="00550C6E"/>
    <w:rsid w:val="00552B39"/>
    <w:rsid w:val="005536A4"/>
    <w:rsid w:val="005541A4"/>
    <w:rsid w:val="00554323"/>
    <w:rsid w:val="00555193"/>
    <w:rsid w:val="005558AF"/>
    <w:rsid w:val="00556EBC"/>
    <w:rsid w:val="00557761"/>
    <w:rsid w:val="00557A3B"/>
    <w:rsid w:val="005609BA"/>
    <w:rsid w:val="00562225"/>
    <w:rsid w:val="0056309A"/>
    <w:rsid w:val="00563522"/>
    <w:rsid w:val="00563759"/>
    <w:rsid w:val="0056442F"/>
    <w:rsid w:val="00564FD7"/>
    <w:rsid w:val="00565C3F"/>
    <w:rsid w:val="00565F46"/>
    <w:rsid w:val="0056685F"/>
    <w:rsid w:val="0056751A"/>
    <w:rsid w:val="00567B89"/>
    <w:rsid w:val="0057021E"/>
    <w:rsid w:val="00570B42"/>
    <w:rsid w:val="005712A7"/>
    <w:rsid w:val="00571C03"/>
    <w:rsid w:val="00571D0C"/>
    <w:rsid w:val="00571D53"/>
    <w:rsid w:val="005722C0"/>
    <w:rsid w:val="00572C8B"/>
    <w:rsid w:val="005730B0"/>
    <w:rsid w:val="005736A0"/>
    <w:rsid w:val="00573A72"/>
    <w:rsid w:val="00573F19"/>
    <w:rsid w:val="005745FC"/>
    <w:rsid w:val="00574E44"/>
    <w:rsid w:val="00575831"/>
    <w:rsid w:val="005765CC"/>
    <w:rsid w:val="005768F1"/>
    <w:rsid w:val="00576A00"/>
    <w:rsid w:val="0057730E"/>
    <w:rsid w:val="0057768F"/>
    <w:rsid w:val="00577FD9"/>
    <w:rsid w:val="0058022D"/>
    <w:rsid w:val="005806AD"/>
    <w:rsid w:val="00580B16"/>
    <w:rsid w:val="0058258E"/>
    <w:rsid w:val="00582992"/>
    <w:rsid w:val="0058311F"/>
    <w:rsid w:val="005839D9"/>
    <w:rsid w:val="0058425C"/>
    <w:rsid w:val="00584B5C"/>
    <w:rsid w:val="00585B26"/>
    <w:rsid w:val="00586460"/>
    <w:rsid w:val="00586B17"/>
    <w:rsid w:val="005874BA"/>
    <w:rsid w:val="0058776D"/>
    <w:rsid w:val="00587BF9"/>
    <w:rsid w:val="005902BE"/>
    <w:rsid w:val="005907CA"/>
    <w:rsid w:val="00590FBC"/>
    <w:rsid w:val="00591094"/>
    <w:rsid w:val="00591CB0"/>
    <w:rsid w:val="005920EE"/>
    <w:rsid w:val="005926B1"/>
    <w:rsid w:val="00592FF0"/>
    <w:rsid w:val="0059347B"/>
    <w:rsid w:val="00594F5A"/>
    <w:rsid w:val="0059555C"/>
    <w:rsid w:val="005962FF"/>
    <w:rsid w:val="005967CC"/>
    <w:rsid w:val="00596C6E"/>
    <w:rsid w:val="00597DBA"/>
    <w:rsid w:val="005A01E0"/>
    <w:rsid w:val="005A1A9D"/>
    <w:rsid w:val="005A1E04"/>
    <w:rsid w:val="005A1FBD"/>
    <w:rsid w:val="005A2754"/>
    <w:rsid w:val="005A28F5"/>
    <w:rsid w:val="005A2E1E"/>
    <w:rsid w:val="005A3915"/>
    <w:rsid w:val="005A45EA"/>
    <w:rsid w:val="005A5DD9"/>
    <w:rsid w:val="005A605D"/>
    <w:rsid w:val="005A6397"/>
    <w:rsid w:val="005A6C31"/>
    <w:rsid w:val="005A6C6A"/>
    <w:rsid w:val="005A70B7"/>
    <w:rsid w:val="005B00E7"/>
    <w:rsid w:val="005B03AC"/>
    <w:rsid w:val="005B0499"/>
    <w:rsid w:val="005B11B6"/>
    <w:rsid w:val="005B15E8"/>
    <w:rsid w:val="005B1BD0"/>
    <w:rsid w:val="005B1E99"/>
    <w:rsid w:val="005B229C"/>
    <w:rsid w:val="005B280F"/>
    <w:rsid w:val="005B40C5"/>
    <w:rsid w:val="005B41FB"/>
    <w:rsid w:val="005B4827"/>
    <w:rsid w:val="005B5518"/>
    <w:rsid w:val="005B5A31"/>
    <w:rsid w:val="005B6005"/>
    <w:rsid w:val="005B68C9"/>
    <w:rsid w:val="005B6E04"/>
    <w:rsid w:val="005B70E4"/>
    <w:rsid w:val="005B7256"/>
    <w:rsid w:val="005B767E"/>
    <w:rsid w:val="005C043A"/>
    <w:rsid w:val="005C098F"/>
    <w:rsid w:val="005C18AF"/>
    <w:rsid w:val="005C1A3D"/>
    <w:rsid w:val="005C1A95"/>
    <w:rsid w:val="005C1EF8"/>
    <w:rsid w:val="005C2486"/>
    <w:rsid w:val="005C2CB0"/>
    <w:rsid w:val="005C2E21"/>
    <w:rsid w:val="005C4722"/>
    <w:rsid w:val="005C488D"/>
    <w:rsid w:val="005C521E"/>
    <w:rsid w:val="005C5497"/>
    <w:rsid w:val="005C55B4"/>
    <w:rsid w:val="005C55E1"/>
    <w:rsid w:val="005C56A1"/>
    <w:rsid w:val="005C5BB7"/>
    <w:rsid w:val="005C637B"/>
    <w:rsid w:val="005C6B27"/>
    <w:rsid w:val="005C778A"/>
    <w:rsid w:val="005C7BA5"/>
    <w:rsid w:val="005C7C36"/>
    <w:rsid w:val="005C7F08"/>
    <w:rsid w:val="005C7FA6"/>
    <w:rsid w:val="005D015B"/>
    <w:rsid w:val="005D08AB"/>
    <w:rsid w:val="005D0E08"/>
    <w:rsid w:val="005D0EA8"/>
    <w:rsid w:val="005D1379"/>
    <w:rsid w:val="005D1472"/>
    <w:rsid w:val="005D19E6"/>
    <w:rsid w:val="005D2E86"/>
    <w:rsid w:val="005D3090"/>
    <w:rsid w:val="005D3BA7"/>
    <w:rsid w:val="005D5362"/>
    <w:rsid w:val="005D615B"/>
    <w:rsid w:val="005D6325"/>
    <w:rsid w:val="005D7B7A"/>
    <w:rsid w:val="005E01CB"/>
    <w:rsid w:val="005E0296"/>
    <w:rsid w:val="005E074B"/>
    <w:rsid w:val="005E2690"/>
    <w:rsid w:val="005E34C3"/>
    <w:rsid w:val="005E3D88"/>
    <w:rsid w:val="005E45AE"/>
    <w:rsid w:val="005E5942"/>
    <w:rsid w:val="005E61C5"/>
    <w:rsid w:val="005E6A0E"/>
    <w:rsid w:val="005E6CCE"/>
    <w:rsid w:val="005E7348"/>
    <w:rsid w:val="005E748D"/>
    <w:rsid w:val="005E7DEC"/>
    <w:rsid w:val="005F0812"/>
    <w:rsid w:val="005F0CC6"/>
    <w:rsid w:val="005F1103"/>
    <w:rsid w:val="005F1721"/>
    <w:rsid w:val="005F2D3E"/>
    <w:rsid w:val="005F2DD8"/>
    <w:rsid w:val="005F2F9B"/>
    <w:rsid w:val="005F301B"/>
    <w:rsid w:val="005F3566"/>
    <w:rsid w:val="005F3ABC"/>
    <w:rsid w:val="005F3CBC"/>
    <w:rsid w:val="005F41F2"/>
    <w:rsid w:val="005F48B6"/>
    <w:rsid w:val="005F51D3"/>
    <w:rsid w:val="005F55F9"/>
    <w:rsid w:val="005F590B"/>
    <w:rsid w:val="005F5FA6"/>
    <w:rsid w:val="005F6B26"/>
    <w:rsid w:val="005F75C9"/>
    <w:rsid w:val="005F7E4D"/>
    <w:rsid w:val="006006A8"/>
    <w:rsid w:val="00601082"/>
    <w:rsid w:val="0060199C"/>
    <w:rsid w:val="00601DF7"/>
    <w:rsid w:val="00601FCF"/>
    <w:rsid w:val="00602323"/>
    <w:rsid w:val="006030DD"/>
    <w:rsid w:val="0060318D"/>
    <w:rsid w:val="00603258"/>
    <w:rsid w:val="00603F4F"/>
    <w:rsid w:val="006043CA"/>
    <w:rsid w:val="00605113"/>
    <w:rsid w:val="006057DF"/>
    <w:rsid w:val="00605BE3"/>
    <w:rsid w:val="0060613A"/>
    <w:rsid w:val="0060639F"/>
    <w:rsid w:val="006065A3"/>
    <w:rsid w:val="00606670"/>
    <w:rsid w:val="00606B5C"/>
    <w:rsid w:val="00606B80"/>
    <w:rsid w:val="00607561"/>
    <w:rsid w:val="0060793B"/>
    <w:rsid w:val="00607AA5"/>
    <w:rsid w:val="00610D75"/>
    <w:rsid w:val="006113DF"/>
    <w:rsid w:val="00611B6E"/>
    <w:rsid w:val="00612EF8"/>
    <w:rsid w:val="0061383B"/>
    <w:rsid w:val="00613B6F"/>
    <w:rsid w:val="00613BB6"/>
    <w:rsid w:val="00614BCA"/>
    <w:rsid w:val="006150E3"/>
    <w:rsid w:val="00615A2D"/>
    <w:rsid w:val="00615F85"/>
    <w:rsid w:val="00616744"/>
    <w:rsid w:val="00616C63"/>
    <w:rsid w:val="006174B5"/>
    <w:rsid w:val="0061751C"/>
    <w:rsid w:val="0062021C"/>
    <w:rsid w:val="006211A8"/>
    <w:rsid w:val="00621E77"/>
    <w:rsid w:val="006236A1"/>
    <w:rsid w:val="00623A9C"/>
    <w:rsid w:val="00623F9D"/>
    <w:rsid w:val="006241CF"/>
    <w:rsid w:val="0062474A"/>
    <w:rsid w:val="00624A9B"/>
    <w:rsid w:val="00624E04"/>
    <w:rsid w:val="00625534"/>
    <w:rsid w:val="006257FB"/>
    <w:rsid w:val="00625C72"/>
    <w:rsid w:val="00626101"/>
    <w:rsid w:val="00626156"/>
    <w:rsid w:val="0062632E"/>
    <w:rsid w:val="00626F58"/>
    <w:rsid w:val="00627E63"/>
    <w:rsid w:val="00627F1E"/>
    <w:rsid w:val="00631169"/>
    <w:rsid w:val="00631A86"/>
    <w:rsid w:val="00632282"/>
    <w:rsid w:val="006322B3"/>
    <w:rsid w:val="00632398"/>
    <w:rsid w:val="006329D9"/>
    <w:rsid w:val="00633475"/>
    <w:rsid w:val="00633588"/>
    <w:rsid w:val="00633CDB"/>
    <w:rsid w:val="00633D95"/>
    <w:rsid w:val="006342C8"/>
    <w:rsid w:val="00634B2D"/>
    <w:rsid w:val="00634E56"/>
    <w:rsid w:val="00634FFF"/>
    <w:rsid w:val="006353F2"/>
    <w:rsid w:val="0063596C"/>
    <w:rsid w:val="00635A43"/>
    <w:rsid w:val="00635D07"/>
    <w:rsid w:val="00635F05"/>
    <w:rsid w:val="00636802"/>
    <w:rsid w:val="00637144"/>
    <w:rsid w:val="00637B0C"/>
    <w:rsid w:val="0064004B"/>
    <w:rsid w:val="00640617"/>
    <w:rsid w:val="00640A94"/>
    <w:rsid w:val="00640C3E"/>
    <w:rsid w:val="006413C6"/>
    <w:rsid w:val="00641E58"/>
    <w:rsid w:val="00641E71"/>
    <w:rsid w:val="00642571"/>
    <w:rsid w:val="0064272F"/>
    <w:rsid w:val="00642964"/>
    <w:rsid w:val="00642B29"/>
    <w:rsid w:val="00643229"/>
    <w:rsid w:val="006439CF"/>
    <w:rsid w:val="00643F10"/>
    <w:rsid w:val="00644784"/>
    <w:rsid w:val="00644F40"/>
    <w:rsid w:val="0064564E"/>
    <w:rsid w:val="00645C14"/>
    <w:rsid w:val="00646AFC"/>
    <w:rsid w:val="00646D97"/>
    <w:rsid w:val="0064714D"/>
    <w:rsid w:val="006471C6"/>
    <w:rsid w:val="006471D1"/>
    <w:rsid w:val="00647AF9"/>
    <w:rsid w:val="00650447"/>
    <w:rsid w:val="006504A7"/>
    <w:rsid w:val="0065068E"/>
    <w:rsid w:val="00650C25"/>
    <w:rsid w:val="0065121A"/>
    <w:rsid w:val="00651277"/>
    <w:rsid w:val="0065179C"/>
    <w:rsid w:val="00651C75"/>
    <w:rsid w:val="00651F59"/>
    <w:rsid w:val="0065218C"/>
    <w:rsid w:val="0065325B"/>
    <w:rsid w:val="006541C9"/>
    <w:rsid w:val="006546CD"/>
    <w:rsid w:val="00654937"/>
    <w:rsid w:val="00655251"/>
    <w:rsid w:val="00655929"/>
    <w:rsid w:val="00655BE7"/>
    <w:rsid w:val="00655DC4"/>
    <w:rsid w:val="006560FE"/>
    <w:rsid w:val="00656EFA"/>
    <w:rsid w:val="00656FD7"/>
    <w:rsid w:val="00657040"/>
    <w:rsid w:val="0066041D"/>
    <w:rsid w:val="00660958"/>
    <w:rsid w:val="00661029"/>
    <w:rsid w:val="00661110"/>
    <w:rsid w:val="006614EF"/>
    <w:rsid w:val="006618F8"/>
    <w:rsid w:val="00661C15"/>
    <w:rsid w:val="00662A83"/>
    <w:rsid w:val="00662C47"/>
    <w:rsid w:val="006634E1"/>
    <w:rsid w:val="0066409E"/>
    <w:rsid w:val="006647F6"/>
    <w:rsid w:val="006648A1"/>
    <w:rsid w:val="006657AE"/>
    <w:rsid w:val="006658D0"/>
    <w:rsid w:val="006658D4"/>
    <w:rsid w:val="00665AA0"/>
    <w:rsid w:val="00665DCF"/>
    <w:rsid w:val="0066623F"/>
    <w:rsid w:val="006664A2"/>
    <w:rsid w:val="006667E9"/>
    <w:rsid w:val="006669BB"/>
    <w:rsid w:val="00666AB1"/>
    <w:rsid w:val="006707C3"/>
    <w:rsid w:val="00670BCD"/>
    <w:rsid w:val="00671409"/>
    <w:rsid w:val="0067145B"/>
    <w:rsid w:val="00671486"/>
    <w:rsid w:val="00671AB4"/>
    <w:rsid w:val="00671CBA"/>
    <w:rsid w:val="00672179"/>
    <w:rsid w:val="00672C18"/>
    <w:rsid w:val="00672C76"/>
    <w:rsid w:val="00672F42"/>
    <w:rsid w:val="00672F72"/>
    <w:rsid w:val="006739B0"/>
    <w:rsid w:val="006741CA"/>
    <w:rsid w:val="006744EC"/>
    <w:rsid w:val="0067464A"/>
    <w:rsid w:val="006748F6"/>
    <w:rsid w:val="00674923"/>
    <w:rsid w:val="00674D79"/>
    <w:rsid w:val="0067559F"/>
    <w:rsid w:val="00675E5E"/>
    <w:rsid w:val="0067641D"/>
    <w:rsid w:val="00680C02"/>
    <w:rsid w:val="00680F79"/>
    <w:rsid w:val="0068101B"/>
    <w:rsid w:val="0068181A"/>
    <w:rsid w:val="006819E7"/>
    <w:rsid w:val="00681EF1"/>
    <w:rsid w:val="006821C2"/>
    <w:rsid w:val="00682512"/>
    <w:rsid w:val="00682DC0"/>
    <w:rsid w:val="00683193"/>
    <w:rsid w:val="0068326C"/>
    <w:rsid w:val="006836FD"/>
    <w:rsid w:val="00683AED"/>
    <w:rsid w:val="00683C47"/>
    <w:rsid w:val="00683E21"/>
    <w:rsid w:val="006841B1"/>
    <w:rsid w:val="006841F1"/>
    <w:rsid w:val="00684C0B"/>
    <w:rsid w:val="0068507B"/>
    <w:rsid w:val="00685A9C"/>
    <w:rsid w:val="006862FB"/>
    <w:rsid w:val="006872F1"/>
    <w:rsid w:val="006901E4"/>
    <w:rsid w:val="00690527"/>
    <w:rsid w:val="0069058A"/>
    <w:rsid w:val="00690776"/>
    <w:rsid w:val="0069091A"/>
    <w:rsid w:val="006909DF"/>
    <w:rsid w:val="00690A23"/>
    <w:rsid w:val="00691050"/>
    <w:rsid w:val="006913AE"/>
    <w:rsid w:val="006914CE"/>
    <w:rsid w:val="00693197"/>
    <w:rsid w:val="00693606"/>
    <w:rsid w:val="00693D3C"/>
    <w:rsid w:val="006944D6"/>
    <w:rsid w:val="0069458E"/>
    <w:rsid w:val="00694DA4"/>
    <w:rsid w:val="006950E4"/>
    <w:rsid w:val="00695CF2"/>
    <w:rsid w:val="00696A09"/>
    <w:rsid w:val="00697893"/>
    <w:rsid w:val="00697B9D"/>
    <w:rsid w:val="006A08E2"/>
    <w:rsid w:val="006A1686"/>
    <w:rsid w:val="006A181C"/>
    <w:rsid w:val="006A1AE0"/>
    <w:rsid w:val="006A1E1B"/>
    <w:rsid w:val="006A4114"/>
    <w:rsid w:val="006A44B1"/>
    <w:rsid w:val="006A4720"/>
    <w:rsid w:val="006A4BAA"/>
    <w:rsid w:val="006A5AAE"/>
    <w:rsid w:val="006A5D74"/>
    <w:rsid w:val="006A6259"/>
    <w:rsid w:val="006A68EF"/>
    <w:rsid w:val="006A7A7B"/>
    <w:rsid w:val="006B0AC2"/>
    <w:rsid w:val="006B0DB5"/>
    <w:rsid w:val="006B11E6"/>
    <w:rsid w:val="006B1FC9"/>
    <w:rsid w:val="006B247E"/>
    <w:rsid w:val="006B295D"/>
    <w:rsid w:val="006B29FF"/>
    <w:rsid w:val="006B35D3"/>
    <w:rsid w:val="006B3DBC"/>
    <w:rsid w:val="006B42A4"/>
    <w:rsid w:val="006B42E3"/>
    <w:rsid w:val="006B45BE"/>
    <w:rsid w:val="006B6282"/>
    <w:rsid w:val="006B688C"/>
    <w:rsid w:val="006B6979"/>
    <w:rsid w:val="006B6EFB"/>
    <w:rsid w:val="006B6F02"/>
    <w:rsid w:val="006B711C"/>
    <w:rsid w:val="006B7444"/>
    <w:rsid w:val="006B76FE"/>
    <w:rsid w:val="006B7A7F"/>
    <w:rsid w:val="006C0262"/>
    <w:rsid w:val="006C0466"/>
    <w:rsid w:val="006C0566"/>
    <w:rsid w:val="006C0AD7"/>
    <w:rsid w:val="006C0E23"/>
    <w:rsid w:val="006C0F48"/>
    <w:rsid w:val="006C1BC3"/>
    <w:rsid w:val="006C1FEF"/>
    <w:rsid w:val="006C23A4"/>
    <w:rsid w:val="006C28AD"/>
    <w:rsid w:val="006C332E"/>
    <w:rsid w:val="006C333E"/>
    <w:rsid w:val="006C354A"/>
    <w:rsid w:val="006C3737"/>
    <w:rsid w:val="006C4243"/>
    <w:rsid w:val="006C46D4"/>
    <w:rsid w:val="006C486F"/>
    <w:rsid w:val="006C5706"/>
    <w:rsid w:val="006C5CA4"/>
    <w:rsid w:val="006C7643"/>
    <w:rsid w:val="006C7832"/>
    <w:rsid w:val="006C7D22"/>
    <w:rsid w:val="006D0599"/>
    <w:rsid w:val="006D0799"/>
    <w:rsid w:val="006D126C"/>
    <w:rsid w:val="006D160D"/>
    <w:rsid w:val="006D1E23"/>
    <w:rsid w:val="006D2188"/>
    <w:rsid w:val="006D21FD"/>
    <w:rsid w:val="006D2625"/>
    <w:rsid w:val="006D26F1"/>
    <w:rsid w:val="006D2BD7"/>
    <w:rsid w:val="006D35BC"/>
    <w:rsid w:val="006D450C"/>
    <w:rsid w:val="006D4987"/>
    <w:rsid w:val="006D507E"/>
    <w:rsid w:val="006D530E"/>
    <w:rsid w:val="006D57A7"/>
    <w:rsid w:val="006D5BEE"/>
    <w:rsid w:val="006D6831"/>
    <w:rsid w:val="006D6FDB"/>
    <w:rsid w:val="006D73B9"/>
    <w:rsid w:val="006D74BF"/>
    <w:rsid w:val="006D7961"/>
    <w:rsid w:val="006D7AA8"/>
    <w:rsid w:val="006E05CB"/>
    <w:rsid w:val="006E076D"/>
    <w:rsid w:val="006E0A4A"/>
    <w:rsid w:val="006E1A7C"/>
    <w:rsid w:val="006E20F9"/>
    <w:rsid w:val="006E28CE"/>
    <w:rsid w:val="006E3084"/>
    <w:rsid w:val="006E30D0"/>
    <w:rsid w:val="006E30FB"/>
    <w:rsid w:val="006E378B"/>
    <w:rsid w:val="006E3AB5"/>
    <w:rsid w:val="006E3EC4"/>
    <w:rsid w:val="006E48B4"/>
    <w:rsid w:val="006E5032"/>
    <w:rsid w:val="006E57F5"/>
    <w:rsid w:val="006E598E"/>
    <w:rsid w:val="006E62A3"/>
    <w:rsid w:val="006E6A33"/>
    <w:rsid w:val="006E6ACC"/>
    <w:rsid w:val="006E6FE7"/>
    <w:rsid w:val="006E75DB"/>
    <w:rsid w:val="006F0346"/>
    <w:rsid w:val="006F07CD"/>
    <w:rsid w:val="006F0AAC"/>
    <w:rsid w:val="006F14C3"/>
    <w:rsid w:val="006F1573"/>
    <w:rsid w:val="006F2768"/>
    <w:rsid w:val="006F398C"/>
    <w:rsid w:val="006F3A75"/>
    <w:rsid w:val="006F4074"/>
    <w:rsid w:val="006F44C7"/>
    <w:rsid w:val="006F4A68"/>
    <w:rsid w:val="006F562C"/>
    <w:rsid w:val="006F5849"/>
    <w:rsid w:val="006F6D2B"/>
    <w:rsid w:val="006F72FB"/>
    <w:rsid w:val="006F78CF"/>
    <w:rsid w:val="006F7DAC"/>
    <w:rsid w:val="006F7DD6"/>
    <w:rsid w:val="00700255"/>
    <w:rsid w:val="00700CF0"/>
    <w:rsid w:val="00701077"/>
    <w:rsid w:val="007020B4"/>
    <w:rsid w:val="00702155"/>
    <w:rsid w:val="00702331"/>
    <w:rsid w:val="0070266C"/>
    <w:rsid w:val="00702A94"/>
    <w:rsid w:val="007030D5"/>
    <w:rsid w:val="00703E9A"/>
    <w:rsid w:val="00704440"/>
    <w:rsid w:val="007049A1"/>
    <w:rsid w:val="007054D1"/>
    <w:rsid w:val="00706923"/>
    <w:rsid w:val="0070732A"/>
    <w:rsid w:val="00707874"/>
    <w:rsid w:val="00710C09"/>
    <w:rsid w:val="00711A9F"/>
    <w:rsid w:val="007122B8"/>
    <w:rsid w:val="00712EE3"/>
    <w:rsid w:val="007131FF"/>
    <w:rsid w:val="00713409"/>
    <w:rsid w:val="00713DD2"/>
    <w:rsid w:val="00714077"/>
    <w:rsid w:val="007147A9"/>
    <w:rsid w:val="00715093"/>
    <w:rsid w:val="007153BB"/>
    <w:rsid w:val="00715959"/>
    <w:rsid w:val="0071673A"/>
    <w:rsid w:val="00717881"/>
    <w:rsid w:val="00720184"/>
    <w:rsid w:val="0072128D"/>
    <w:rsid w:val="0072148C"/>
    <w:rsid w:val="00722917"/>
    <w:rsid w:val="0072362D"/>
    <w:rsid w:val="00723738"/>
    <w:rsid w:val="00723972"/>
    <w:rsid w:val="00723A10"/>
    <w:rsid w:val="00723F85"/>
    <w:rsid w:val="0072459B"/>
    <w:rsid w:val="00725552"/>
    <w:rsid w:val="00725B74"/>
    <w:rsid w:val="0072680E"/>
    <w:rsid w:val="00726AF6"/>
    <w:rsid w:val="00727619"/>
    <w:rsid w:val="0073049A"/>
    <w:rsid w:val="0073079F"/>
    <w:rsid w:val="00730F98"/>
    <w:rsid w:val="007315F2"/>
    <w:rsid w:val="00732BBE"/>
    <w:rsid w:val="00732D8E"/>
    <w:rsid w:val="00732EBF"/>
    <w:rsid w:val="00733789"/>
    <w:rsid w:val="007337D2"/>
    <w:rsid w:val="0073390C"/>
    <w:rsid w:val="007343B7"/>
    <w:rsid w:val="00734991"/>
    <w:rsid w:val="007351FD"/>
    <w:rsid w:val="00735963"/>
    <w:rsid w:val="00736307"/>
    <w:rsid w:val="00736B67"/>
    <w:rsid w:val="00736DAA"/>
    <w:rsid w:val="00737145"/>
    <w:rsid w:val="00737241"/>
    <w:rsid w:val="00737D64"/>
    <w:rsid w:val="00740076"/>
    <w:rsid w:val="007401FA"/>
    <w:rsid w:val="0074055A"/>
    <w:rsid w:val="00740B27"/>
    <w:rsid w:val="00740E26"/>
    <w:rsid w:val="0074118A"/>
    <w:rsid w:val="0074264B"/>
    <w:rsid w:val="0074277F"/>
    <w:rsid w:val="00742A48"/>
    <w:rsid w:val="0074325C"/>
    <w:rsid w:val="00744330"/>
    <w:rsid w:val="0074472D"/>
    <w:rsid w:val="007447C2"/>
    <w:rsid w:val="00745060"/>
    <w:rsid w:val="00745483"/>
    <w:rsid w:val="00745BC5"/>
    <w:rsid w:val="0074607F"/>
    <w:rsid w:val="007461F9"/>
    <w:rsid w:val="00746CC4"/>
    <w:rsid w:val="00750035"/>
    <w:rsid w:val="00750C00"/>
    <w:rsid w:val="00751471"/>
    <w:rsid w:val="0075168A"/>
    <w:rsid w:val="0075184C"/>
    <w:rsid w:val="00751FFD"/>
    <w:rsid w:val="00752F25"/>
    <w:rsid w:val="00753469"/>
    <w:rsid w:val="00753529"/>
    <w:rsid w:val="0075365A"/>
    <w:rsid w:val="00755491"/>
    <w:rsid w:val="00755F86"/>
    <w:rsid w:val="00756636"/>
    <w:rsid w:val="00757914"/>
    <w:rsid w:val="00760182"/>
    <w:rsid w:val="00760F2F"/>
    <w:rsid w:val="007617A4"/>
    <w:rsid w:val="007617C4"/>
    <w:rsid w:val="00761D90"/>
    <w:rsid w:val="0076222D"/>
    <w:rsid w:val="007627C7"/>
    <w:rsid w:val="0076288A"/>
    <w:rsid w:val="00762B70"/>
    <w:rsid w:val="00763364"/>
    <w:rsid w:val="00763508"/>
    <w:rsid w:val="0076393F"/>
    <w:rsid w:val="00763C09"/>
    <w:rsid w:val="00763FF0"/>
    <w:rsid w:val="00765F12"/>
    <w:rsid w:val="00765FF1"/>
    <w:rsid w:val="007666D0"/>
    <w:rsid w:val="00767297"/>
    <w:rsid w:val="00767D81"/>
    <w:rsid w:val="00770836"/>
    <w:rsid w:val="00770AC2"/>
    <w:rsid w:val="007714A6"/>
    <w:rsid w:val="0077178E"/>
    <w:rsid w:val="007718AA"/>
    <w:rsid w:val="00771E26"/>
    <w:rsid w:val="0077333D"/>
    <w:rsid w:val="007733E9"/>
    <w:rsid w:val="00773481"/>
    <w:rsid w:val="0077391D"/>
    <w:rsid w:val="00773B6D"/>
    <w:rsid w:val="00773CE5"/>
    <w:rsid w:val="00774043"/>
    <w:rsid w:val="00774098"/>
    <w:rsid w:val="0077461C"/>
    <w:rsid w:val="00774D3C"/>
    <w:rsid w:val="0077511F"/>
    <w:rsid w:val="00775259"/>
    <w:rsid w:val="00775341"/>
    <w:rsid w:val="007754C5"/>
    <w:rsid w:val="00775615"/>
    <w:rsid w:val="00775F92"/>
    <w:rsid w:val="007761C3"/>
    <w:rsid w:val="0077667C"/>
    <w:rsid w:val="007769EA"/>
    <w:rsid w:val="00776DBE"/>
    <w:rsid w:val="007771B1"/>
    <w:rsid w:val="0077738E"/>
    <w:rsid w:val="00777614"/>
    <w:rsid w:val="007779FB"/>
    <w:rsid w:val="00777CB8"/>
    <w:rsid w:val="00777F22"/>
    <w:rsid w:val="00780185"/>
    <w:rsid w:val="00781016"/>
    <w:rsid w:val="007813EB"/>
    <w:rsid w:val="00781758"/>
    <w:rsid w:val="00782257"/>
    <w:rsid w:val="007825A2"/>
    <w:rsid w:val="007839FF"/>
    <w:rsid w:val="00783A26"/>
    <w:rsid w:val="00784081"/>
    <w:rsid w:val="007840EA"/>
    <w:rsid w:val="0078516E"/>
    <w:rsid w:val="007855BD"/>
    <w:rsid w:val="0078585E"/>
    <w:rsid w:val="00786124"/>
    <w:rsid w:val="007869F7"/>
    <w:rsid w:val="00786E15"/>
    <w:rsid w:val="0078711E"/>
    <w:rsid w:val="00787792"/>
    <w:rsid w:val="007906B7"/>
    <w:rsid w:val="00791191"/>
    <w:rsid w:val="007912A0"/>
    <w:rsid w:val="00792131"/>
    <w:rsid w:val="0079256C"/>
    <w:rsid w:val="00792D86"/>
    <w:rsid w:val="00793568"/>
    <w:rsid w:val="007936F7"/>
    <w:rsid w:val="007938E3"/>
    <w:rsid w:val="00794657"/>
    <w:rsid w:val="00794785"/>
    <w:rsid w:val="00794B1B"/>
    <w:rsid w:val="0079658A"/>
    <w:rsid w:val="007977E7"/>
    <w:rsid w:val="007979BC"/>
    <w:rsid w:val="00797D5F"/>
    <w:rsid w:val="007A078B"/>
    <w:rsid w:val="007A2233"/>
    <w:rsid w:val="007A258D"/>
    <w:rsid w:val="007A2776"/>
    <w:rsid w:val="007A3260"/>
    <w:rsid w:val="007A4675"/>
    <w:rsid w:val="007A48A9"/>
    <w:rsid w:val="007A526C"/>
    <w:rsid w:val="007A5440"/>
    <w:rsid w:val="007A597F"/>
    <w:rsid w:val="007A5E2F"/>
    <w:rsid w:val="007A707C"/>
    <w:rsid w:val="007A7496"/>
    <w:rsid w:val="007A772B"/>
    <w:rsid w:val="007A779E"/>
    <w:rsid w:val="007A7874"/>
    <w:rsid w:val="007A7E2A"/>
    <w:rsid w:val="007B0E25"/>
    <w:rsid w:val="007B1431"/>
    <w:rsid w:val="007B14B0"/>
    <w:rsid w:val="007B14C8"/>
    <w:rsid w:val="007B196A"/>
    <w:rsid w:val="007B20DD"/>
    <w:rsid w:val="007B4E0C"/>
    <w:rsid w:val="007B5339"/>
    <w:rsid w:val="007B609C"/>
    <w:rsid w:val="007B6462"/>
    <w:rsid w:val="007B6855"/>
    <w:rsid w:val="007B6A7E"/>
    <w:rsid w:val="007B6E96"/>
    <w:rsid w:val="007B7274"/>
    <w:rsid w:val="007B752E"/>
    <w:rsid w:val="007B7A7F"/>
    <w:rsid w:val="007B7AC4"/>
    <w:rsid w:val="007C031F"/>
    <w:rsid w:val="007C09B5"/>
    <w:rsid w:val="007C11E9"/>
    <w:rsid w:val="007C1A9C"/>
    <w:rsid w:val="007C293A"/>
    <w:rsid w:val="007C2AEF"/>
    <w:rsid w:val="007C302E"/>
    <w:rsid w:val="007C3127"/>
    <w:rsid w:val="007C3C42"/>
    <w:rsid w:val="007C426E"/>
    <w:rsid w:val="007C50EC"/>
    <w:rsid w:val="007C66CD"/>
    <w:rsid w:val="007C6D8C"/>
    <w:rsid w:val="007C74EC"/>
    <w:rsid w:val="007C75EE"/>
    <w:rsid w:val="007C79C3"/>
    <w:rsid w:val="007C7D68"/>
    <w:rsid w:val="007D0B61"/>
    <w:rsid w:val="007D0C4A"/>
    <w:rsid w:val="007D195D"/>
    <w:rsid w:val="007D1D43"/>
    <w:rsid w:val="007D2332"/>
    <w:rsid w:val="007D263D"/>
    <w:rsid w:val="007D2738"/>
    <w:rsid w:val="007D284A"/>
    <w:rsid w:val="007D3242"/>
    <w:rsid w:val="007D33C1"/>
    <w:rsid w:val="007D41BA"/>
    <w:rsid w:val="007D4C84"/>
    <w:rsid w:val="007D5F3D"/>
    <w:rsid w:val="007D6483"/>
    <w:rsid w:val="007D6675"/>
    <w:rsid w:val="007D7051"/>
    <w:rsid w:val="007D7128"/>
    <w:rsid w:val="007D7CB6"/>
    <w:rsid w:val="007E0618"/>
    <w:rsid w:val="007E075D"/>
    <w:rsid w:val="007E1063"/>
    <w:rsid w:val="007E1C67"/>
    <w:rsid w:val="007E1D47"/>
    <w:rsid w:val="007E1DE0"/>
    <w:rsid w:val="007E299A"/>
    <w:rsid w:val="007E2D4B"/>
    <w:rsid w:val="007E30B9"/>
    <w:rsid w:val="007E3214"/>
    <w:rsid w:val="007E3791"/>
    <w:rsid w:val="007E3ED1"/>
    <w:rsid w:val="007E430F"/>
    <w:rsid w:val="007E46B7"/>
    <w:rsid w:val="007E489A"/>
    <w:rsid w:val="007E4FAA"/>
    <w:rsid w:val="007E57AC"/>
    <w:rsid w:val="007E58C3"/>
    <w:rsid w:val="007E6509"/>
    <w:rsid w:val="007E658D"/>
    <w:rsid w:val="007E7202"/>
    <w:rsid w:val="007E7AB7"/>
    <w:rsid w:val="007F05AA"/>
    <w:rsid w:val="007F0B9D"/>
    <w:rsid w:val="007F10D4"/>
    <w:rsid w:val="007F1A20"/>
    <w:rsid w:val="007F25EC"/>
    <w:rsid w:val="007F26FC"/>
    <w:rsid w:val="007F37AA"/>
    <w:rsid w:val="007F4874"/>
    <w:rsid w:val="007F48AD"/>
    <w:rsid w:val="007F5030"/>
    <w:rsid w:val="007F5883"/>
    <w:rsid w:val="007F60DB"/>
    <w:rsid w:val="007F6526"/>
    <w:rsid w:val="007F65BF"/>
    <w:rsid w:val="007F6AF9"/>
    <w:rsid w:val="007F712D"/>
    <w:rsid w:val="007F7857"/>
    <w:rsid w:val="00800218"/>
    <w:rsid w:val="008005E3"/>
    <w:rsid w:val="00800986"/>
    <w:rsid w:val="00800E5A"/>
    <w:rsid w:val="008013B2"/>
    <w:rsid w:val="00801D18"/>
    <w:rsid w:val="0080264D"/>
    <w:rsid w:val="0080351C"/>
    <w:rsid w:val="00803BFC"/>
    <w:rsid w:val="008052CD"/>
    <w:rsid w:val="008054E8"/>
    <w:rsid w:val="00805585"/>
    <w:rsid w:val="008057FE"/>
    <w:rsid w:val="0080586A"/>
    <w:rsid w:val="00806785"/>
    <w:rsid w:val="00806CBD"/>
    <w:rsid w:val="008074F4"/>
    <w:rsid w:val="00807A24"/>
    <w:rsid w:val="00807D7E"/>
    <w:rsid w:val="00807DF0"/>
    <w:rsid w:val="0081095A"/>
    <w:rsid w:val="0081097D"/>
    <w:rsid w:val="00810B95"/>
    <w:rsid w:val="00811C0D"/>
    <w:rsid w:val="00812222"/>
    <w:rsid w:val="00812603"/>
    <w:rsid w:val="00812B52"/>
    <w:rsid w:val="00812DCA"/>
    <w:rsid w:val="00814126"/>
    <w:rsid w:val="008147D6"/>
    <w:rsid w:val="00815333"/>
    <w:rsid w:val="00815E06"/>
    <w:rsid w:val="00815FCC"/>
    <w:rsid w:val="008166E9"/>
    <w:rsid w:val="00817062"/>
    <w:rsid w:val="00817644"/>
    <w:rsid w:val="00817975"/>
    <w:rsid w:val="00817A58"/>
    <w:rsid w:val="00817B6E"/>
    <w:rsid w:val="00821034"/>
    <w:rsid w:val="0082108F"/>
    <w:rsid w:val="008211F1"/>
    <w:rsid w:val="008214C8"/>
    <w:rsid w:val="00821718"/>
    <w:rsid w:val="00822130"/>
    <w:rsid w:val="008234E1"/>
    <w:rsid w:val="00823E12"/>
    <w:rsid w:val="0082510D"/>
    <w:rsid w:val="00825A63"/>
    <w:rsid w:val="00825B23"/>
    <w:rsid w:val="008269A0"/>
    <w:rsid w:val="00826B9F"/>
    <w:rsid w:val="00826C80"/>
    <w:rsid w:val="00827381"/>
    <w:rsid w:val="00827F5A"/>
    <w:rsid w:val="00830033"/>
    <w:rsid w:val="008300E1"/>
    <w:rsid w:val="008303DC"/>
    <w:rsid w:val="0083097A"/>
    <w:rsid w:val="00830A20"/>
    <w:rsid w:val="00830DD9"/>
    <w:rsid w:val="00831DAA"/>
    <w:rsid w:val="00832FEF"/>
    <w:rsid w:val="008337E2"/>
    <w:rsid w:val="00834060"/>
    <w:rsid w:val="008348D3"/>
    <w:rsid w:val="00835C43"/>
    <w:rsid w:val="00836784"/>
    <w:rsid w:val="00836C32"/>
    <w:rsid w:val="008374F3"/>
    <w:rsid w:val="008376AC"/>
    <w:rsid w:val="008378EB"/>
    <w:rsid w:val="00840161"/>
    <w:rsid w:val="00840797"/>
    <w:rsid w:val="0084100E"/>
    <w:rsid w:val="008410D6"/>
    <w:rsid w:val="00841742"/>
    <w:rsid w:val="008417F8"/>
    <w:rsid w:val="00841821"/>
    <w:rsid w:val="00841DD1"/>
    <w:rsid w:val="008429A6"/>
    <w:rsid w:val="00842C56"/>
    <w:rsid w:val="00842CBB"/>
    <w:rsid w:val="00843209"/>
    <w:rsid w:val="008442A2"/>
    <w:rsid w:val="00844640"/>
    <w:rsid w:val="00844D18"/>
    <w:rsid w:val="0084587F"/>
    <w:rsid w:val="00845880"/>
    <w:rsid w:val="00845E07"/>
    <w:rsid w:val="00846A23"/>
    <w:rsid w:val="00846D7F"/>
    <w:rsid w:val="00847300"/>
    <w:rsid w:val="008477D3"/>
    <w:rsid w:val="008478CE"/>
    <w:rsid w:val="00847A0F"/>
    <w:rsid w:val="00847A3A"/>
    <w:rsid w:val="00850246"/>
    <w:rsid w:val="00850958"/>
    <w:rsid w:val="00850E51"/>
    <w:rsid w:val="00852865"/>
    <w:rsid w:val="00852D12"/>
    <w:rsid w:val="00852F21"/>
    <w:rsid w:val="008541F3"/>
    <w:rsid w:val="00854290"/>
    <w:rsid w:val="00854912"/>
    <w:rsid w:val="00854BCD"/>
    <w:rsid w:val="00855696"/>
    <w:rsid w:val="008569B2"/>
    <w:rsid w:val="00857611"/>
    <w:rsid w:val="00862707"/>
    <w:rsid w:val="008629D5"/>
    <w:rsid w:val="008630C4"/>
    <w:rsid w:val="00863EC8"/>
    <w:rsid w:val="00864AB6"/>
    <w:rsid w:val="008659B1"/>
    <w:rsid w:val="0086601D"/>
    <w:rsid w:val="00866075"/>
    <w:rsid w:val="008662D1"/>
    <w:rsid w:val="008662D8"/>
    <w:rsid w:val="0086673B"/>
    <w:rsid w:val="00866E10"/>
    <w:rsid w:val="00866EE8"/>
    <w:rsid w:val="00867BA0"/>
    <w:rsid w:val="00870D71"/>
    <w:rsid w:val="0087110E"/>
    <w:rsid w:val="008712D4"/>
    <w:rsid w:val="00872195"/>
    <w:rsid w:val="0087244B"/>
    <w:rsid w:val="00872494"/>
    <w:rsid w:val="00872C41"/>
    <w:rsid w:val="008735D3"/>
    <w:rsid w:val="00873F7F"/>
    <w:rsid w:val="00874335"/>
    <w:rsid w:val="008744C4"/>
    <w:rsid w:val="00874F24"/>
    <w:rsid w:val="00875A02"/>
    <w:rsid w:val="00876165"/>
    <w:rsid w:val="008761FE"/>
    <w:rsid w:val="008766B1"/>
    <w:rsid w:val="00877486"/>
    <w:rsid w:val="00877DF5"/>
    <w:rsid w:val="00877FF3"/>
    <w:rsid w:val="00880537"/>
    <w:rsid w:val="008808E5"/>
    <w:rsid w:val="00881183"/>
    <w:rsid w:val="008823AF"/>
    <w:rsid w:val="00882D9F"/>
    <w:rsid w:val="0088391C"/>
    <w:rsid w:val="008842D3"/>
    <w:rsid w:val="008851C2"/>
    <w:rsid w:val="008856F4"/>
    <w:rsid w:val="00885823"/>
    <w:rsid w:val="00885B9B"/>
    <w:rsid w:val="008862AE"/>
    <w:rsid w:val="008866CF"/>
    <w:rsid w:val="0088724D"/>
    <w:rsid w:val="0088739A"/>
    <w:rsid w:val="00887580"/>
    <w:rsid w:val="00887A33"/>
    <w:rsid w:val="00890339"/>
    <w:rsid w:val="008908A8"/>
    <w:rsid w:val="00890A02"/>
    <w:rsid w:val="00891132"/>
    <w:rsid w:val="00891446"/>
    <w:rsid w:val="0089233D"/>
    <w:rsid w:val="008930E9"/>
    <w:rsid w:val="00893321"/>
    <w:rsid w:val="00893544"/>
    <w:rsid w:val="008935D6"/>
    <w:rsid w:val="00893983"/>
    <w:rsid w:val="00893E3A"/>
    <w:rsid w:val="0089483A"/>
    <w:rsid w:val="00894D2A"/>
    <w:rsid w:val="00894F9C"/>
    <w:rsid w:val="0089576F"/>
    <w:rsid w:val="00895C36"/>
    <w:rsid w:val="00895FE8"/>
    <w:rsid w:val="00896CB8"/>
    <w:rsid w:val="008970DB"/>
    <w:rsid w:val="0089740F"/>
    <w:rsid w:val="008A00C0"/>
    <w:rsid w:val="008A031D"/>
    <w:rsid w:val="008A0468"/>
    <w:rsid w:val="008A054F"/>
    <w:rsid w:val="008A096C"/>
    <w:rsid w:val="008A2493"/>
    <w:rsid w:val="008A2D30"/>
    <w:rsid w:val="008A368B"/>
    <w:rsid w:val="008A3F8E"/>
    <w:rsid w:val="008A4817"/>
    <w:rsid w:val="008A4A66"/>
    <w:rsid w:val="008A57A8"/>
    <w:rsid w:val="008A5E3B"/>
    <w:rsid w:val="008A5E8A"/>
    <w:rsid w:val="008A6CF0"/>
    <w:rsid w:val="008A7048"/>
    <w:rsid w:val="008A7820"/>
    <w:rsid w:val="008B0108"/>
    <w:rsid w:val="008B02D1"/>
    <w:rsid w:val="008B15FE"/>
    <w:rsid w:val="008B1D5E"/>
    <w:rsid w:val="008B2264"/>
    <w:rsid w:val="008B25D8"/>
    <w:rsid w:val="008B274F"/>
    <w:rsid w:val="008B27CA"/>
    <w:rsid w:val="008B29A2"/>
    <w:rsid w:val="008B2FC5"/>
    <w:rsid w:val="008B378B"/>
    <w:rsid w:val="008B37E6"/>
    <w:rsid w:val="008B398F"/>
    <w:rsid w:val="008B4285"/>
    <w:rsid w:val="008B4802"/>
    <w:rsid w:val="008B4A03"/>
    <w:rsid w:val="008B4D19"/>
    <w:rsid w:val="008B5ABB"/>
    <w:rsid w:val="008B5C06"/>
    <w:rsid w:val="008B64B9"/>
    <w:rsid w:val="008B748E"/>
    <w:rsid w:val="008B74EA"/>
    <w:rsid w:val="008B76B5"/>
    <w:rsid w:val="008B7A03"/>
    <w:rsid w:val="008B7DD2"/>
    <w:rsid w:val="008C0563"/>
    <w:rsid w:val="008C0A04"/>
    <w:rsid w:val="008C0B7E"/>
    <w:rsid w:val="008C12A0"/>
    <w:rsid w:val="008C1D86"/>
    <w:rsid w:val="008C200C"/>
    <w:rsid w:val="008C21F7"/>
    <w:rsid w:val="008C2543"/>
    <w:rsid w:val="008C2DB3"/>
    <w:rsid w:val="008C3368"/>
    <w:rsid w:val="008C34FD"/>
    <w:rsid w:val="008C4DBC"/>
    <w:rsid w:val="008C57F9"/>
    <w:rsid w:val="008C5A98"/>
    <w:rsid w:val="008C5B12"/>
    <w:rsid w:val="008C5F3F"/>
    <w:rsid w:val="008C654D"/>
    <w:rsid w:val="008C6611"/>
    <w:rsid w:val="008C6D6F"/>
    <w:rsid w:val="008C7394"/>
    <w:rsid w:val="008C748A"/>
    <w:rsid w:val="008C7835"/>
    <w:rsid w:val="008C78D3"/>
    <w:rsid w:val="008C7917"/>
    <w:rsid w:val="008D04CA"/>
    <w:rsid w:val="008D0A74"/>
    <w:rsid w:val="008D0E93"/>
    <w:rsid w:val="008D113D"/>
    <w:rsid w:val="008D19EE"/>
    <w:rsid w:val="008D1F9A"/>
    <w:rsid w:val="008D20C1"/>
    <w:rsid w:val="008D2192"/>
    <w:rsid w:val="008D2C68"/>
    <w:rsid w:val="008D30E0"/>
    <w:rsid w:val="008D32E7"/>
    <w:rsid w:val="008D3386"/>
    <w:rsid w:val="008D3756"/>
    <w:rsid w:val="008D39D7"/>
    <w:rsid w:val="008D44C3"/>
    <w:rsid w:val="008D4676"/>
    <w:rsid w:val="008D4686"/>
    <w:rsid w:val="008D46F6"/>
    <w:rsid w:val="008D49BF"/>
    <w:rsid w:val="008D5038"/>
    <w:rsid w:val="008D5A88"/>
    <w:rsid w:val="008D5CDC"/>
    <w:rsid w:val="008D62D9"/>
    <w:rsid w:val="008D7233"/>
    <w:rsid w:val="008D73FF"/>
    <w:rsid w:val="008D779A"/>
    <w:rsid w:val="008E0DF4"/>
    <w:rsid w:val="008E19C2"/>
    <w:rsid w:val="008E1E8B"/>
    <w:rsid w:val="008E23C5"/>
    <w:rsid w:val="008E26A2"/>
    <w:rsid w:val="008E287F"/>
    <w:rsid w:val="008E3497"/>
    <w:rsid w:val="008E3E61"/>
    <w:rsid w:val="008E3FB5"/>
    <w:rsid w:val="008E454C"/>
    <w:rsid w:val="008E4630"/>
    <w:rsid w:val="008E4B85"/>
    <w:rsid w:val="008E5084"/>
    <w:rsid w:val="008E5A99"/>
    <w:rsid w:val="008E5B8D"/>
    <w:rsid w:val="008E64D9"/>
    <w:rsid w:val="008E67E9"/>
    <w:rsid w:val="008E772B"/>
    <w:rsid w:val="008F01CF"/>
    <w:rsid w:val="008F0948"/>
    <w:rsid w:val="008F0B06"/>
    <w:rsid w:val="008F1A28"/>
    <w:rsid w:val="008F25F9"/>
    <w:rsid w:val="008F2882"/>
    <w:rsid w:val="008F2A0C"/>
    <w:rsid w:val="008F2B85"/>
    <w:rsid w:val="008F40C1"/>
    <w:rsid w:val="008F4464"/>
    <w:rsid w:val="008F4E47"/>
    <w:rsid w:val="008F5831"/>
    <w:rsid w:val="008F5E21"/>
    <w:rsid w:val="008F630B"/>
    <w:rsid w:val="008F67DA"/>
    <w:rsid w:val="008F6A7A"/>
    <w:rsid w:val="008F7376"/>
    <w:rsid w:val="008F74D3"/>
    <w:rsid w:val="008F7D70"/>
    <w:rsid w:val="009005AF"/>
    <w:rsid w:val="009009C7"/>
    <w:rsid w:val="00900F48"/>
    <w:rsid w:val="00900FA1"/>
    <w:rsid w:val="009015AB"/>
    <w:rsid w:val="00901A8C"/>
    <w:rsid w:val="00901B84"/>
    <w:rsid w:val="00902426"/>
    <w:rsid w:val="0090277E"/>
    <w:rsid w:val="0090374C"/>
    <w:rsid w:val="00904EED"/>
    <w:rsid w:val="009056D7"/>
    <w:rsid w:val="0090573E"/>
    <w:rsid w:val="00906095"/>
    <w:rsid w:val="0090611E"/>
    <w:rsid w:val="00906422"/>
    <w:rsid w:val="00906447"/>
    <w:rsid w:val="00907383"/>
    <w:rsid w:val="00910004"/>
    <w:rsid w:val="0091005E"/>
    <w:rsid w:val="009105DD"/>
    <w:rsid w:val="00910E81"/>
    <w:rsid w:val="00910FB5"/>
    <w:rsid w:val="009123EA"/>
    <w:rsid w:val="00912418"/>
    <w:rsid w:val="009125CD"/>
    <w:rsid w:val="00912FAA"/>
    <w:rsid w:val="00913D20"/>
    <w:rsid w:val="00914087"/>
    <w:rsid w:val="00914B20"/>
    <w:rsid w:val="00915596"/>
    <w:rsid w:val="0091559F"/>
    <w:rsid w:val="00915CEC"/>
    <w:rsid w:val="00916891"/>
    <w:rsid w:val="009175BC"/>
    <w:rsid w:val="00921804"/>
    <w:rsid w:val="00922781"/>
    <w:rsid w:val="00922C2E"/>
    <w:rsid w:val="00924E87"/>
    <w:rsid w:val="00924F87"/>
    <w:rsid w:val="009250F7"/>
    <w:rsid w:val="00925214"/>
    <w:rsid w:val="00925AC8"/>
    <w:rsid w:val="00925E6E"/>
    <w:rsid w:val="009269E7"/>
    <w:rsid w:val="00927AE5"/>
    <w:rsid w:val="0093074E"/>
    <w:rsid w:val="00931FA2"/>
    <w:rsid w:val="009321BB"/>
    <w:rsid w:val="0093221F"/>
    <w:rsid w:val="009326F4"/>
    <w:rsid w:val="009327DC"/>
    <w:rsid w:val="00932ACE"/>
    <w:rsid w:val="00932DC9"/>
    <w:rsid w:val="00933043"/>
    <w:rsid w:val="00933865"/>
    <w:rsid w:val="00934251"/>
    <w:rsid w:val="00934483"/>
    <w:rsid w:val="00934535"/>
    <w:rsid w:val="00934F75"/>
    <w:rsid w:val="009355F0"/>
    <w:rsid w:val="00935BDE"/>
    <w:rsid w:val="00935D52"/>
    <w:rsid w:val="00935EB2"/>
    <w:rsid w:val="00936A0D"/>
    <w:rsid w:val="00936B70"/>
    <w:rsid w:val="009370C6"/>
    <w:rsid w:val="009371FB"/>
    <w:rsid w:val="009373F6"/>
    <w:rsid w:val="00937869"/>
    <w:rsid w:val="0094012D"/>
    <w:rsid w:val="0094087A"/>
    <w:rsid w:val="00940F10"/>
    <w:rsid w:val="009414AF"/>
    <w:rsid w:val="00941C7F"/>
    <w:rsid w:val="009424DE"/>
    <w:rsid w:val="00942507"/>
    <w:rsid w:val="00942A1B"/>
    <w:rsid w:val="00942D97"/>
    <w:rsid w:val="00943B12"/>
    <w:rsid w:val="00944D38"/>
    <w:rsid w:val="0094520A"/>
    <w:rsid w:val="0094528B"/>
    <w:rsid w:val="009454A1"/>
    <w:rsid w:val="00945B2C"/>
    <w:rsid w:val="00946039"/>
    <w:rsid w:val="00946146"/>
    <w:rsid w:val="00946858"/>
    <w:rsid w:val="00946B66"/>
    <w:rsid w:val="009471E0"/>
    <w:rsid w:val="00947BDF"/>
    <w:rsid w:val="00947E7F"/>
    <w:rsid w:val="00952092"/>
    <w:rsid w:val="00952200"/>
    <w:rsid w:val="00952354"/>
    <w:rsid w:val="00952A0C"/>
    <w:rsid w:val="0095390F"/>
    <w:rsid w:val="00954427"/>
    <w:rsid w:val="009547BB"/>
    <w:rsid w:val="00954C12"/>
    <w:rsid w:val="00954EDA"/>
    <w:rsid w:val="0095537A"/>
    <w:rsid w:val="0095589D"/>
    <w:rsid w:val="0095693C"/>
    <w:rsid w:val="0095719B"/>
    <w:rsid w:val="00957285"/>
    <w:rsid w:val="00957506"/>
    <w:rsid w:val="00957B87"/>
    <w:rsid w:val="00957E69"/>
    <w:rsid w:val="00960017"/>
    <w:rsid w:val="009605D9"/>
    <w:rsid w:val="00960F2C"/>
    <w:rsid w:val="00960FAC"/>
    <w:rsid w:val="00961133"/>
    <w:rsid w:val="0096125F"/>
    <w:rsid w:val="00961764"/>
    <w:rsid w:val="00961967"/>
    <w:rsid w:val="00961E72"/>
    <w:rsid w:val="00962050"/>
    <w:rsid w:val="009633FC"/>
    <w:rsid w:val="0096387B"/>
    <w:rsid w:val="00963E19"/>
    <w:rsid w:val="00964497"/>
    <w:rsid w:val="00964987"/>
    <w:rsid w:val="00964AAE"/>
    <w:rsid w:val="00964BAA"/>
    <w:rsid w:val="009659DC"/>
    <w:rsid w:val="00965DE9"/>
    <w:rsid w:val="00965EF5"/>
    <w:rsid w:val="00966002"/>
    <w:rsid w:val="009667CD"/>
    <w:rsid w:val="009674B2"/>
    <w:rsid w:val="00967853"/>
    <w:rsid w:val="00967B45"/>
    <w:rsid w:val="009711B3"/>
    <w:rsid w:val="00971403"/>
    <w:rsid w:val="00971849"/>
    <w:rsid w:val="0097190A"/>
    <w:rsid w:val="00972923"/>
    <w:rsid w:val="00972C76"/>
    <w:rsid w:val="00973EBF"/>
    <w:rsid w:val="00974637"/>
    <w:rsid w:val="009748F5"/>
    <w:rsid w:val="00974EA7"/>
    <w:rsid w:val="00975B2E"/>
    <w:rsid w:val="00975B62"/>
    <w:rsid w:val="009761F3"/>
    <w:rsid w:val="0097677D"/>
    <w:rsid w:val="009770BB"/>
    <w:rsid w:val="009772EE"/>
    <w:rsid w:val="00977AE8"/>
    <w:rsid w:val="00980CFA"/>
    <w:rsid w:val="009818A3"/>
    <w:rsid w:val="00981A69"/>
    <w:rsid w:val="00981AC5"/>
    <w:rsid w:val="00982C76"/>
    <w:rsid w:val="00982E44"/>
    <w:rsid w:val="009830C2"/>
    <w:rsid w:val="009845EA"/>
    <w:rsid w:val="00984F5F"/>
    <w:rsid w:val="009850F0"/>
    <w:rsid w:val="00985AD1"/>
    <w:rsid w:val="00985D49"/>
    <w:rsid w:val="009860F5"/>
    <w:rsid w:val="00986217"/>
    <w:rsid w:val="00986E63"/>
    <w:rsid w:val="00986E98"/>
    <w:rsid w:val="00987037"/>
    <w:rsid w:val="00990212"/>
    <w:rsid w:val="00990A07"/>
    <w:rsid w:val="00991240"/>
    <w:rsid w:val="0099133C"/>
    <w:rsid w:val="009925FA"/>
    <w:rsid w:val="0099298F"/>
    <w:rsid w:val="009932C2"/>
    <w:rsid w:val="0099364A"/>
    <w:rsid w:val="0099401D"/>
    <w:rsid w:val="0099583B"/>
    <w:rsid w:val="0099586A"/>
    <w:rsid w:val="00995AAB"/>
    <w:rsid w:val="00995D57"/>
    <w:rsid w:val="0099607C"/>
    <w:rsid w:val="00996114"/>
    <w:rsid w:val="00996240"/>
    <w:rsid w:val="0099625E"/>
    <w:rsid w:val="00996F24"/>
    <w:rsid w:val="00996FEE"/>
    <w:rsid w:val="00997153"/>
    <w:rsid w:val="009977B5"/>
    <w:rsid w:val="00997B56"/>
    <w:rsid w:val="00997FD7"/>
    <w:rsid w:val="009A060A"/>
    <w:rsid w:val="009A0674"/>
    <w:rsid w:val="009A0736"/>
    <w:rsid w:val="009A2932"/>
    <w:rsid w:val="009A3426"/>
    <w:rsid w:val="009A39DD"/>
    <w:rsid w:val="009A3D58"/>
    <w:rsid w:val="009A52A0"/>
    <w:rsid w:val="009A58A2"/>
    <w:rsid w:val="009A5D3C"/>
    <w:rsid w:val="009A6BBC"/>
    <w:rsid w:val="009A70E0"/>
    <w:rsid w:val="009A75A3"/>
    <w:rsid w:val="009B0356"/>
    <w:rsid w:val="009B03DE"/>
    <w:rsid w:val="009B0E1C"/>
    <w:rsid w:val="009B11CB"/>
    <w:rsid w:val="009B1672"/>
    <w:rsid w:val="009B17AF"/>
    <w:rsid w:val="009B22BC"/>
    <w:rsid w:val="009B2873"/>
    <w:rsid w:val="009B3EB9"/>
    <w:rsid w:val="009B4326"/>
    <w:rsid w:val="009B45EA"/>
    <w:rsid w:val="009B48E1"/>
    <w:rsid w:val="009B4C18"/>
    <w:rsid w:val="009B51FC"/>
    <w:rsid w:val="009B55CD"/>
    <w:rsid w:val="009B5E86"/>
    <w:rsid w:val="009B5EED"/>
    <w:rsid w:val="009B5FD2"/>
    <w:rsid w:val="009B604F"/>
    <w:rsid w:val="009B65A9"/>
    <w:rsid w:val="009B6F09"/>
    <w:rsid w:val="009B6F45"/>
    <w:rsid w:val="009B7F00"/>
    <w:rsid w:val="009C066B"/>
    <w:rsid w:val="009C0C93"/>
    <w:rsid w:val="009C1857"/>
    <w:rsid w:val="009C23F5"/>
    <w:rsid w:val="009C2523"/>
    <w:rsid w:val="009C42C6"/>
    <w:rsid w:val="009C50D3"/>
    <w:rsid w:val="009C5165"/>
    <w:rsid w:val="009C5F8C"/>
    <w:rsid w:val="009C614D"/>
    <w:rsid w:val="009C6240"/>
    <w:rsid w:val="009C65C9"/>
    <w:rsid w:val="009C694B"/>
    <w:rsid w:val="009C7098"/>
    <w:rsid w:val="009D13E3"/>
    <w:rsid w:val="009D15D9"/>
    <w:rsid w:val="009D1AA1"/>
    <w:rsid w:val="009D1C1D"/>
    <w:rsid w:val="009D22A8"/>
    <w:rsid w:val="009D241E"/>
    <w:rsid w:val="009D2480"/>
    <w:rsid w:val="009D265F"/>
    <w:rsid w:val="009D2E0F"/>
    <w:rsid w:val="009D30B0"/>
    <w:rsid w:val="009D32F6"/>
    <w:rsid w:val="009D3387"/>
    <w:rsid w:val="009D34FA"/>
    <w:rsid w:val="009D3B0F"/>
    <w:rsid w:val="009D3D35"/>
    <w:rsid w:val="009D42DA"/>
    <w:rsid w:val="009D4334"/>
    <w:rsid w:val="009D4DD7"/>
    <w:rsid w:val="009D4EB5"/>
    <w:rsid w:val="009D5C0D"/>
    <w:rsid w:val="009D654A"/>
    <w:rsid w:val="009D6B15"/>
    <w:rsid w:val="009D6B24"/>
    <w:rsid w:val="009D6CB7"/>
    <w:rsid w:val="009D76A8"/>
    <w:rsid w:val="009D7C78"/>
    <w:rsid w:val="009D7E44"/>
    <w:rsid w:val="009E041F"/>
    <w:rsid w:val="009E07BF"/>
    <w:rsid w:val="009E0BCA"/>
    <w:rsid w:val="009E0E34"/>
    <w:rsid w:val="009E1147"/>
    <w:rsid w:val="009E1232"/>
    <w:rsid w:val="009E16ED"/>
    <w:rsid w:val="009E1EFB"/>
    <w:rsid w:val="009E265F"/>
    <w:rsid w:val="009E26AC"/>
    <w:rsid w:val="009E2C18"/>
    <w:rsid w:val="009E3474"/>
    <w:rsid w:val="009E3964"/>
    <w:rsid w:val="009E3A4A"/>
    <w:rsid w:val="009E3E93"/>
    <w:rsid w:val="009E438D"/>
    <w:rsid w:val="009E5491"/>
    <w:rsid w:val="009E5607"/>
    <w:rsid w:val="009E567C"/>
    <w:rsid w:val="009E5859"/>
    <w:rsid w:val="009E58CE"/>
    <w:rsid w:val="009E6294"/>
    <w:rsid w:val="009E6347"/>
    <w:rsid w:val="009E7A5A"/>
    <w:rsid w:val="009F09B3"/>
    <w:rsid w:val="009F261D"/>
    <w:rsid w:val="009F26A7"/>
    <w:rsid w:val="009F26C9"/>
    <w:rsid w:val="009F303D"/>
    <w:rsid w:val="009F413F"/>
    <w:rsid w:val="009F522C"/>
    <w:rsid w:val="009F547E"/>
    <w:rsid w:val="009F5613"/>
    <w:rsid w:val="009F6298"/>
    <w:rsid w:val="009F6B88"/>
    <w:rsid w:val="009F70CC"/>
    <w:rsid w:val="009F714A"/>
    <w:rsid w:val="009F7C63"/>
    <w:rsid w:val="00A006CE"/>
    <w:rsid w:val="00A01C19"/>
    <w:rsid w:val="00A01C5A"/>
    <w:rsid w:val="00A01E23"/>
    <w:rsid w:val="00A01F86"/>
    <w:rsid w:val="00A0246A"/>
    <w:rsid w:val="00A02484"/>
    <w:rsid w:val="00A02E6D"/>
    <w:rsid w:val="00A034D8"/>
    <w:rsid w:val="00A034DC"/>
    <w:rsid w:val="00A03907"/>
    <w:rsid w:val="00A049E3"/>
    <w:rsid w:val="00A04A37"/>
    <w:rsid w:val="00A05283"/>
    <w:rsid w:val="00A05637"/>
    <w:rsid w:val="00A05BC5"/>
    <w:rsid w:val="00A05EC7"/>
    <w:rsid w:val="00A061E5"/>
    <w:rsid w:val="00A07440"/>
    <w:rsid w:val="00A07447"/>
    <w:rsid w:val="00A07941"/>
    <w:rsid w:val="00A11A60"/>
    <w:rsid w:val="00A11DC9"/>
    <w:rsid w:val="00A12919"/>
    <w:rsid w:val="00A1295A"/>
    <w:rsid w:val="00A12C90"/>
    <w:rsid w:val="00A12E0C"/>
    <w:rsid w:val="00A13226"/>
    <w:rsid w:val="00A13247"/>
    <w:rsid w:val="00A1328D"/>
    <w:rsid w:val="00A13D28"/>
    <w:rsid w:val="00A14627"/>
    <w:rsid w:val="00A14A21"/>
    <w:rsid w:val="00A159DD"/>
    <w:rsid w:val="00A15FFE"/>
    <w:rsid w:val="00A16691"/>
    <w:rsid w:val="00A172FD"/>
    <w:rsid w:val="00A17508"/>
    <w:rsid w:val="00A17660"/>
    <w:rsid w:val="00A17697"/>
    <w:rsid w:val="00A17719"/>
    <w:rsid w:val="00A1799D"/>
    <w:rsid w:val="00A2028E"/>
    <w:rsid w:val="00A20953"/>
    <w:rsid w:val="00A21473"/>
    <w:rsid w:val="00A21A61"/>
    <w:rsid w:val="00A21FD5"/>
    <w:rsid w:val="00A22A79"/>
    <w:rsid w:val="00A232A8"/>
    <w:rsid w:val="00A232B2"/>
    <w:rsid w:val="00A23681"/>
    <w:rsid w:val="00A23A93"/>
    <w:rsid w:val="00A24404"/>
    <w:rsid w:val="00A24F80"/>
    <w:rsid w:val="00A250AC"/>
    <w:rsid w:val="00A25511"/>
    <w:rsid w:val="00A25B29"/>
    <w:rsid w:val="00A25C8E"/>
    <w:rsid w:val="00A26313"/>
    <w:rsid w:val="00A26621"/>
    <w:rsid w:val="00A26666"/>
    <w:rsid w:val="00A2700A"/>
    <w:rsid w:val="00A27142"/>
    <w:rsid w:val="00A271A6"/>
    <w:rsid w:val="00A27F49"/>
    <w:rsid w:val="00A3093F"/>
    <w:rsid w:val="00A30CBB"/>
    <w:rsid w:val="00A314C8"/>
    <w:rsid w:val="00A326CA"/>
    <w:rsid w:val="00A337F3"/>
    <w:rsid w:val="00A340BD"/>
    <w:rsid w:val="00A341D9"/>
    <w:rsid w:val="00A346CE"/>
    <w:rsid w:val="00A34D5F"/>
    <w:rsid w:val="00A34FB3"/>
    <w:rsid w:val="00A35D71"/>
    <w:rsid w:val="00A35E0D"/>
    <w:rsid w:val="00A372C1"/>
    <w:rsid w:val="00A374B4"/>
    <w:rsid w:val="00A37CA4"/>
    <w:rsid w:val="00A41520"/>
    <w:rsid w:val="00A41F64"/>
    <w:rsid w:val="00A42237"/>
    <w:rsid w:val="00A424AC"/>
    <w:rsid w:val="00A431EA"/>
    <w:rsid w:val="00A432CE"/>
    <w:rsid w:val="00A4364E"/>
    <w:rsid w:val="00A43A5C"/>
    <w:rsid w:val="00A45076"/>
    <w:rsid w:val="00A45A83"/>
    <w:rsid w:val="00A45B6C"/>
    <w:rsid w:val="00A46096"/>
    <w:rsid w:val="00A4612E"/>
    <w:rsid w:val="00A46494"/>
    <w:rsid w:val="00A464D6"/>
    <w:rsid w:val="00A46832"/>
    <w:rsid w:val="00A46C95"/>
    <w:rsid w:val="00A470A2"/>
    <w:rsid w:val="00A47A5E"/>
    <w:rsid w:val="00A47CF4"/>
    <w:rsid w:val="00A5049A"/>
    <w:rsid w:val="00A50DED"/>
    <w:rsid w:val="00A513A6"/>
    <w:rsid w:val="00A524E7"/>
    <w:rsid w:val="00A52AC1"/>
    <w:rsid w:val="00A52C61"/>
    <w:rsid w:val="00A53333"/>
    <w:rsid w:val="00A537AC"/>
    <w:rsid w:val="00A53898"/>
    <w:rsid w:val="00A53DBB"/>
    <w:rsid w:val="00A53F70"/>
    <w:rsid w:val="00A546CF"/>
    <w:rsid w:val="00A548D3"/>
    <w:rsid w:val="00A54B92"/>
    <w:rsid w:val="00A54EF9"/>
    <w:rsid w:val="00A54FE1"/>
    <w:rsid w:val="00A5621F"/>
    <w:rsid w:val="00A562E6"/>
    <w:rsid w:val="00A566AD"/>
    <w:rsid w:val="00A5730E"/>
    <w:rsid w:val="00A57520"/>
    <w:rsid w:val="00A57CCE"/>
    <w:rsid w:val="00A57D3C"/>
    <w:rsid w:val="00A617AC"/>
    <w:rsid w:val="00A61BE1"/>
    <w:rsid w:val="00A61DC0"/>
    <w:rsid w:val="00A61F54"/>
    <w:rsid w:val="00A62369"/>
    <w:rsid w:val="00A6238D"/>
    <w:rsid w:val="00A63150"/>
    <w:rsid w:val="00A63C2A"/>
    <w:rsid w:val="00A63DA7"/>
    <w:rsid w:val="00A643F6"/>
    <w:rsid w:val="00A64A00"/>
    <w:rsid w:val="00A64CF3"/>
    <w:rsid w:val="00A65431"/>
    <w:rsid w:val="00A65663"/>
    <w:rsid w:val="00A65C23"/>
    <w:rsid w:val="00A66095"/>
    <w:rsid w:val="00A661E3"/>
    <w:rsid w:val="00A6660A"/>
    <w:rsid w:val="00A667CB"/>
    <w:rsid w:val="00A66A50"/>
    <w:rsid w:val="00A67A43"/>
    <w:rsid w:val="00A70032"/>
    <w:rsid w:val="00A704FB"/>
    <w:rsid w:val="00A70C05"/>
    <w:rsid w:val="00A73907"/>
    <w:rsid w:val="00A73C5C"/>
    <w:rsid w:val="00A74130"/>
    <w:rsid w:val="00A7498B"/>
    <w:rsid w:val="00A74D28"/>
    <w:rsid w:val="00A75558"/>
    <w:rsid w:val="00A75EC6"/>
    <w:rsid w:val="00A7621E"/>
    <w:rsid w:val="00A763B3"/>
    <w:rsid w:val="00A769E0"/>
    <w:rsid w:val="00A76E04"/>
    <w:rsid w:val="00A77B1A"/>
    <w:rsid w:val="00A80054"/>
    <w:rsid w:val="00A802F7"/>
    <w:rsid w:val="00A80639"/>
    <w:rsid w:val="00A8069C"/>
    <w:rsid w:val="00A80BF7"/>
    <w:rsid w:val="00A817ED"/>
    <w:rsid w:val="00A81AC5"/>
    <w:rsid w:val="00A84374"/>
    <w:rsid w:val="00A84ABC"/>
    <w:rsid w:val="00A84BF2"/>
    <w:rsid w:val="00A85F10"/>
    <w:rsid w:val="00A86369"/>
    <w:rsid w:val="00A87689"/>
    <w:rsid w:val="00A87886"/>
    <w:rsid w:val="00A90240"/>
    <w:rsid w:val="00A903D0"/>
    <w:rsid w:val="00A90506"/>
    <w:rsid w:val="00A90B7A"/>
    <w:rsid w:val="00A92465"/>
    <w:rsid w:val="00A926CD"/>
    <w:rsid w:val="00A9278C"/>
    <w:rsid w:val="00A92C4E"/>
    <w:rsid w:val="00A93C0E"/>
    <w:rsid w:val="00A941B8"/>
    <w:rsid w:val="00A95528"/>
    <w:rsid w:val="00A971EA"/>
    <w:rsid w:val="00A97D0A"/>
    <w:rsid w:val="00A97DB1"/>
    <w:rsid w:val="00AA0DD7"/>
    <w:rsid w:val="00AA0FFC"/>
    <w:rsid w:val="00AA123A"/>
    <w:rsid w:val="00AA26A3"/>
    <w:rsid w:val="00AA282B"/>
    <w:rsid w:val="00AA3928"/>
    <w:rsid w:val="00AA43C2"/>
    <w:rsid w:val="00AA5044"/>
    <w:rsid w:val="00AA638A"/>
    <w:rsid w:val="00AA6AAA"/>
    <w:rsid w:val="00AA728F"/>
    <w:rsid w:val="00AA7911"/>
    <w:rsid w:val="00AB0F5D"/>
    <w:rsid w:val="00AB152B"/>
    <w:rsid w:val="00AB16AB"/>
    <w:rsid w:val="00AB1FEE"/>
    <w:rsid w:val="00AB31FD"/>
    <w:rsid w:val="00AB38F3"/>
    <w:rsid w:val="00AB393C"/>
    <w:rsid w:val="00AB41E8"/>
    <w:rsid w:val="00AB46C7"/>
    <w:rsid w:val="00AB4DD3"/>
    <w:rsid w:val="00AB5442"/>
    <w:rsid w:val="00AB5468"/>
    <w:rsid w:val="00AB56BE"/>
    <w:rsid w:val="00AB5E2E"/>
    <w:rsid w:val="00AB64B7"/>
    <w:rsid w:val="00AB67E7"/>
    <w:rsid w:val="00AB68F0"/>
    <w:rsid w:val="00AB724C"/>
    <w:rsid w:val="00AB7D62"/>
    <w:rsid w:val="00AC0537"/>
    <w:rsid w:val="00AC16B9"/>
    <w:rsid w:val="00AC1A7E"/>
    <w:rsid w:val="00AC1AF7"/>
    <w:rsid w:val="00AC1FFA"/>
    <w:rsid w:val="00AC261A"/>
    <w:rsid w:val="00AC2AE5"/>
    <w:rsid w:val="00AC2F38"/>
    <w:rsid w:val="00AC30F2"/>
    <w:rsid w:val="00AC33E3"/>
    <w:rsid w:val="00AC4022"/>
    <w:rsid w:val="00AC4912"/>
    <w:rsid w:val="00AC5587"/>
    <w:rsid w:val="00AC5965"/>
    <w:rsid w:val="00AC6AA0"/>
    <w:rsid w:val="00AC6C4B"/>
    <w:rsid w:val="00AC70D3"/>
    <w:rsid w:val="00AD08B1"/>
    <w:rsid w:val="00AD14A9"/>
    <w:rsid w:val="00AD1689"/>
    <w:rsid w:val="00AD17A8"/>
    <w:rsid w:val="00AD1CB1"/>
    <w:rsid w:val="00AD28A1"/>
    <w:rsid w:val="00AD30B8"/>
    <w:rsid w:val="00AD38C0"/>
    <w:rsid w:val="00AD3FB7"/>
    <w:rsid w:val="00AD4754"/>
    <w:rsid w:val="00AD4BB9"/>
    <w:rsid w:val="00AD4ED8"/>
    <w:rsid w:val="00AD5407"/>
    <w:rsid w:val="00AD5A1D"/>
    <w:rsid w:val="00AD5A6F"/>
    <w:rsid w:val="00AD5DC4"/>
    <w:rsid w:val="00AD60E9"/>
    <w:rsid w:val="00AD69B4"/>
    <w:rsid w:val="00AD7514"/>
    <w:rsid w:val="00AD7B34"/>
    <w:rsid w:val="00AE059E"/>
    <w:rsid w:val="00AE0E12"/>
    <w:rsid w:val="00AE1ACE"/>
    <w:rsid w:val="00AE1CC9"/>
    <w:rsid w:val="00AE2D47"/>
    <w:rsid w:val="00AE2DF7"/>
    <w:rsid w:val="00AE36FA"/>
    <w:rsid w:val="00AE382B"/>
    <w:rsid w:val="00AE3878"/>
    <w:rsid w:val="00AE3BF0"/>
    <w:rsid w:val="00AE3F2F"/>
    <w:rsid w:val="00AE44B1"/>
    <w:rsid w:val="00AE4849"/>
    <w:rsid w:val="00AE4AB4"/>
    <w:rsid w:val="00AE4AB6"/>
    <w:rsid w:val="00AE4D87"/>
    <w:rsid w:val="00AE4E32"/>
    <w:rsid w:val="00AE5A9B"/>
    <w:rsid w:val="00AE5C2E"/>
    <w:rsid w:val="00AE6077"/>
    <w:rsid w:val="00AE683A"/>
    <w:rsid w:val="00AE6981"/>
    <w:rsid w:val="00AE6B28"/>
    <w:rsid w:val="00AE6CBC"/>
    <w:rsid w:val="00AE7248"/>
    <w:rsid w:val="00AE7901"/>
    <w:rsid w:val="00AF04B2"/>
    <w:rsid w:val="00AF0896"/>
    <w:rsid w:val="00AF096E"/>
    <w:rsid w:val="00AF1442"/>
    <w:rsid w:val="00AF2132"/>
    <w:rsid w:val="00AF2409"/>
    <w:rsid w:val="00AF2F6F"/>
    <w:rsid w:val="00AF3196"/>
    <w:rsid w:val="00AF3811"/>
    <w:rsid w:val="00AF43E7"/>
    <w:rsid w:val="00AF53F8"/>
    <w:rsid w:val="00AF58B9"/>
    <w:rsid w:val="00AF5D87"/>
    <w:rsid w:val="00AF65F8"/>
    <w:rsid w:val="00AF6FF5"/>
    <w:rsid w:val="00AF729E"/>
    <w:rsid w:val="00AF7579"/>
    <w:rsid w:val="00AF775A"/>
    <w:rsid w:val="00AF79AF"/>
    <w:rsid w:val="00B020B6"/>
    <w:rsid w:val="00B02620"/>
    <w:rsid w:val="00B0262B"/>
    <w:rsid w:val="00B0270A"/>
    <w:rsid w:val="00B02BD5"/>
    <w:rsid w:val="00B03DFE"/>
    <w:rsid w:val="00B03F59"/>
    <w:rsid w:val="00B044A5"/>
    <w:rsid w:val="00B04C83"/>
    <w:rsid w:val="00B04E61"/>
    <w:rsid w:val="00B0547F"/>
    <w:rsid w:val="00B056D6"/>
    <w:rsid w:val="00B056F7"/>
    <w:rsid w:val="00B05A32"/>
    <w:rsid w:val="00B0690D"/>
    <w:rsid w:val="00B06990"/>
    <w:rsid w:val="00B07541"/>
    <w:rsid w:val="00B078D6"/>
    <w:rsid w:val="00B079FD"/>
    <w:rsid w:val="00B07CF3"/>
    <w:rsid w:val="00B10F5C"/>
    <w:rsid w:val="00B11088"/>
    <w:rsid w:val="00B12948"/>
    <w:rsid w:val="00B12C49"/>
    <w:rsid w:val="00B154CA"/>
    <w:rsid w:val="00B158A2"/>
    <w:rsid w:val="00B168C5"/>
    <w:rsid w:val="00B17B38"/>
    <w:rsid w:val="00B20FC6"/>
    <w:rsid w:val="00B215C8"/>
    <w:rsid w:val="00B21A84"/>
    <w:rsid w:val="00B22656"/>
    <w:rsid w:val="00B22766"/>
    <w:rsid w:val="00B23051"/>
    <w:rsid w:val="00B23820"/>
    <w:rsid w:val="00B239FE"/>
    <w:rsid w:val="00B23A15"/>
    <w:rsid w:val="00B23DB7"/>
    <w:rsid w:val="00B23E19"/>
    <w:rsid w:val="00B25325"/>
    <w:rsid w:val="00B25A9F"/>
    <w:rsid w:val="00B25F52"/>
    <w:rsid w:val="00B264D5"/>
    <w:rsid w:val="00B271D9"/>
    <w:rsid w:val="00B277CE"/>
    <w:rsid w:val="00B30A41"/>
    <w:rsid w:val="00B3160D"/>
    <w:rsid w:val="00B3205D"/>
    <w:rsid w:val="00B322AA"/>
    <w:rsid w:val="00B32493"/>
    <w:rsid w:val="00B34660"/>
    <w:rsid w:val="00B34AE0"/>
    <w:rsid w:val="00B35316"/>
    <w:rsid w:val="00B35F0D"/>
    <w:rsid w:val="00B36D5A"/>
    <w:rsid w:val="00B36F50"/>
    <w:rsid w:val="00B37517"/>
    <w:rsid w:val="00B37F17"/>
    <w:rsid w:val="00B37FF5"/>
    <w:rsid w:val="00B40209"/>
    <w:rsid w:val="00B404E9"/>
    <w:rsid w:val="00B41619"/>
    <w:rsid w:val="00B4169D"/>
    <w:rsid w:val="00B419FC"/>
    <w:rsid w:val="00B428DD"/>
    <w:rsid w:val="00B430EC"/>
    <w:rsid w:val="00B43343"/>
    <w:rsid w:val="00B44A05"/>
    <w:rsid w:val="00B44BC3"/>
    <w:rsid w:val="00B44F06"/>
    <w:rsid w:val="00B44FF3"/>
    <w:rsid w:val="00B454EE"/>
    <w:rsid w:val="00B459FA"/>
    <w:rsid w:val="00B45F9C"/>
    <w:rsid w:val="00B4627B"/>
    <w:rsid w:val="00B468B6"/>
    <w:rsid w:val="00B46CB0"/>
    <w:rsid w:val="00B46E54"/>
    <w:rsid w:val="00B4724C"/>
    <w:rsid w:val="00B50383"/>
    <w:rsid w:val="00B50AFC"/>
    <w:rsid w:val="00B50F46"/>
    <w:rsid w:val="00B51156"/>
    <w:rsid w:val="00B519B1"/>
    <w:rsid w:val="00B51FBA"/>
    <w:rsid w:val="00B521E9"/>
    <w:rsid w:val="00B524B6"/>
    <w:rsid w:val="00B530BB"/>
    <w:rsid w:val="00B53C06"/>
    <w:rsid w:val="00B53E8E"/>
    <w:rsid w:val="00B53E8F"/>
    <w:rsid w:val="00B54660"/>
    <w:rsid w:val="00B5479B"/>
    <w:rsid w:val="00B54DDB"/>
    <w:rsid w:val="00B558D9"/>
    <w:rsid w:val="00B55A1F"/>
    <w:rsid w:val="00B55D36"/>
    <w:rsid w:val="00B56BB7"/>
    <w:rsid w:val="00B56F3C"/>
    <w:rsid w:val="00B571A3"/>
    <w:rsid w:val="00B57E74"/>
    <w:rsid w:val="00B60228"/>
    <w:rsid w:val="00B608BA"/>
    <w:rsid w:val="00B60976"/>
    <w:rsid w:val="00B60C37"/>
    <w:rsid w:val="00B60DD8"/>
    <w:rsid w:val="00B61431"/>
    <w:rsid w:val="00B61B44"/>
    <w:rsid w:val="00B6214C"/>
    <w:rsid w:val="00B62D2C"/>
    <w:rsid w:val="00B62D6C"/>
    <w:rsid w:val="00B62EDA"/>
    <w:rsid w:val="00B63963"/>
    <w:rsid w:val="00B64878"/>
    <w:rsid w:val="00B6573F"/>
    <w:rsid w:val="00B65EB4"/>
    <w:rsid w:val="00B6617B"/>
    <w:rsid w:val="00B6629B"/>
    <w:rsid w:val="00B663B2"/>
    <w:rsid w:val="00B67C3F"/>
    <w:rsid w:val="00B67D8E"/>
    <w:rsid w:val="00B723FA"/>
    <w:rsid w:val="00B73303"/>
    <w:rsid w:val="00B73EFC"/>
    <w:rsid w:val="00B74494"/>
    <w:rsid w:val="00B74837"/>
    <w:rsid w:val="00B75081"/>
    <w:rsid w:val="00B757F1"/>
    <w:rsid w:val="00B7621A"/>
    <w:rsid w:val="00B76609"/>
    <w:rsid w:val="00B766BE"/>
    <w:rsid w:val="00B779DF"/>
    <w:rsid w:val="00B77DA3"/>
    <w:rsid w:val="00B80371"/>
    <w:rsid w:val="00B80E7D"/>
    <w:rsid w:val="00B814BC"/>
    <w:rsid w:val="00B818D0"/>
    <w:rsid w:val="00B81C7E"/>
    <w:rsid w:val="00B821BD"/>
    <w:rsid w:val="00B83204"/>
    <w:rsid w:val="00B832BD"/>
    <w:rsid w:val="00B83986"/>
    <w:rsid w:val="00B84DCD"/>
    <w:rsid w:val="00B864E3"/>
    <w:rsid w:val="00B866D9"/>
    <w:rsid w:val="00B8693E"/>
    <w:rsid w:val="00B875E9"/>
    <w:rsid w:val="00B90698"/>
    <w:rsid w:val="00B90C97"/>
    <w:rsid w:val="00B91A56"/>
    <w:rsid w:val="00B9223F"/>
    <w:rsid w:val="00B92513"/>
    <w:rsid w:val="00B92CEB"/>
    <w:rsid w:val="00B93E5D"/>
    <w:rsid w:val="00B94AB0"/>
    <w:rsid w:val="00B95CDC"/>
    <w:rsid w:val="00B95F0C"/>
    <w:rsid w:val="00B96195"/>
    <w:rsid w:val="00B96367"/>
    <w:rsid w:val="00B96E2C"/>
    <w:rsid w:val="00B97C94"/>
    <w:rsid w:val="00B97F66"/>
    <w:rsid w:val="00BA0385"/>
    <w:rsid w:val="00BA1734"/>
    <w:rsid w:val="00BA1C98"/>
    <w:rsid w:val="00BA2251"/>
    <w:rsid w:val="00BA2D9D"/>
    <w:rsid w:val="00BA3821"/>
    <w:rsid w:val="00BA3C64"/>
    <w:rsid w:val="00BA494E"/>
    <w:rsid w:val="00BA5838"/>
    <w:rsid w:val="00BA59D6"/>
    <w:rsid w:val="00BA5EB0"/>
    <w:rsid w:val="00BA68E2"/>
    <w:rsid w:val="00BA7D61"/>
    <w:rsid w:val="00BA7E67"/>
    <w:rsid w:val="00BA7EED"/>
    <w:rsid w:val="00BB0042"/>
    <w:rsid w:val="00BB00C9"/>
    <w:rsid w:val="00BB036F"/>
    <w:rsid w:val="00BB04C5"/>
    <w:rsid w:val="00BB0889"/>
    <w:rsid w:val="00BB0BA5"/>
    <w:rsid w:val="00BB135C"/>
    <w:rsid w:val="00BB18B8"/>
    <w:rsid w:val="00BB26C4"/>
    <w:rsid w:val="00BB2975"/>
    <w:rsid w:val="00BB3A58"/>
    <w:rsid w:val="00BB3CEC"/>
    <w:rsid w:val="00BB4757"/>
    <w:rsid w:val="00BB4D53"/>
    <w:rsid w:val="00BB50D0"/>
    <w:rsid w:val="00BB53F3"/>
    <w:rsid w:val="00BB54AD"/>
    <w:rsid w:val="00BB562E"/>
    <w:rsid w:val="00BB58FA"/>
    <w:rsid w:val="00BB6541"/>
    <w:rsid w:val="00BB65AA"/>
    <w:rsid w:val="00BB664D"/>
    <w:rsid w:val="00BB6B06"/>
    <w:rsid w:val="00BB6C9C"/>
    <w:rsid w:val="00BB6CC5"/>
    <w:rsid w:val="00BB6FFA"/>
    <w:rsid w:val="00BB727A"/>
    <w:rsid w:val="00BC003C"/>
    <w:rsid w:val="00BC04A1"/>
    <w:rsid w:val="00BC0727"/>
    <w:rsid w:val="00BC0E91"/>
    <w:rsid w:val="00BC1125"/>
    <w:rsid w:val="00BC173A"/>
    <w:rsid w:val="00BC4705"/>
    <w:rsid w:val="00BC6542"/>
    <w:rsid w:val="00BC68A2"/>
    <w:rsid w:val="00BC6988"/>
    <w:rsid w:val="00BC71B6"/>
    <w:rsid w:val="00BC7268"/>
    <w:rsid w:val="00BD0287"/>
    <w:rsid w:val="00BD04AD"/>
    <w:rsid w:val="00BD04F7"/>
    <w:rsid w:val="00BD07D2"/>
    <w:rsid w:val="00BD2079"/>
    <w:rsid w:val="00BD20A5"/>
    <w:rsid w:val="00BD22FB"/>
    <w:rsid w:val="00BD2C51"/>
    <w:rsid w:val="00BD2F1D"/>
    <w:rsid w:val="00BD2F31"/>
    <w:rsid w:val="00BD313C"/>
    <w:rsid w:val="00BD4DB3"/>
    <w:rsid w:val="00BD4E1D"/>
    <w:rsid w:val="00BD5231"/>
    <w:rsid w:val="00BD6883"/>
    <w:rsid w:val="00BD788E"/>
    <w:rsid w:val="00BE09F0"/>
    <w:rsid w:val="00BE12AF"/>
    <w:rsid w:val="00BE14E2"/>
    <w:rsid w:val="00BE2068"/>
    <w:rsid w:val="00BE27AD"/>
    <w:rsid w:val="00BE2D2D"/>
    <w:rsid w:val="00BE3BB3"/>
    <w:rsid w:val="00BE3CE8"/>
    <w:rsid w:val="00BE4881"/>
    <w:rsid w:val="00BE490B"/>
    <w:rsid w:val="00BE5F33"/>
    <w:rsid w:val="00BE62ED"/>
    <w:rsid w:val="00BE633A"/>
    <w:rsid w:val="00BE6993"/>
    <w:rsid w:val="00BE6F8E"/>
    <w:rsid w:val="00BE7076"/>
    <w:rsid w:val="00BF02F5"/>
    <w:rsid w:val="00BF0AD8"/>
    <w:rsid w:val="00BF1B94"/>
    <w:rsid w:val="00BF1CCD"/>
    <w:rsid w:val="00BF2998"/>
    <w:rsid w:val="00BF333B"/>
    <w:rsid w:val="00BF3779"/>
    <w:rsid w:val="00BF4C05"/>
    <w:rsid w:val="00BF4C65"/>
    <w:rsid w:val="00BF5A07"/>
    <w:rsid w:val="00BF5C3D"/>
    <w:rsid w:val="00BF695E"/>
    <w:rsid w:val="00BF6A6F"/>
    <w:rsid w:val="00BF73DC"/>
    <w:rsid w:val="00BF78B6"/>
    <w:rsid w:val="00BF79B7"/>
    <w:rsid w:val="00C002E6"/>
    <w:rsid w:val="00C00995"/>
    <w:rsid w:val="00C01B22"/>
    <w:rsid w:val="00C02567"/>
    <w:rsid w:val="00C029CD"/>
    <w:rsid w:val="00C038FF"/>
    <w:rsid w:val="00C06962"/>
    <w:rsid w:val="00C069B7"/>
    <w:rsid w:val="00C071D0"/>
    <w:rsid w:val="00C0750B"/>
    <w:rsid w:val="00C07713"/>
    <w:rsid w:val="00C07A12"/>
    <w:rsid w:val="00C07FB9"/>
    <w:rsid w:val="00C103A1"/>
    <w:rsid w:val="00C1082F"/>
    <w:rsid w:val="00C10A1E"/>
    <w:rsid w:val="00C10DD4"/>
    <w:rsid w:val="00C117D0"/>
    <w:rsid w:val="00C1199D"/>
    <w:rsid w:val="00C122FC"/>
    <w:rsid w:val="00C12F32"/>
    <w:rsid w:val="00C13791"/>
    <w:rsid w:val="00C13800"/>
    <w:rsid w:val="00C13DE0"/>
    <w:rsid w:val="00C147BF"/>
    <w:rsid w:val="00C15C45"/>
    <w:rsid w:val="00C1657E"/>
    <w:rsid w:val="00C16AAC"/>
    <w:rsid w:val="00C20C94"/>
    <w:rsid w:val="00C210E8"/>
    <w:rsid w:val="00C2125A"/>
    <w:rsid w:val="00C21C52"/>
    <w:rsid w:val="00C21E13"/>
    <w:rsid w:val="00C23236"/>
    <w:rsid w:val="00C23F3F"/>
    <w:rsid w:val="00C24469"/>
    <w:rsid w:val="00C255D0"/>
    <w:rsid w:val="00C259E4"/>
    <w:rsid w:val="00C25CFA"/>
    <w:rsid w:val="00C26361"/>
    <w:rsid w:val="00C267AF"/>
    <w:rsid w:val="00C26D77"/>
    <w:rsid w:val="00C27297"/>
    <w:rsid w:val="00C27F23"/>
    <w:rsid w:val="00C30B04"/>
    <w:rsid w:val="00C3183B"/>
    <w:rsid w:val="00C32787"/>
    <w:rsid w:val="00C3293D"/>
    <w:rsid w:val="00C32F5C"/>
    <w:rsid w:val="00C32FB1"/>
    <w:rsid w:val="00C35708"/>
    <w:rsid w:val="00C35A36"/>
    <w:rsid w:val="00C35B4A"/>
    <w:rsid w:val="00C3602D"/>
    <w:rsid w:val="00C36055"/>
    <w:rsid w:val="00C360D0"/>
    <w:rsid w:val="00C36561"/>
    <w:rsid w:val="00C3706D"/>
    <w:rsid w:val="00C3784A"/>
    <w:rsid w:val="00C401CC"/>
    <w:rsid w:val="00C41179"/>
    <w:rsid w:val="00C412A2"/>
    <w:rsid w:val="00C41C76"/>
    <w:rsid w:val="00C41D01"/>
    <w:rsid w:val="00C41E54"/>
    <w:rsid w:val="00C41F9E"/>
    <w:rsid w:val="00C42469"/>
    <w:rsid w:val="00C42EF6"/>
    <w:rsid w:val="00C44381"/>
    <w:rsid w:val="00C456B3"/>
    <w:rsid w:val="00C45AC3"/>
    <w:rsid w:val="00C45C21"/>
    <w:rsid w:val="00C46034"/>
    <w:rsid w:val="00C46463"/>
    <w:rsid w:val="00C47044"/>
    <w:rsid w:val="00C4713A"/>
    <w:rsid w:val="00C476A6"/>
    <w:rsid w:val="00C50064"/>
    <w:rsid w:val="00C501CB"/>
    <w:rsid w:val="00C50A00"/>
    <w:rsid w:val="00C51BA7"/>
    <w:rsid w:val="00C51C9B"/>
    <w:rsid w:val="00C51D13"/>
    <w:rsid w:val="00C51DC0"/>
    <w:rsid w:val="00C521D8"/>
    <w:rsid w:val="00C541FD"/>
    <w:rsid w:val="00C542D7"/>
    <w:rsid w:val="00C546D3"/>
    <w:rsid w:val="00C54B39"/>
    <w:rsid w:val="00C55618"/>
    <w:rsid w:val="00C56960"/>
    <w:rsid w:val="00C5699C"/>
    <w:rsid w:val="00C56B83"/>
    <w:rsid w:val="00C575D8"/>
    <w:rsid w:val="00C5764A"/>
    <w:rsid w:val="00C6013C"/>
    <w:rsid w:val="00C603E2"/>
    <w:rsid w:val="00C6189E"/>
    <w:rsid w:val="00C61A75"/>
    <w:rsid w:val="00C62EC7"/>
    <w:rsid w:val="00C633A0"/>
    <w:rsid w:val="00C63D76"/>
    <w:rsid w:val="00C6444E"/>
    <w:rsid w:val="00C6481D"/>
    <w:rsid w:val="00C64A02"/>
    <w:rsid w:val="00C65831"/>
    <w:rsid w:val="00C658CE"/>
    <w:rsid w:val="00C660D5"/>
    <w:rsid w:val="00C666A1"/>
    <w:rsid w:val="00C66BFC"/>
    <w:rsid w:val="00C66E83"/>
    <w:rsid w:val="00C67C34"/>
    <w:rsid w:val="00C67C95"/>
    <w:rsid w:val="00C70547"/>
    <w:rsid w:val="00C7061B"/>
    <w:rsid w:val="00C70F31"/>
    <w:rsid w:val="00C71AF3"/>
    <w:rsid w:val="00C7206A"/>
    <w:rsid w:val="00C72978"/>
    <w:rsid w:val="00C72CBF"/>
    <w:rsid w:val="00C73856"/>
    <w:rsid w:val="00C7433F"/>
    <w:rsid w:val="00C743A8"/>
    <w:rsid w:val="00C75BE9"/>
    <w:rsid w:val="00C75F56"/>
    <w:rsid w:val="00C769F4"/>
    <w:rsid w:val="00C77AC6"/>
    <w:rsid w:val="00C804A0"/>
    <w:rsid w:val="00C80D4F"/>
    <w:rsid w:val="00C811DB"/>
    <w:rsid w:val="00C817D9"/>
    <w:rsid w:val="00C81E81"/>
    <w:rsid w:val="00C8299B"/>
    <w:rsid w:val="00C82E6F"/>
    <w:rsid w:val="00C832E3"/>
    <w:rsid w:val="00C83452"/>
    <w:rsid w:val="00C8402C"/>
    <w:rsid w:val="00C85590"/>
    <w:rsid w:val="00C85D7D"/>
    <w:rsid w:val="00C85D86"/>
    <w:rsid w:val="00C85F26"/>
    <w:rsid w:val="00C903D2"/>
    <w:rsid w:val="00C90DE5"/>
    <w:rsid w:val="00C913C3"/>
    <w:rsid w:val="00C91800"/>
    <w:rsid w:val="00C9182B"/>
    <w:rsid w:val="00C91E21"/>
    <w:rsid w:val="00C92880"/>
    <w:rsid w:val="00C93234"/>
    <w:rsid w:val="00C937DA"/>
    <w:rsid w:val="00C942CF"/>
    <w:rsid w:val="00C9451D"/>
    <w:rsid w:val="00C94AFD"/>
    <w:rsid w:val="00C95059"/>
    <w:rsid w:val="00C956B1"/>
    <w:rsid w:val="00C95848"/>
    <w:rsid w:val="00C95F06"/>
    <w:rsid w:val="00C96948"/>
    <w:rsid w:val="00C96B05"/>
    <w:rsid w:val="00C9707B"/>
    <w:rsid w:val="00C974B9"/>
    <w:rsid w:val="00C97505"/>
    <w:rsid w:val="00C9769D"/>
    <w:rsid w:val="00C97ED1"/>
    <w:rsid w:val="00CA27D2"/>
    <w:rsid w:val="00CA36D7"/>
    <w:rsid w:val="00CA4A46"/>
    <w:rsid w:val="00CA4DC9"/>
    <w:rsid w:val="00CA57CC"/>
    <w:rsid w:val="00CA64ED"/>
    <w:rsid w:val="00CA721B"/>
    <w:rsid w:val="00CA7404"/>
    <w:rsid w:val="00CA756B"/>
    <w:rsid w:val="00CA7835"/>
    <w:rsid w:val="00CA7BAC"/>
    <w:rsid w:val="00CA7BAD"/>
    <w:rsid w:val="00CA7BD5"/>
    <w:rsid w:val="00CA7F01"/>
    <w:rsid w:val="00CB0076"/>
    <w:rsid w:val="00CB0414"/>
    <w:rsid w:val="00CB0C43"/>
    <w:rsid w:val="00CB1C38"/>
    <w:rsid w:val="00CB258B"/>
    <w:rsid w:val="00CB2F4F"/>
    <w:rsid w:val="00CB3270"/>
    <w:rsid w:val="00CB32F0"/>
    <w:rsid w:val="00CB3F93"/>
    <w:rsid w:val="00CB41C0"/>
    <w:rsid w:val="00CB4204"/>
    <w:rsid w:val="00CB43E4"/>
    <w:rsid w:val="00CB4BE3"/>
    <w:rsid w:val="00CB4C9B"/>
    <w:rsid w:val="00CB4EC0"/>
    <w:rsid w:val="00CB5131"/>
    <w:rsid w:val="00CB5445"/>
    <w:rsid w:val="00CB5E21"/>
    <w:rsid w:val="00CB619A"/>
    <w:rsid w:val="00CB6C7F"/>
    <w:rsid w:val="00CB6F80"/>
    <w:rsid w:val="00CB73E8"/>
    <w:rsid w:val="00CB795A"/>
    <w:rsid w:val="00CC01A2"/>
    <w:rsid w:val="00CC09D2"/>
    <w:rsid w:val="00CC1BE5"/>
    <w:rsid w:val="00CC1D40"/>
    <w:rsid w:val="00CC1F42"/>
    <w:rsid w:val="00CC3DD2"/>
    <w:rsid w:val="00CC3F2A"/>
    <w:rsid w:val="00CC4172"/>
    <w:rsid w:val="00CC4693"/>
    <w:rsid w:val="00CC47B1"/>
    <w:rsid w:val="00CC5293"/>
    <w:rsid w:val="00CC537B"/>
    <w:rsid w:val="00CC58A4"/>
    <w:rsid w:val="00CC63AF"/>
    <w:rsid w:val="00CC66F7"/>
    <w:rsid w:val="00CC69D6"/>
    <w:rsid w:val="00CC7685"/>
    <w:rsid w:val="00CC771D"/>
    <w:rsid w:val="00CD0857"/>
    <w:rsid w:val="00CD0B2F"/>
    <w:rsid w:val="00CD0EA2"/>
    <w:rsid w:val="00CD1073"/>
    <w:rsid w:val="00CD29EF"/>
    <w:rsid w:val="00CD3074"/>
    <w:rsid w:val="00CD3892"/>
    <w:rsid w:val="00CD390B"/>
    <w:rsid w:val="00CD4414"/>
    <w:rsid w:val="00CD47FC"/>
    <w:rsid w:val="00CD4A33"/>
    <w:rsid w:val="00CD4BE2"/>
    <w:rsid w:val="00CD5444"/>
    <w:rsid w:val="00CD580C"/>
    <w:rsid w:val="00CD5AD8"/>
    <w:rsid w:val="00CD6303"/>
    <w:rsid w:val="00CD706A"/>
    <w:rsid w:val="00CD789E"/>
    <w:rsid w:val="00CD78E8"/>
    <w:rsid w:val="00CD7BE2"/>
    <w:rsid w:val="00CE1260"/>
    <w:rsid w:val="00CE26CE"/>
    <w:rsid w:val="00CE27F5"/>
    <w:rsid w:val="00CE3226"/>
    <w:rsid w:val="00CE35B7"/>
    <w:rsid w:val="00CE4105"/>
    <w:rsid w:val="00CE4293"/>
    <w:rsid w:val="00CE46BD"/>
    <w:rsid w:val="00CE4999"/>
    <w:rsid w:val="00CE508A"/>
    <w:rsid w:val="00CE5463"/>
    <w:rsid w:val="00CE5AA8"/>
    <w:rsid w:val="00CE7A72"/>
    <w:rsid w:val="00CF0533"/>
    <w:rsid w:val="00CF09C8"/>
    <w:rsid w:val="00CF0DC1"/>
    <w:rsid w:val="00CF208C"/>
    <w:rsid w:val="00CF23CA"/>
    <w:rsid w:val="00CF283B"/>
    <w:rsid w:val="00CF3F54"/>
    <w:rsid w:val="00CF40F4"/>
    <w:rsid w:val="00CF448C"/>
    <w:rsid w:val="00CF44D1"/>
    <w:rsid w:val="00CF4A5D"/>
    <w:rsid w:val="00CF4B06"/>
    <w:rsid w:val="00CF53BE"/>
    <w:rsid w:val="00CF5424"/>
    <w:rsid w:val="00CF5692"/>
    <w:rsid w:val="00CF603E"/>
    <w:rsid w:val="00CF6A3D"/>
    <w:rsid w:val="00CF7D51"/>
    <w:rsid w:val="00D0035E"/>
    <w:rsid w:val="00D00EFD"/>
    <w:rsid w:val="00D01065"/>
    <w:rsid w:val="00D012A1"/>
    <w:rsid w:val="00D028EA"/>
    <w:rsid w:val="00D02BEC"/>
    <w:rsid w:val="00D02F6E"/>
    <w:rsid w:val="00D0354F"/>
    <w:rsid w:val="00D03C95"/>
    <w:rsid w:val="00D04343"/>
    <w:rsid w:val="00D0570A"/>
    <w:rsid w:val="00D06D88"/>
    <w:rsid w:val="00D0705B"/>
    <w:rsid w:val="00D07AB7"/>
    <w:rsid w:val="00D1146A"/>
    <w:rsid w:val="00D11FAE"/>
    <w:rsid w:val="00D126FD"/>
    <w:rsid w:val="00D12D36"/>
    <w:rsid w:val="00D134EE"/>
    <w:rsid w:val="00D1358D"/>
    <w:rsid w:val="00D1394F"/>
    <w:rsid w:val="00D13AF9"/>
    <w:rsid w:val="00D13EDE"/>
    <w:rsid w:val="00D141C4"/>
    <w:rsid w:val="00D148F2"/>
    <w:rsid w:val="00D15265"/>
    <w:rsid w:val="00D15CD6"/>
    <w:rsid w:val="00D17940"/>
    <w:rsid w:val="00D20C65"/>
    <w:rsid w:val="00D2163E"/>
    <w:rsid w:val="00D224C4"/>
    <w:rsid w:val="00D22D60"/>
    <w:rsid w:val="00D23179"/>
    <w:rsid w:val="00D233DC"/>
    <w:rsid w:val="00D245D7"/>
    <w:rsid w:val="00D24B56"/>
    <w:rsid w:val="00D25144"/>
    <w:rsid w:val="00D25AF9"/>
    <w:rsid w:val="00D2607C"/>
    <w:rsid w:val="00D2613F"/>
    <w:rsid w:val="00D2627A"/>
    <w:rsid w:val="00D26BD7"/>
    <w:rsid w:val="00D26EB4"/>
    <w:rsid w:val="00D27100"/>
    <w:rsid w:val="00D2754E"/>
    <w:rsid w:val="00D2766D"/>
    <w:rsid w:val="00D278A2"/>
    <w:rsid w:val="00D30585"/>
    <w:rsid w:val="00D30AAE"/>
    <w:rsid w:val="00D311E4"/>
    <w:rsid w:val="00D31AF5"/>
    <w:rsid w:val="00D31F0E"/>
    <w:rsid w:val="00D3247E"/>
    <w:rsid w:val="00D32493"/>
    <w:rsid w:val="00D32781"/>
    <w:rsid w:val="00D32A34"/>
    <w:rsid w:val="00D32CFA"/>
    <w:rsid w:val="00D3333E"/>
    <w:rsid w:val="00D336E8"/>
    <w:rsid w:val="00D33CC8"/>
    <w:rsid w:val="00D33E3E"/>
    <w:rsid w:val="00D353FA"/>
    <w:rsid w:val="00D35623"/>
    <w:rsid w:val="00D3598E"/>
    <w:rsid w:val="00D35E7D"/>
    <w:rsid w:val="00D36B1E"/>
    <w:rsid w:val="00D37E71"/>
    <w:rsid w:val="00D406CA"/>
    <w:rsid w:val="00D419AF"/>
    <w:rsid w:val="00D427BF"/>
    <w:rsid w:val="00D42A80"/>
    <w:rsid w:val="00D42D34"/>
    <w:rsid w:val="00D42EA2"/>
    <w:rsid w:val="00D431F8"/>
    <w:rsid w:val="00D43984"/>
    <w:rsid w:val="00D44834"/>
    <w:rsid w:val="00D44E7F"/>
    <w:rsid w:val="00D4553D"/>
    <w:rsid w:val="00D4557A"/>
    <w:rsid w:val="00D4573C"/>
    <w:rsid w:val="00D45B72"/>
    <w:rsid w:val="00D4616D"/>
    <w:rsid w:val="00D46BB3"/>
    <w:rsid w:val="00D4762C"/>
    <w:rsid w:val="00D477F1"/>
    <w:rsid w:val="00D5006C"/>
    <w:rsid w:val="00D5023E"/>
    <w:rsid w:val="00D50631"/>
    <w:rsid w:val="00D5065C"/>
    <w:rsid w:val="00D50936"/>
    <w:rsid w:val="00D509C2"/>
    <w:rsid w:val="00D51225"/>
    <w:rsid w:val="00D51278"/>
    <w:rsid w:val="00D5171A"/>
    <w:rsid w:val="00D51857"/>
    <w:rsid w:val="00D518A4"/>
    <w:rsid w:val="00D52372"/>
    <w:rsid w:val="00D5281A"/>
    <w:rsid w:val="00D52D56"/>
    <w:rsid w:val="00D5376E"/>
    <w:rsid w:val="00D53CF2"/>
    <w:rsid w:val="00D53EE2"/>
    <w:rsid w:val="00D54D6D"/>
    <w:rsid w:val="00D550C1"/>
    <w:rsid w:val="00D55953"/>
    <w:rsid w:val="00D56BD7"/>
    <w:rsid w:val="00D57623"/>
    <w:rsid w:val="00D576DF"/>
    <w:rsid w:val="00D57DB8"/>
    <w:rsid w:val="00D60741"/>
    <w:rsid w:val="00D60A7C"/>
    <w:rsid w:val="00D61D7E"/>
    <w:rsid w:val="00D6229F"/>
    <w:rsid w:val="00D625EF"/>
    <w:rsid w:val="00D62E65"/>
    <w:rsid w:val="00D62F61"/>
    <w:rsid w:val="00D63E31"/>
    <w:rsid w:val="00D63E3B"/>
    <w:rsid w:val="00D63EFB"/>
    <w:rsid w:val="00D63F73"/>
    <w:rsid w:val="00D641F0"/>
    <w:rsid w:val="00D643D7"/>
    <w:rsid w:val="00D64D8A"/>
    <w:rsid w:val="00D64E81"/>
    <w:rsid w:val="00D6541B"/>
    <w:rsid w:val="00D65D2F"/>
    <w:rsid w:val="00D65E2B"/>
    <w:rsid w:val="00D6631E"/>
    <w:rsid w:val="00D6745A"/>
    <w:rsid w:val="00D677A1"/>
    <w:rsid w:val="00D67A9A"/>
    <w:rsid w:val="00D704D5"/>
    <w:rsid w:val="00D709B4"/>
    <w:rsid w:val="00D70AC6"/>
    <w:rsid w:val="00D7128C"/>
    <w:rsid w:val="00D7183C"/>
    <w:rsid w:val="00D71A90"/>
    <w:rsid w:val="00D73486"/>
    <w:rsid w:val="00D73491"/>
    <w:rsid w:val="00D74A93"/>
    <w:rsid w:val="00D74B86"/>
    <w:rsid w:val="00D76D6C"/>
    <w:rsid w:val="00D76EB2"/>
    <w:rsid w:val="00D77149"/>
    <w:rsid w:val="00D806CE"/>
    <w:rsid w:val="00D807A7"/>
    <w:rsid w:val="00D828EE"/>
    <w:rsid w:val="00D82AC4"/>
    <w:rsid w:val="00D82DD5"/>
    <w:rsid w:val="00D831DA"/>
    <w:rsid w:val="00D832C7"/>
    <w:rsid w:val="00D846C2"/>
    <w:rsid w:val="00D858EB"/>
    <w:rsid w:val="00D860E8"/>
    <w:rsid w:val="00D86EE5"/>
    <w:rsid w:val="00D86F1C"/>
    <w:rsid w:val="00D8742E"/>
    <w:rsid w:val="00D900AD"/>
    <w:rsid w:val="00D9084A"/>
    <w:rsid w:val="00D90AD4"/>
    <w:rsid w:val="00D90B16"/>
    <w:rsid w:val="00D9114C"/>
    <w:rsid w:val="00D911E1"/>
    <w:rsid w:val="00D912EC"/>
    <w:rsid w:val="00D91367"/>
    <w:rsid w:val="00D9148E"/>
    <w:rsid w:val="00D9166F"/>
    <w:rsid w:val="00D925E6"/>
    <w:rsid w:val="00D927AF"/>
    <w:rsid w:val="00D9281E"/>
    <w:rsid w:val="00D929E7"/>
    <w:rsid w:val="00D9316B"/>
    <w:rsid w:val="00D9349B"/>
    <w:rsid w:val="00D93B25"/>
    <w:rsid w:val="00D93B6A"/>
    <w:rsid w:val="00D93E23"/>
    <w:rsid w:val="00D950CC"/>
    <w:rsid w:val="00D95381"/>
    <w:rsid w:val="00D95F03"/>
    <w:rsid w:val="00D9663D"/>
    <w:rsid w:val="00D9751F"/>
    <w:rsid w:val="00DA027F"/>
    <w:rsid w:val="00DA03C9"/>
    <w:rsid w:val="00DA0704"/>
    <w:rsid w:val="00DA0A11"/>
    <w:rsid w:val="00DA1323"/>
    <w:rsid w:val="00DA14E9"/>
    <w:rsid w:val="00DA1BD8"/>
    <w:rsid w:val="00DA2830"/>
    <w:rsid w:val="00DA3254"/>
    <w:rsid w:val="00DA3C74"/>
    <w:rsid w:val="00DA4176"/>
    <w:rsid w:val="00DA48B9"/>
    <w:rsid w:val="00DA4D7F"/>
    <w:rsid w:val="00DA4E70"/>
    <w:rsid w:val="00DA4FBC"/>
    <w:rsid w:val="00DA5D12"/>
    <w:rsid w:val="00DA6222"/>
    <w:rsid w:val="00DA6259"/>
    <w:rsid w:val="00DA6C32"/>
    <w:rsid w:val="00DA6CC9"/>
    <w:rsid w:val="00DA719E"/>
    <w:rsid w:val="00DA7A80"/>
    <w:rsid w:val="00DB0120"/>
    <w:rsid w:val="00DB0C98"/>
    <w:rsid w:val="00DB1144"/>
    <w:rsid w:val="00DB1297"/>
    <w:rsid w:val="00DB13C8"/>
    <w:rsid w:val="00DB1A1F"/>
    <w:rsid w:val="00DB2217"/>
    <w:rsid w:val="00DB235F"/>
    <w:rsid w:val="00DB2B77"/>
    <w:rsid w:val="00DB4242"/>
    <w:rsid w:val="00DB456E"/>
    <w:rsid w:val="00DB4A8D"/>
    <w:rsid w:val="00DB4CA5"/>
    <w:rsid w:val="00DB5628"/>
    <w:rsid w:val="00DB632B"/>
    <w:rsid w:val="00DB662D"/>
    <w:rsid w:val="00DB6C7A"/>
    <w:rsid w:val="00DB7591"/>
    <w:rsid w:val="00DC1CD7"/>
    <w:rsid w:val="00DC1EF9"/>
    <w:rsid w:val="00DC22E2"/>
    <w:rsid w:val="00DC24A7"/>
    <w:rsid w:val="00DC25E7"/>
    <w:rsid w:val="00DC2A6B"/>
    <w:rsid w:val="00DC2BCF"/>
    <w:rsid w:val="00DC33AE"/>
    <w:rsid w:val="00DC3B8A"/>
    <w:rsid w:val="00DC456B"/>
    <w:rsid w:val="00DC5115"/>
    <w:rsid w:val="00DC5C1A"/>
    <w:rsid w:val="00DC5F70"/>
    <w:rsid w:val="00DC61F9"/>
    <w:rsid w:val="00DC67A1"/>
    <w:rsid w:val="00DC695A"/>
    <w:rsid w:val="00DC69BF"/>
    <w:rsid w:val="00DC6D2F"/>
    <w:rsid w:val="00DC6D92"/>
    <w:rsid w:val="00DC70D3"/>
    <w:rsid w:val="00DC7CFC"/>
    <w:rsid w:val="00DD07C1"/>
    <w:rsid w:val="00DD0B97"/>
    <w:rsid w:val="00DD0BC3"/>
    <w:rsid w:val="00DD0FF2"/>
    <w:rsid w:val="00DD27E0"/>
    <w:rsid w:val="00DD28F4"/>
    <w:rsid w:val="00DD2B1B"/>
    <w:rsid w:val="00DD3400"/>
    <w:rsid w:val="00DD340E"/>
    <w:rsid w:val="00DD3776"/>
    <w:rsid w:val="00DD39D4"/>
    <w:rsid w:val="00DD3BF2"/>
    <w:rsid w:val="00DD40F9"/>
    <w:rsid w:val="00DD4148"/>
    <w:rsid w:val="00DD640A"/>
    <w:rsid w:val="00DD668D"/>
    <w:rsid w:val="00DD684C"/>
    <w:rsid w:val="00DD750D"/>
    <w:rsid w:val="00DE009C"/>
    <w:rsid w:val="00DE06ED"/>
    <w:rsid w:val="00DE0D21"/>
    <w:rsid w:val="00DE0E30"/>
    <w:rsid w:val="00DE1532"/>
    <w:rsid w:val="00DE34F2"/>
    <w:rsid w:val="00DE352B"/>
    <w:rsid w:val="00DE38EA"/>
    <w:rsid w:val="00DE3B67"/>
    <w:rsid w:val="00DE3B8C"/>
    <w:rsid w:val="00DE3E9E"/>
    <w:rsid w:val="00DE52C8"/>
    <w:rsid w:val="00DE5944"/>
    <w:rsid w:val="00DE5A4B"/>
    <w:rsid w:val="00DE6413"/>
    <w:rsid w:val="00DE6438"/>
    <w:rsid w:val="00DE6A2A"/>
    <w:rsid w:val="00DE6B3C"/>
    <w:rsid w:val="00DE6F8E"/>
    <w:rsid w:val="00DE71EF"/>
    <w:rsid w:val="00DF2C69"/>
    <w:rsid w:val="00DF2C99"/>
    <w:rsid w:val="00DF3815"/>
    <w:rsid w:val="00DF38DD"/>
    <w:rsid w:val="00DF3D07"/>
    <w:rsid w:val="00DF41CA"/>
    <w:rsid w:val="00DF5AC3"/>
    <w:rsid w:val="00DF5DE9"/>
    <w:rsid w:val="00DF62D5"/>
    <w:rsid w:val="00DF6454"/>
    <w:rsid w:val="00DF74E2"/>
    <w:rsid w:val="00DF7C50"/>
    <w:rsid w:val="00E00425"/>
    <w:rsid w:val="00E00496"/>
    <w:rsid w:val="00E004DD"/>
    <w:rsid w:val="00E008E7"/>
    <w:rsid w:val="00E00A19"/>
    <w:rsid w:val="00E00C8C"/>
    <w:rsid w:val="00E0116F"/>
    <w:rsid w:val="00E01453"/>
    <w:rsid w:val="00E01661"/>
    <w:rsid w:val="00E019C8"/>
    <w:rsid w:val="00E01A25"/>
    <w:rsid w:val="00E02472"/>
    <w:rsid w:val="00E02584"/>
    <w:rsid w:val="00E0295D"/>
    <w:rsid w:val="00E03215"/>
    <w:rsid w:val="00E03AFB"/>
    <w:rsid w:val="00E03DDE"/>
    <w:rsid w:val="00E049C9"/>
    <w:rsid w:val="00E04C8F"/>
    <w:rsid w:val="00E05740"/>
    <w:rsid w:val="00E06272"/>
    <w:rsid w:val="00E0672F"/>
    <w:rsid w:val="00E06EE1"/>
    <w:rsid w:val="00E10B2C"/>
    <w:rsid w:val="00E10B8B"/>
    <w:rsid w:val="00E10CAF"/>
    <w:rsid w:val="00E10E77"/>
    <w:rsid w:val="00E1195F"/>
    <w:rsid w:val="00E11E84"/>
    <w:rsid w:val="00E1239C"/>
    <w:rsid w:val="00E1259F"/>
    <w:rsid w:val="00E138FB"/>
    <w:rsid w:val="00E139F8"/>
    <w:rsid w:val="00E140C9"/>
    <w:rsid w:val="00E144CB"/>
    <w:rsid w:val="00E14AAA"/>
    <w:rsid w:val="00E15486"/>
    <w:rsid w:val="00E15574"/>
    <w:rsid w:val="00E16FA3"/>
    <w:rsid w:val="00E175E0"/>
    <w:rsid w:val="00E17D4D"/>
    <w:rsid w:val="00E17F6F"/>
    <w:rsid w:val="00E2111D"/>
    <w:rsid w:val="00E21532"/>
    <w:rsid w:val="00E21D17"/>
    <w:rsid w:val="00E21DB6"/>
    <w:rsid w:val="00E226C4"/>
    <w:rsid w:val="00E2294B"/>
    <w:rsid w:val="00E232C0"/>
    <w:rsid w:val="00E24268"/>
    <w:rsid w:val="00E24753"/>
    <w:rsid w:val="00E24C54"/>
    <w:rsid w:val="00E24CBD"/>
    <w:rsid w:val="00E24D3D"/>
    <w:rsid w:val="00E250AC"/>
    <w:rsid w:val="00E254EC"/>
    <w:rsid w:val="00E25671"/>
    <w:rsid w:val="00E25754"/>
    <w:rsid w:val="00E26227"/>
    <w:rsid w:val="00E264C3"/>
    <w:rsid w:val="00E265D9"/>
    <w:rsid w:val="00E26B04"/>
    <w:rsid w:val="00E26F4A"/>
    <w:rsid w:val="00E2726A"/>
    <w:rsid w:val="00E27E33"/>
    <w:rsid w:val="00E27FDD"/>
    <w:rsid w:val="00E307BF"/>
    <w:rsid w:val="00E30B0D"/>
    <w:rsid w:val="00E3119F"/>
    <w:rsid w:val="00E314DC"/>
    <w:rsid w:val="00E31759"/>
    <w:rsid w:val="00E3183F"/>
    <w:rsid w:val="00E31E71"/>
    <w:rsid w:val="00E31E9F"/>
    <w:rsid w:val="00E32054"/>
    <w:rsid w:val="00E329FD"/>
    <w:rsid w:val="00E32B54"/>
    <w:rsid w:val="00E32C76"/>
    <w:rsid w:val="00E334E3"/>
    <w:rsid w:val="00E3395C"/>
    <w:rsid w:val="00E33A74"/>
    <w:rsid w:val="00E33E08"/>
    <w:rsid w:val="00E33FCB"/>
    <w:rsid w:val="00E36AD0"/>
    <w:rsid w:val="00E37E43"/>
    <w:rsid w:val="00E40176"/>
    <w:rsid w:val="00E40980"/>
    <w:rsid w:val="00E41343"/>
    <w:rsid w:val="00E41AA2"/>
    <w:rsid w:val="00E41C9A"/>
    <w:rsid w:val="00E42BF3"/>
    <w:rsid w:val="00E430F3"/>
    <w:rsid w:val="00E434AD"/>
    <w:rsid w:val="00E4428B"/>
    <w:rsid w:val="00E442CC"/>
    <w:rsid w:val="00E44BA9"/>
    <w:rsid w:val="00E45E67"/>
    <w:rsid w:val="00E46779"/>
    <w:rsid w:val="00E46FA5"/>
    <w:rsid w:val="00E47150"/>
    <w:rsid w:val="00E47160"/>
    <w:rsid w:val="00E47284"/>
    <w:rsid w:val="00E475E3"/>
    <w:rsid w:val="00E47DF2"/>
    <w:rsid w:val="00E47E43"/>
    <w:rsid w:val="00E508F7"/>
    <w:rsid w:val="00E508FB"/>
    <w:rsid w:val="00E50901"/>
    <w:rsid w:val="00E50B46"/>
    <w:rsid w:val="00E514A8"/>
    <w:rsid w:val="00E515AA"/>
    <w:rsid w:val="00E51630"/>
    <w:rsid w:val="00E51FD1"/>
    <w:rsid w:val="00E52B9D"/>
    <w:rsid w:val="00E537E8"/>
    <w:rsid w:val="00E54631"/>
    <w:rsid w:val="00E550F3"/>
    <w:rsid w:val="00E55CBB"/>
    <w:rsid w:val="00E55F94"/>
    <w:rsid w:val="00E56054"/>
    <w:rsid w:val="00E57416"/>
    <w:rsid w:val="00E57898"/>
    <w:rsid w:val="00E6019B"/>
    <w:rsid w:val="00E608A0"/>
    <w:rsid w:val="00E6093E"/>
    <w:rsid w:val="00E60BA6"/>
    <w:rsid w:val="00E60E15"/>
    <w:rsid w:val="00E61C5F"/>
    <w:rsid w:val="00E62023"/>
    <w:rsid w:val="00E622FA"/>
    <w:rsid w:val="00E62E39"/>
    <w:rsid w:val="00E64CF9"/>
    <w:rsid w:val="00E64D34"/>
    <w:rsid w:val="00E6541D"/>
    <w:rsid w:val="00E65F5C"/>
    <w:rsid w:val="00E67372"/>
    <w:rsid w:val="00E67CE0"/>
    <w:rsid w:val="00E67D23"/>
    <w:rsid w:val="00E7102C"/>
    <w:rsid w:val="00E71885"/>
    <w:rsid w:val="00E722B4"/>
    <w:rsid w:val="00E72422"/>
    <w:rsid w:val="00E73195"/>
    <w:rsid w:val="00E73895"/>
    <w:rsid w:val="00E741DD"/>
    <w:rsid w:val="00E74296"/>
    <w:rsid w:val="00E74E6F"/>
    <w:rsid w:val="00E75AB4"/>
    <w:rsid w:val="00E75B4E"/>
    <w:rsid w:val="00E75C51"/>
    <w:rsid w:val="00E75F87"/>
    <w:rsid w:val="00E76138"/>
    <w:rsid w:val="00E77016"/>
    <w:rsid w:val="00E77F85"/>
    <w:rsid w:val="00E81048"/>
    <w:rsid w:val="00E81316"/>
    <w:rsid w:val="00E82156"/>
    <w:rsid w:val="00E824FB"/>
    <w:rsid w:val="00E8308B"/>
    <w:rsid w:val="00E8379B"/>
    <w:rsid w:val="00E83CCC"/>
    <w:rsid w:val="00E83F9F"/>
    <w:rsid w:val="00E842F2"/>
    <w:rsid w:val="00E84B06"/>
    <w:rsid w:val="00E84F33"/>
    <w:rsid w:val="00E85136"/>
    <w:rsid w:val="00E85A4D"/>
    <w:rsid w:val="00E85B65"/>
    <w:rsid w:val="00E8681F"/>
    <w:rsid w:val="00E8776B"/>
    <w:rsid w:val="00E87C01"/>
    <w:rsid w:val="00E87E19"/>
    <w:rsid w:val="00E909FB"/>
    <w:rsid w:val="00E9216F"/>
    <w:rsid w:val="00E92BC3"/>
    <w:rsid w:val="00E935F0"/>
    <w:rsid w:val="00E937F7"/>
    <w:rsid w:val="00E93876"/>
    <w:rsid w:val="00E93BD0"/>
    <w:rsid w:val="00E94A0F"/>
    <w:rsid w:val="00E94CA6"/>
    <w:rsid w:val="00E9574E"/>
    <w:rsid w:val="00E962B6"/>
    <w:rsid w:val="00E966E1"/>
    <w:rsid w:val="00E968E2"/>
    <w:rsid w:val="00E96F3D"/>
    <w:rsid w:val="00E97010"/>
    <w:rsid w:val="00E977CC"/>
    <w:rsid w:val="00E97F00"/>
    <w:rsid w:val="00EA01EE"/>
    <w:rsid w:val="00EA052B"/>
    <w:rsid w:val="00EA1E28"/>
    <w:rsid w:val="00EA1E34"/>
    <w:rsid w:val="00EA1EAA"/>
    <w:rsid w:val="00EA2C26"/>
    <w:rsid w:val="00EA3142"/>
    <w:rsid w:val="00EA33DA"/>
    <w:rsid w:val="00EA372F"/>
    <w:rsid w:val="00EA4C9F"/>
    <w:rsid w:val="00EA4D37"/>
    <w:rsid w:val="00EA558B"/>
    <w:rsid w:val="00EA5643"/>
    <w:rsid w:val="00EA6275"/>
    <w:rsid w:val="00EA6E7D"/>
    <w:rsid w:val="00EA6FEC"/>
    <w:rsid w:val="00EA7203"/>
    <w:rsid w:val="00EA7CB7"/>
    <w:rsid w:val="00EB017E"/>
    <w:rsid w:val="00EB0260"/>
    <w:rsid w:val="00EB0BE9"/>
    <w:rsid w:val="00EB1075"/>
    <w:rsid w:val="00EB1A27"/>
    <w:rsid w:val="00EB1CE4"/>
    <w:rsid w:val="00EB1DC0"/>
    <w:rsid w:val="00EB20B2"/>
    <w:rsid w:val="00EB2296"/>
    <w:rsid w:val="00EB2DCA"/>
    <w:rsid w:val="00EB309B"/>
    <w:rsid w:val="00EB3C22"/>
    <w:rsid w:val="00EB3D2A"/>
    <w:rsid w:val="00EB4696"/>
    <w:rsid w:val="00EB50A3"/>
    <w:rsid w:val="00EB52E9"/>
    <w:rsid w:val="00EB556F"/>
    <w:rsid w:val="00EB6890"/>
    <w:rsid w:val="00EB6C68"/>
    <w:rsid w:val="00EB7017"/>
    <w:rsid w:val="00EB72F3"/>
    <w:rsid w:val="00EB78A2"/>
    <w:rsid w:val="00EB7B83"/>
    <w:rsid w:val="00EC0AE9"/>
    <w:rsid w:val="00EC1848"/>
    <w:rsid w:val="00EC1B68"/>
    <w:rsid w:val="00EC1EB1"/>
    <w:rsid w:val="00EC1F17"/>
    <w:rsid w:val="00EC23E5"/>
    <w:rsid w:val="00EC317D"/>
    <w:rsid w:val="00EC3FDD"/>
    <w:rsid w:val="00EC5143"/>
    <w:rsid w:val="00EC51B7"/>
    <w:rsid w:val="00EC54BC"/>
    <w:rsid w:val="00EC6B52"/>
    <w:rsid w:val="00EC6D12"/>
    <w:rsid w:val="00EC7EF8"/>
    <w:rsid w:val="00ED01B4"/>
    <w:rsid w:val="00ED04A3"/>
    <w:rsid w:val="00ED1083"/>
    <w:rsid w:val="00ED1280"/>
    <w:rsid w:val="00ED15D9"/>
    <w:rsid w:val="00ED1A60"/>
    <w:rsid w:val="00ED1AF0"/>
    <w:rsid w:val="00ED1D90"/>
    <w:rsid w:val="00ED1DDE"/>
    <w:rsid w:val="00ED261C"/>
    <w:rsid w:val="00ED4771"/>
    <w:rsid w:val="00ED487C"/>
    <w:rsid w:val="00ED4CBF"/>
    <w:rsid w:val="00ED5435"/>
    <w:rsid w:val="00ED5F5D"/>
    <w:rsid w:val="00ED6514"/>
    <w:rsid w:val="00ED7BDA"/>
    <w:rsid w:val="00ED7D70"/>
    <w:rsid w:val="00ED7F8A"/>
    <w:rsid w:val="00EE03B3"/>
    <w:rsid w:val="00EE0551"/>
    <w:rsid w:val="00EE078B"/>
    <w:rsid w:val="00EE0C90"/>
    <w:rsid w:val="00EE1308"/>
    <w:rsid w:val="00EE1AFE"/>
    <w:rsid w:val="00EE1E20"/>
    <w:rsid w:val="00EE1F2C"/>
    <w:rsid w:val="00EE1F51"/>
    <w:rsid w:val="00EE257C"/>
    <w:rsid w:val="00EE2840"/>
    <w:rsid w:val="00EE2B63"/>
    <w:rsid w:val="00EE2CC1"/>
    <w:rsid w:val="00EE4029"/>
    <w:rsid w:val="00EE436B"/>
    <w:rsid w:val="00EE49BC"/>
    <w:rsid w:val="00EE4E13"/>
    <w:rsid w:val="00EE4E1E"/>
    <w:rsid w:val="00EE52AC"/>
    <w:rsid w:val="00EE534D"/>
    <w:rsid w:val="00EE5980"/>
    <w:rsid w:val="00EE5EF1"/>
    <w:rsid w:val="00EE6DE9"/>
    <w:rsid w:val="00EE6E87"/>
    <w:rsid w:val="00EE73DA"/>
    <w:rsid w:val="00EE7FF8"/>
    <w:rsid w:val="00EF0729"/>
    <w:rsid w:val="00EF08A1"/>
    <w:rsid w:val="00EF08A8"/>
    <w:rsid w:val="00EF09F0"/>
    <w:rsid w:val="00EF0C8F"/>
    <w:rsid w:val="00EF11DF"/>
    <w:rsid w:val="00EF1F79"/>
    <w:rsid w:val="00EF249F"/>
    <w:rsid w:val="00EF2A00"/>
    <w:rsid w:val="00EF2D7D"/>
    <w:rsid w:val="00EF3229"/>
    <w:rsid w:val="00EF356D"/>
    <w:rsid w:val="00EF4B00"/>
    <w:rsid w:val="00EF5A74"/>
    <w:rsid w:val="00EF7268"/>
    <w:rsid w:val="00EF72F6"/>
    <w:rsid w:val="00EF76FC"/>
    <w:rsid w:val="00F00659"/>
    <w:rsid w:val="00F00B48"/>
    <w:rsid w:val="00F00CC1"/>
    <w:rsid w:val="00F01380"/>
    <w:rsid w:val="00F025AF"/>
    <w:rsid w:val="00F027D6"/>
    <w:rsid w:val="00F0292D"/>
    <w:rsid w:val="00F036C9"/>
    <w:rsid w:val="00F0399E"/>
    <w:rsid w:val="00F03C3B"/>
    <w:rsid w:val="00F04EE6"/>
    <w:rsid w:val="00F04F85"/>
    <w:rsid w:val="00F06F76"/>
    <w:rsid w:val="00F0727F"/>
    <w:rsid w:val="00F10891"/>
    <w:rsid w:val="00F10CDE"/>
    <w:rsid w:val="00F1137F"/>
    <w:rsid w:val="00F12101"/>
    <w:rsid w:val="00F125D2"/>
    <w:rsid w:val="00F132F1"/>
    <w:rsid w:val="00F133CC"/>
    <w:rsid w:val="00F13EBB"/>
    <w:rsid w:val="00F1448C"/>
    <w:rsid w:val="00F144DC"/>
    <w:rsid w:val="00F15A46"/>
    <w:rsid w:val="00F15FA1"/>
    <w:rsid w:val="00F169BA"/>
    <w:rsid w:val="00F1731E"/>
    <w:rsid w:val="00F17411"/>
    <w:rsid w:val="00F1755A"/>
    <w:rsid w:val="00F17E4E"/>
    <w:rsid w:val="00F2011D"/>
    <w:rsid w:val="00F2020D"/>
    <w:rsid w:val="00F20280"/>
    <w:rsid w:val="00F204B1"/>
    <w:rsid w:val="00F2122F"/>
    <w:rsid w:val="00F21C79"/>
    <w:rsid w:val="00F22614"/>
    <w:rsid w:val="00F23131"/>
    <w:rsid w:val="00F23C8C"/>
    <w:rsid w:val="00F24CEE"/>
    <w:rsid w:val="00F25520"/>
    <w:rsid w:val="00F25E87"/>
    <w:rsid w:val="00F264E3"/>
    <w:rsid w:val="00F26814"/>
    <w:rsid w:val="00F268B8"/>
    <w:rsid w:val="00F2693F"/>
    <w:rsid w:val="00F269A9"/>
    <w:rsid w:val="00F26EBE"/>
    <w:rsid w:val="00F271FF"/>
    <w:rsid w:val="00F30325"/>
    <w:rsid w:val="00F30769"/>
    <w:rsid w:val="00F30BAD"/>
    <w:rsid w:val="00F310AD"/>
    <w:rsid w:val="00F315A0"/>
    <w:rsid w:val="00F31E32"/>
    <w:rsid w:val="00F322CE"/>
    <w:rsid w:val="00F32646"/>
    <w:rsid w:val="00F32B5A"/>
    <w:rsid w:val="00F33B82"/>
    <w:rsid w:val="00F33D50"/>
    <w:rsid w:val="00F3520A"/>
    <w:rsid w:val="00F36619"/>
    <w:rsid w:val="00F369AC"/>
    <w:rsid w:val="00F36DB7"/>
    <w:rsid w:val="00F372BB"/>
    <w:rsid w:val="00F37355"/>
    <w:rsid w:val="00F374FF"/>
    <w:rsid w:val="00F37529"/>
    <w:rsid w:val="00F37F61"/>
    <w:rsid w:val="00F40679"/>
    <w:rsid w:val="00F418E7"/>
    <w:rsid w:val="00F41CD6"/>
    <w:rsid w:val="00F42527"/>
    <w:rsid w:val="00F42B15"/>
    <w:rsid w:val="00F4381B"/>
    <w:rsid w:val="00F43949"/>
    <w:rsid w:val="00F448BC"/>
    <w:rsid w:val="00F44C12"/>
    <w:rsid w:val="00F44C9D"/>
    <w:rsid w:val="00F451A0"/>
    <w:rsid w:val="00F45968"/>
    <w:rsid w:val="00F45DA0"/>
    <w:rsid w:val="00F463C5"/>
    <w:rsid w:val="00F468F8"/>
    <w:rsid w:val="00F4709C"/>
    <w:rsid w:val="00F479F3"/>
    <w:rsid w:val="00F47F5E"/>
    <w:rsid w:val="00F51363"/>
    <w:rsid w:val="00F5158B"/>
    <w:rsid w:val="00F515C4"/>
    <w:rsid w:val="00F51B6A"/>
    <w:rsid w:val="00F5272B"/>
    <w:rsid w:val="00F528B5"/>
    <w:rsid w:val="00F528E6"/>
    <w:rsid w:val="00F535D0"/>
    <w:rsid w:val="00F53A90"/>
    <w:rsid w:val="00F53BC4"/>
    <w:rsid w:val="00F53BFF"/>
    <w:rsid w:val="00F5481A"/>
    <w:rsid w:val="00F54906"/>
    <w:rsid w:val="00F54A06"/>
    <w:rsid w:val="00F55203"/>
    <w:rsid w:val="00F55CC4"/>
    <w:rsid w:val="00F5615D"/>
    <w:rsid w:val="00F5626C"/>
    <w:rsid w:val="00F5652B"/>
    <w:rsid w:val="00F569AE"/>
    <w:rsid w:val="00F56D79"/>
    <w:rsid w:val="00F56F3D"/>
    <w:rsid w:val="00F57656"/>
    <w:rsid w:val="00F5772B"/>
    <w:rsid w:val="00F62988"/>
    <w:rsid w:val="00F62B4A"/>
    <w:rsid w:val="00F630BC"/>
    <w:rsid w:val="00F644F5"/>
    <w:rsid w:val="00F6472C"/>
    <w:rsid w:val="00F64AA8"/>
    <w:rsid w:val="00F64BBB"/>
    <w:rsid w:val="00F6582C"/>
    <w:rsid w:val="00F6584A"/>
    <w:rsid w:val="00F65DAF"/>
    <w:rsid w:val="00F65FDD"/>
    <w:rsid w:val="00F66F6C"/>
    <w:rsid w:val="00F67635"/>
    <w:rsid w:val="00F67A76"/>
    <w:rsid w:val="00F709DF"/>
    <w:rsid w:val="00F70CE2"/>
    <w:rsid w:val="00F70F63"/>
    <w:rsid w:val="00F714C3"/>
    <w:rsid w:val="00F71983"/>
    <w:rsid w:val="00F71C4D"/>
    <w:rsid w:val="00F748D7"/>
    <w:rsid w:val="00F749B4"/>
    <w:rsid w:val="00F74DCF"/>
    <w:rsid w:val="00F757EB"/>
    <w:rsid w:val="00F75A4F"/>
    <w:rsid w:val="00F764A0"/>
    <w:rsid w:val="00F76708"/>
    <w:rsid w:val="00F769FD"/>
    <w:rsid w:val="00F76EA0"/>
    <w:rsid w:val="00F77232"/>
    <w:rsid w:val="00F77B4B"/>
    <w:rsid w:val="00F80227"/>
    <w:rsid w:val="00F80751"/>
    <w:rsid w:val="00F8099A"/>
    <w:rsid w:val="00F81066"/>
    <w:rsid w:val="00F812EF"/>
    <w:rsid w:val="00F81A75"/>
    <w:rsid w:val="00F81D28"/>
    <w:rsid w:val="00F8244D"/>
    <w:rsid w:val="00F827B8"/>
    <w:rsid w:val="00F82A38"/>
    <w:rsid w:val="00F8394D"/>
    <w:rsid w:val="00F839D9"/>
    <w:rsid w:val="00F83DE9"/>
    <w:rsid w:val="00F84A28"/>
    <w:rsid w:val="00F85854"/>
    <w:rsid w:val="00F85C15"/>
    <w:rsid w:val="00F85D0B"/>
    <w:rsid w:val="00F860A5"/>
    <w:rsid w:val="00F863A8"/>
    <w:rsid w:val="00F86CB7"/>
    <w:rsid w:val="00F86F67"/>
    <w:rsid w:val="00F8747D"/>
    <w:rsid w:val="00F87705"/>
    <w:rsid w:val="00F878F7"/>
    <w:rsid w:val="00F905F4"/>
    <w:rsid w:val="00F91043"/>
    <w:rsid w:val="00F91932"/>
    <w:rsid w:val="00F919D5"/>
    <w:rsid w:val="00F9213A"/>
    <w:rsid w:val="00F923FC"/>
    <w:rsid w:val="00F92710"/>
    <w:rsid w:val="00F93AB5"/>
    <w:rsid w:val="00F941F7"/>
    <w:rsid w:val="00F94ED8"/>
    <w:rsid w:val="00F9524E"/>
    <w:rsid w:val="00F955E1"/>
    <w:rsid w:val="00F95691"/>
    <w:rsid w:val="00F959BF"/>
    <w:rsid w:val="00F95A08"/>
    <w:rsid w:val="00F95F7E"/>
    <w:rsid w:val="00F96323"/>
    <w:rsid w:val="00F970F3"/>
    <w:rsid w:val="00F97154"/>
    <w:rsid w:val="00F97654"/>
    <w:rsid w:val="00F979F8"/>
    <w:rsid w:val="00FA05AA"/>
    <w:rsid w:val="00FA0E22"/>
    <w:rsid w:val="00FA16A5"/>
    <w:rsid w:val="00FA1878"/>
    <w:rsid w:val="00FA229B"/>
    <w:rsid w:val="00FA27E9"/>
    <w:rsid w:val="00FA36FE"/>
    <w:rsid w:val="00FA3FD5"/>
    <w:rsid w:val="00FA41F6"/>
    <w:rsid w:val="00FA4232"/>
    <w:rsid w:val="00FA5346"/>
    <w:rsid w:val="00FA5553"/>
    <w:rsid w:val="00FA6013"/>
    <w:rsid w:val="00FA62A8"/>
    <w:rsid w:val="00FA6563"/>
    <w:rsid w:val="00FA6921"/>
    <w:rsid w:val="00FA6A93"/>
    <w:rsid w:val="00FA729E"/>
    <w:rsid w:val="00FA7A92"/>
    <w:rsid w:val="00FB0256"/>
    <w:rsid w:val="00FB06B5"/>
    <w:rsid w:val="00FB10A8"/>
    <w:rsid w:val="00FB1FDB"/>
    <w:rsid w:val="00FB25EE"/>
    <w:rsid w:val="00FB2A69"/>
    <w:rsid w:val="00FB2EC5"/>
    <w:rsid w:val="00FB3330"/>
    <w:rsid w:val="00FB335C"/>
    <w:rsid w:val="00FB3781"/>
    <w:rsid w:val="00FB38CF"/>
    <w:rsid w:val="00FB432B"/>
    <w:rsid w:val="00FB4B88"/>
    <w:rsid w:val="00FB52CD"/>
    <w:rsid w:val="00FB54C7"/>
    <w:rsid w:val="00FB5ABB"/>
    <w:rsid w:val="00FB64D0"/>
    <w:rsid w:val="00FB707C"/>
    <w:rsid w:val="00FB7657"/>
    <w:rsid w:val="00FC1464"/>
    <w:rsid w:val="00FC1482"/>
    <w:rsid w:val="00FC1BD0"/>
    <w:rsid w:val="00FC2F15"/>
    <w:rsid w:val="00FC34BB"/>
    <w:rsid w:val="00FC41D4"/>
    <w:rsid w:val="00FC423A"/>
    <w:rsid w:val="00FC5382"/>
    <w:rsid w:val="00FC555F"/>
    <w:rsid w:val="00FC5960"/>
    <w:rsid w:val="00FC5E5E"/>
    <w:rsid w:val="00FC7D14"/>
    <w:rsid w:val="00FC7F4C"/>
    <w:rsid w:val="00FD024E"/>
    <w:rsid w:val="00FD0BAB"/>
    <w:rsid w:val="00FD0F3D"/>
    <w:rsid w:val="00FD0FFC"/>
    <w:rsid w:val="00FD19FC"/>
    <w:rsid w:val="00FD1D1B"/>
    <w:rsid w:val="00FD25E8"/>
    <w:rsid w:val="00FD2800"/>
    <w:rsid w:val="00FD29CD"/>
    <w:rsid w:val="00FD29D8"/>
    <w:rsid w:val="00FD2BB0"/>
    <w:rsid w:val="00FD3121"/>
    <w:rsid w:val="00FD3913"/>
    <w:rsid w:val="00FD3FAB"/>
    <w:rsid w:val="00FD485B"/>
    <w:rsid w:val="00FD4A67"/>
    <w:rsid w:val="00FD5604"/>
    <w:rsid w:val="00FD56EB"/>
    <w:rsid w:val="00FD5710"/>
    <w:rsid w:val="00FD65EE"/>
    <w:rsid w:val="00FD6D12"/>
    <w:rsid w:val="00FD7144"/>
    <w:rsid w:val="00FD7A32"/>
    <w:rsid w:val="00FE0B03"/>
    <w:rsid w:val="00FE0B41"/>
    <w:rsid w:val="00FE138E"/>
    <w:rsid w:val="00FE256A"/>
    <w:rsid w:val="00FE332D"/>
    <w:rsid w:val="00FE3650"/>
    <w:rsid w:val="00FE37BE"/>
    <w:rsid w:val="00FE3D1C"/>
    <w:rsid w:val="00FE45EF"/>
    <w:rsid w:val="00FE464E"/>
    <w:rsid w:val="00FE533A"/>
    <w:rsid w:val="00FE5F32"/>
    <w:rsid w:val="00FE638A"/>
    <w:rsid w:val="00FE79B7"/>
    <w:rsid w:val="00FE7BF0"/>
    <w:rsid w:val="00FF02F5"/>
    <w:rsid w:val="00FF05C7"/>
    <w:rsid w:val="00FF0CAF"/>
    <w:rsid w:val="00FF18BA"/>
    <w:rsid w:val="00FF1C9E"/>
    <w:rsid w:val="00FF2302"/>
    <w:rsid w:val="00FF260E"/>
    <w:rsid w:val="00FF26A8"/>
    <w:rsid w:val="00FF32B5"/>
    <w:rsid w:val="00FF335F"/>
    <w:rsid w:val="00FF3BFB"/>
    <w:rsid w:val="00FF5592"/>
    <w:rsid w:val="00FF5FA6"/>
    <w:rsid w:val="00FF628F"/>
    <w:rsid w:val="00FF6D79"/>
    <w:rsid w:val="00FF785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461D25BD"/>
  <w15:docId w15:val="{F5843C24-AFDA-4AE3-B240-EDE0CEC4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B707C"/>
    <w:rPr>
      <w:rFonts w:ascii="Arial" w:hAnsi="Arial" w:cs="Arial"/>
      <w:sz w:val="20"/>
      <w:szCs w:val="20"/>
      <w:lang w:bidi="he-IL"/>
    </w:rPr>
  </w:style>
  <w:style w:type="paragraph" w:styleId="berschrift1">
    <w:name w:val="heading 1"/>
    <w:basedOn w:val="Standard"/>
    <w:next w:val="Standard"/>
    <w:link w:val="berschrift1Zchn"/>
    <w:uiPriority w:val="99"/>
    <w:qFormat/>
    <w:rsid w:val="0001272A"/>
    <w:pPr>
      <w:keepNext/>
      <w:outlineLvl w:val="0"/>
    </w:pPr>
    <w:rPr>
      <w:rFonts w:cs="Times New Roman"/>
      <w:b/>
      <w:bCs/>
    </w:rPr>
  </w:style>
  <w:style w:type="paragraph" w:styleId="berschrift2">
    <w:name w:val="heading 2"/>
    <w:basedOn w:val="Standard"/>
    <w:next w:val="Standard"/>
    <w:link w:val="berschrift2Zchn"/>
    <w:uiPriority w:val="99"/>
    <w:qFormat/>
    <w:rsid w:val="0001272A"/>
    <w:pPr>
      <w:spacing w:before="120"/>
      <w:outlineLvl w:val="1"/>
    </w:pPr>
    <w:rPr>
      <w:b/>
      <w:sz w:val="24"/>
      <w:lang w:bidi="ar-SA"/>
    </w:rPr>
  </w:style>
  <w:style w:type="paragraph" w:styleId="berschrift3">
    <w:name w:val="heading 3"/>
    <w:basedOn w:val="Standard"/>
    <w:next w:val="Standard"/>
    <w:link w:val="berschrift3Zchn"/>
    <w:uiPriority w:val="99"/>
    <w:qFormat/>
    <w:rsid w:val="0001272A"/>
    <w:pPr>
      <w:keepNext/>
      <w:jc w:val="right"/>
      <w:outlineLvl w:val="2"/>
    </w:pPr>
    <w:rPr>
      <w:b/>
      <w:lang w:val="it-IT"/>
    </w:rPr>
  </w:style>
  <w:style w:type="paragraph" w:styleId="berschrift4">
    <w:name w:val="heading 4"/>
    <w:basedOn w:val="Standard"/>
    <w:next w:val="Standard"/>
    <w:link w:val="berschrift4Zchn"/>
    <w:uiPriority w:val="99"/>
    <w:qFormat/>
    <w:rsid w:val="0001272A"/>
    <w:pPr>
      <w:keepNext/>
      <w:outlineLvl w:val="3"/>
    </w:pPr>
    <w:rPr>
      <w:i/>
    </w:rPr>
  </w:style>
  <w:style w:type="paragraph" w:styleId="berschrift5">
    <w:name w:val="heading 5"/>
    <w:basedOn w:val="Standard"/>
    <w:next w:val="Standard"/>
    <w:link w:val="berschrift5Zchn"/>
    <w:uiPriority w:val="99"/>
    <w:qFormat/>
    <w:rsid w:val="0001272A"/>
    <w:pPr>
      <w:keepNext/>
      <w:ind w:left="72" w:right="-113"/>
      <w:outlineLvl w:val="4"/>
    </w:pPr>
    <w:rPr>
      <w:b/>
    </w:rPr>
  </w:style>
  <w:style w:type="paragraph" w:styleId="berschrift6">
    <w:name w:val="heading 6"/>
    <w:basedOn w:val="Standard"/>
    <w:next w:val="Standard"/>
    <w:link w:val="berschrift6Zchn"/>
    <w:uiPriority w:val="99"/>
    <w:qFormat/>
    <w:rsid w:val="0001272A"/>
    <w:pPr>
      <w:keepNext/>
      <w:outlineLvl w:val="5"/>
    </w:pPr>
    <w:rPr>
      <w:b/>
      <w:sz w:val="44"/>
    </w:rPr>
  </w:style>
  <w:style w:type="paragraph" w:styleId="berschrift7">
    <w:name w:val="heading 7"/>
    <w:basedOn w:val="Standard"/>
    <w:next w:val="Standard"/>
    <w:link w:val="berschrift7Zchn"/>
    <w:uiPriority w:val="99"/>
    <w:qFormat/>
    <w:rsid w:val="0001272A"/>
    <w:pPr>
      <w:keepNext/>
      <w:spacing w:line="360" w:lineRule="auto"/>
      <w:jc w:val="both"/>
      <w:outlineLvl w:val="6"/>
    </w:pPr>
    <w:rPr>
      <w:sz w:val="28"/>
      <w:u w:val="single"/>
      <w:lang w:bidi="ar-SA"/>
    </w:rPr>
  </w:style>
  <w:style w:type="paragraph" w:styleId="berschrift8">
    <w:name w:val="heading 8"/>
    <w:basedOn w:val="Standard"/>
    <w:next w:val="Standard"/>
    <w:link w:val="berschrift8Zchn"/>
    <w:uiPriority w:val="99"/>
    <w:qFormat/>
    <w:rsid w:val="0001272A"/>
    <w:pPr>
      <w:keepNext/>
      <w:spacing w:line="360" w:lineRule="auto"/>
      <w:jc w:val="both"/>
      <w:outlineLvl w:val="7"/>
    </w:pPr>
    <w:rPr>
      <w:sz w:val="24"/>
      <w:u w:val="single"/>
      <w:lang w:bidi="ar-SA"/>
    </w:rPr>
  </w:style>
  <w:style w:type="paragraph" w:styleId="berschrift9">
    <w:name w:val="heading 9"/>
    <w:basedOn w:val="Standard"/>
    <w:next w:val="Standard"/>
    <w:link w:val="berschrift9Zchn"/>
    <w:uiPriority w:val="99"/>
    <w:qFormat/>
    <w:rsid w:val="0001272A"/>
    <w:pPr>
      <w:keepNext/>
      <w:spacing w:line="360" w:lineRule="auto"/>
      <w:jc w:val="both"/>
      <w:outlineLvl w:val="8"/>
    </w:pPr>
    <w:rPr>
      <w:b/>
      <w:bCs/>
      <w:sz w:val="28"/>
      <w:u w:val="single"/>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C56960"/>
    <w:rPr>
      <w:rFonts w:ascii="Arial" w:hAnsi="Arial" w:cs="Times New Roman"/>
      <w:b/>
    </w:rPr>
  </w:style>
  <w:style w:type="character" w:customStyle="1" w:styleId="berschrift2Zchn">
    <w:name w:val="Überschrift 2 Zchn"/>
    <w:basedOn w:val="Absatz-Standardschriftart"/>
    <w:link w:val="berschrift2"/>
    <w:uiPriority w:val="99"/>
    <w:semiHidden/>
    <w:locked/>
    <w:rsid w:val="00D0705B"/>
    <w:rPr>
      <w:rFonts w:ascii="Cambria" w:hAnsi="Cambria" w:cs="Times New Roman"/>
      <w:b/>
      <w:bCs/>
      <w:i/>
      <w:iCs/>
      <w:sz w:val="28"/>
      <w:szCs w:val="28"/>
      <w:lang w:bidi="he-IL"/>
    </w:rPr>
  </w:style>
  <w:style w:type="character" w:customStyle="1" w:styleId="berschrift3Zchn">
    <w:name w:val="Überschrift 3 Zchn"/>
    <w:basedOn w:val="Absatz-Standardschriftart"/>
    <w:link w:val="berschrift3"/>
    <w:uiPriority w:val="99"/>
    <w:semiHidden/>
    <w:locked/>
    <w:rsid w:val="00D0705B"/>
    <w:rPr>
      <w:rFonts w:ascii="Cambria" w:hAnsi="Cambria" w:cs="Times New Roman"/>
      <w:b/>
      <w:bCs/>
      <w:sz w:val="26"/>
      <w:szCs w:val="26"/>
      <w:lang w:bidi="he-IL"/>
    </w:rPr>
  </w:style>
  <w:style w:type="character" w:customStyle="1" w:styleId="berschrift4Zchn">
    <w:name w:val="Überschrift 4 Zchn"/>
    <w:basedOn w:val="Absatz-Standardschriftart"/>
    <w:link w:val="berschrift4"/>
    <w:uiPriority w:val="99"/>
    <w:semiHidden/>
    <w:locked/>
    <w:rsid w:val="00D0705B"/>
    <w:rPr>
      <w:rFonts w:ascii="Calibri" w:hAnsi="Calibri" w:cs="Times New Roman"/>
      <w:b/>
      <w:bCs/>
      <w:sz w:val="28"/>
      <w:szCs w:val="28"/>
      <w:lang w:bidi="he-IL"/>
    </w:rPr>
  </w:style>
  <w:style w:type="character" w:customStyle="1" w:styleId="berschrift5Zchn">
    <w:name w:val="Überschrift 5 Zchn"/>
    <w:basedOn w:val="Absatz-Standardschriftart"/>
    <w:link w:val="berschrift5"/>
    <w:uiPriority w:val="99"/>
    <w:semiHidden/>
    <w:locked/>
    <w:rsid w:val="00D0705B"/>
    <w:rPr>
      <w:rFonts w:ascii="Calibri" w:hAnsi="Calibri" w:cs="Times New Roman"/>
      <w:b/>
      <w:bCs/>
      <w:i/>
      <w:iCs/>
      <w:sz w:val="26"/>
      <w:szCs w:val="26"/>
      <w:lang w:bidi="he-IL"/>
    </w:rPr>
  </w:style>
  <w:style w:type="character" w:customStyle="1" w:styleId="berschrift6Zchn">
    <w:name w:val="Überschrift 6 Zchn"/>
    <w:basedOn w:val="Absatz-Standardschriftart"/>
    <w:link w:val="berschrift6"/>
    <w:uiPriority w:val="99"/>
    <w:semiHidden/>
    <w:locked/>
    <w:rsid w:val="00D0705B"/>
    <w:rPr>
      <w:rFonts w:ascii="Calibri" w:hAnsi="Calibri" w:cs="Times New Roman"/>
      <w:b/>
      <w:bCs/>
      <w:lang w:bidi="he-IL"/>
    </w:rPr>
  </w:style>
  <w:style w:type="character" w:customStyle="1" w:styleId="berschrift7Zchn">
    <w:name w:val="Überschrift 7 Zchn"/>
    <w:basedOn w:val="Absatz-Standardschriftart"/>
    <w:link w:val="berschrift7"/>
    <w:uiPriority w:val="99"/>
    <w:semiHidden/>
    <w:locked/>
    <w:rsid w:val="00D0705B"/>
    <w:rPr>
      <w:rFonts w:ascii="Calibri" w:hAnsi="Calibri" w:cs="Times New Roman"/>
      <w:sz w:val="24"/>
      <w:szCs w:val="24"/>
      <w:lang w:bidi="he-IL"/>
    </w:rPr>
  </w:style>
  <w:style w:type="character" w:customStyle="1" w:styleId="berschrift8Zchn">
    <w:name w:val="Überschrift 8 Zchn"/>
    <w:basedOn w:val="Absatz-Standardschriftart"/>
    <w:link w:val="berschrift8"/>
    <w:uiPriority w:val="99"/>
    <w:semiHidden/>
    <w:locked/>
    <w:rsid w:val="00D0705B"/>
    <w:rPr>
      <w:rFonts w:ascii="Calibri" w:hAnsi="Calibri" w:cs="Times New Roman"/>
      <w:i/>
      <w:iCs/>
      <w:sz w:val="24"/>
      <w:szCs w:val="24"/>
      <w:lang w:bidi="he-IL"/>
    </w:rPr>
  </w:style>
  <w:style w:type="character" w:customStyle="1" w:styleId="berschrift9Zchn">
    <w:name w:val="Überschrift 9 Zchn"/>
    <w:basedOn w:val="Absatz-Standardschriftart"/>
    <w:link w:val="berschrift9"/>
    <w:uiPriority w:val="99"/>
    <w:semiHidden/>
    <w:locked/>
    <w:rsid w:val="00D0705B"/>
    <w:rPr>
      <w:rFonts w:ascii="Cambria" w:hAnsi="Cambria" w:cs="Times New Roman"/>
      <w:lang w:bidi="he-IL"/>
    </w:rPr>
  </w:style>
  <w:style w:type="paragraph" w:styleId="Kopfzeile">
    <w:name w:val="header"/>
    <w:aliases w:val="Unterstreichen,Unterstreichen Char"/>
    <w:basedOn w:val="Standard"/>
    <w:link w:val="KopfzeileZchn"/>
    <w:rsid w:val="0001272A"/>
    <w:pPr>
      <w:tabs>
        <w:tab w:val="center" w:pos="4536"/>
        <w:tab w:val="right" w:pos="9072"/>
      </w:tabs>
    </w:pPr>
    <w:rPr>
      <w:rFonts w:ascii="Times New Roman" w:hAnsi="Times New Roman" w:cs="Times New Roman"/>
    </w:rPr>
  </w:style>
  <w:style w:type="character" w:customStyle="1" w:styleId="KopfzeileZchn">
    <w:name w:val="Kopfzeile Zchn"/>
    <w:aliases w:val="Unterstreichen Zchn1,Unterstreichen Char Zchn"/>
    <w:basedOn w:val="Absatz-Standardschriftart"/>
    <w:link w:val="Kopfzeile"/>
    <w:locked/>
    <w:rsid w:val="00965DE9"/>
    <w:rPr>
      <w:rFonts w:cs="Times New Roman"/>
    </w:rPr>
  </w:style>
  <w:style w:type="paragraph" w:styleId="Fuzeile">
    <w:name w:val="footer"/>
    <w:basedOn w:val="Standard"/>
    <w:link w:val="FuzeileZchn"/>
    <w:uiPriority w:val="99"/>
    <w:rsid w:val="0001272A"/>
    <w:pPr>
      <w:tabs>
        <w:tab w:val="center" w:pos="4536"/>
        <w:tab w:val="right" w:pos="9072"/>
      </w:tabs>
    </w:pPr>
  </w:style>
  <w:style w:type="character" w:customStyle="1" w:styleId="FuzeileZchn">
    <w:name w:val="Fußzeile Zchn"/>
    <w:basedOn w:val="Absatz-Standardschriftart"/>
    <w:link w:val="Fuzeile"/>
    <w:uiPriority w:val="99"/>
    <w:locked/>
    <w:rsid w:val="00D0705B"/>
    <w:rPr>
      <w:rFonts w:ascii="Arial" w:hAnsi="Arial" w:cs="Arial"/>
      <w:sz w:val="20"/>
      <w:szCs w:val="20"/>
      <w:lang w:bidi="he-IL"/>
    </w:rPr>
  </w:style>
  <w:style w:type="paragraph" w:customStyle="1" w:styleId="Check">
    <w:name w:val="_CheckÜ"/>
    <w:basedOn w:val="berschrift2"/>
    <w:next w:val="CheckAbs"/>
    <w:uiPriority w:val="99"/>
    <w:rsid w:val="0001272A"/>
    <w:pPr>
      <w:tabs>
        <w:tab w:val="num" w:pos="720"/>
      </w:tabs>
      <w:ind w:left="57" w:hanging="57"/>
    </w:pPr>
    <w:rPr>
      <w:sz w:val="4"/>
    </w:rPr>
  </w:style>
  <w:style w:type="paragraph" w:customStyle="1" w:styleId="CheckAbs">
    <w:name w:val="_CheckÜAbs"/>
    <w:basedOn w:val="berschrift2"/>
    <w:uiPriority w:val="99"/>
    <w:rsid w:val="0001272A"/>
    <w:pPr>
      <w:spacing w:before="0"/>
      <w:outlineLvl w:val="9"/>
    </w:pPr>
    <w:rPr>
      <w:b w:val="0"/>
      <w:sz w:val="4"/>
    </w:rPr>
  </w:style>
  <w:style w:type="paragraph" w:styleId="Blocktext">
    <w:name w:val="Block Text"/>
    <w:basedOn w:val="Standard"/>
    <w:uiPriority w:val="99"/>
    <w:rsid w:val="0001272A"/>
    <w:pPr>
      <w:tabs>
        <w:tab w:val="left" w:pos="1134"/>
      </w:tabs>
      <w:spacing w:line="300" w:lineRule="exact"/>
      <w:ind w:left="567" w:right="1134"/>
    </w:pPr>
  </w:style>
  <w:style w:type="paragraph" w:styleId="Beschriftung">
    <w:name w:val="caption"/>
    <w:basedOn w:val="Standard"/>
    <w:next w:val="Standard"/>
    <w:uiPriority w:val="99"/>
    <w:qFormat/>
    <w:rsid w:val="0001272A"/>
    <w:rPr>
      <w:rFonts w:ascii="FuturaLight" w:hAnsi="FuturaLight"/>
      <w:b/>
      <w:sz w:val="24"/>
      <w:lang w:bidi="ar-SA"/>
    </w:rPr>
  </w:style>
  <w:style w:type="paragraph" w:customStyle="1" w:styleId="StandartAbst">
    <w:name w:val="StandartAbst"/>
    <w:basedOn w:val="Standard"/>
    <w:uiPriority w:val="99"/>
    <w:rsid w:val="0001272A"/>
    <w:pPr>
      <w:spacing w:before="40" w:after="40"/>
    </w:pPr>
    <w:rPr>
      <w:rFonts w:ascii="FuturaLight" w:hAnsi="FuturaLight"/>
      <w:sz w:val="18"/>
      <w:lang w:bidi="ar-SA"/>
    </w:rPr>
  </w:style>
  <w:style w:type="paragraph" w:styleId="NurText">
    <w:name w:val="Plain Text"/>
    <w:basedOn w:val="Standard"/>
    <w:link w:val="NurTextZchn"/>
    <w:uiPriority w:val="99"/>
    <w:rsid w:val="0001272A"/>
    <w:rPr>
      <w:rFonts w:ascii="Courier New" w:hAnsi="Courier New" w:cs="Times New Roman"/>
    </w:rPr>
  </w:style>
  <w:style w:type="character" w:customStyle="1" w:styleId="NurTextZchn">
    <w:name w:val="Nur Text Zchn"/>
    <w:basedOn w:val="Absatz-Standardschriftart"/>
    <w:link w:val="NurText"/>
    <w:uiPriority w:val="99"/>
    <w:locked/>
    <w:rsid w:val="00D3247E"/>
    <w:rPr>
      <w:rFonts w:ascii="Courier New" w:hAnsi="Courier New" w:cs="Times New Roman"/>
    </w:rPr>
  </w:style>
  <w:style w:type="paragraph" w:styleId="Textkrper">
    <w:name w:val="Body Text"/>
    <w:basedOn w:val="Standard"/>
    <w:link w:val="TextkrperZchn"/>
    <w:rsid w:val="0001272A"/>
    <w:rPr>
      <w:color w:val="0000FF"/>
    </w:rPr>
  </w:style>
  <w:style w:type="character" w:customStyle="1" w:styleId="TextkrperZchn">
    <w:name w:val="Textkörper Zchn"/>
    <w:basedOn w:val="Absatz-Standardschriftart"/>
    <w:link w:val="Textkrper"/>
    <w:locked/>
    <w:rsid w:val="00D0705B"/>
    <w:rPr>
      <w:rFonts w:ascii="Arial" w:hAnsi="Arial" w:cs="Arial"/>
      <w:sz w:val="20"/>
      <w:szCs w:val="20"/>
      <w:lang w:bidi="he-IL"/>
    </w:rPr>
  </w:style>
  <w:style w:type="paragraph" w:styleId="Textkrper-Einzug2">
    <w:name w:val="Body Text Indent 2"/>
    <w:basedOn w:val="Standard"/>
    <w:link w:val="Textkrper-Einzug2Zchn"/>
    <w:rsid w:val="0001272A"/>
    <w:pPr>
      <w:tabs>
        <w:tab w:val="left" w:pos="851"/>
      </w:tabs>
      <w:ind w:left="567"/>
    </w:pPr>
    <w:rPr>
      <w:sz w:val="22"/>
    </w:rPr>
  </w:style>
  <w:style w:type="character" w:customStyle="1" w:styleId="Textkrper-Einzug2Zchn">
    <w:name w:val="Textkörper-Einzug 2 Zchn"/>
    <w:basedOn w:val="Absatz-Standardschriftart"/>
    <w:link w:val="Textkrper-Einzug2"/>
    <w:uiPriority w:val="99"/>
    <w:semiHidden/>
    <w:locked/>
    <w:rsid w:val="00D0705B"/>
    <w:rPr>
      <w:rFonts w:ascii="Arial" w:hAnsi="Arial" w:cs="Arial"/>
      <w:sz w:val="20"/>
      <w:szCs w:val="20"/>
      <w:lang w:bidi="he-IL"/>
    </w:rPr>
  </w:style>
  <w:style w:type="paragraph" w:styleId="Textkrper2">
    <w:name w:val="Body Text 2"/>
    <w:basedOn w:val="Standard"/>
    <w:link w:val="Textkrper2Zchn"/>
    <w:uiPriority w:val="99"/>
    <w:rsid w:val="0001272A"/>
    <w:rPr>
      <w:color w:val="0000FF"/>
      <w:sz w:val="18"/>
    </w:rPr>
  </w:style>
  <w:style w:type="character" w:customStyle="1" w:styleId="Textkrper2Zchn">
    <w:name w:val="Textkörper 2 Zchn"/>
    <w:basedOn w:val="Absatz-Standardschriftart"/>
    <w:link w:val="Textkrper2"/>
    <w:uiPriority w:val="99"/>
    <w:semiHidden/>
    <w:locked/>
    <w:rsid w:val="00D0705B"/>
    <w:rPr>
      <w:rFonts w:ascii="Arial" w:hAnsi="Arial" w:cs="Arial"/>
      <w:sz w:val="20"/>
      <w:szCs w:val="20"/>
      <w:lang w:bidi="he-IL"/>
    </w:rPr>
  </w:style>
  <w:style w:type="paragraph" w:styleId="Textkrper3">
    <w:name w:val="Body Text 3"/>
    <w:basedOn w:val="Standard"/>
    <w:link w:val="Textkrper3Zchn"/>
    <w:uiPriority w:val="99"/>
    <w:rsid w:val="0001272A"/>
    <w:rPr>
      <w:color w:val="FF0000"/>
    </w:rPr>
  </w:style>
  <w:style w:type="character" w:customStyle="1" w:styleId="Textkrper3Zchn">
    <w:name w:val="Textkörper 3 Zchn"/>
    <w:basedOn w:val="Absatz-Standardschriftart"/>
    <w:link w:val="Textkrper3"/>
    <w:uiPriority w:val="99"/>
    <w:semiHidden/>
    <w:locked/>
    <w:rsid w:val="00D0705B"/>
    <w:rPr>
      <w:rFonts w:ascii="Arial" w:hAnsi="Arial" w:cs="Arial"/>
      <w:sz w:val="16"/>
      <w:szCs w:val="16"/>
      <w:lang w:bidi="he-IL"/>
    </w:rPr>
  </w:style>
  <w:style w:type="paragraph" w:customStyle="1" w:styleId="OmniPage3">
    <w:name w:val="OmniPage #3"/>
    <w:basedOn w:val="Standard"/>
    <w:uiPriority w:val="99"/>
    <w:rsid w:val="0001272A"/>
    <w:pPr>
      <w:spacing w:line="240" w:lineRule="exact"/>
    </w:pPr>
    <w:rPr>
      <w:lang w:val="en-US" w:bidi="ar-SA"/>
    </w:rPr>
  </w:style>
  <w:style w:type="paragraph" w:customStyle="1" w:styleId="Textkrper21">
    <w:name w:val="Textkörper 21"/>
    <w:basedOn w:val="Standard"/>
    <w:uiPriority w:val="99"/>
    <w:rsid w:val="0001272A"/>
    <w:pPr>
      <w:overflowPunct w:val="0"/>
      <w:autoSpaceDE w:val="0"/>
      <w:autoSpaceDN w:val="0"/>
      <w:adjustRightInd w:val="0"/>
      <w:jc w:val="both"/>
      <w:textAlignment w:val="baseline"/>
    </w:pPr>
    <w:rPr>
      <w:sz w:val="25"/>
      <w:lang w:bidi="ar-SA"/>
    </w:rPr>
  </w:style>
  <w:style w:type="character" w:styleId="Seitenzahl">
    <w:name w:val="page number"/>
    <w:basedOn w:val="Absatz-Standardschriftart"/>
    <w:uiPriority w:val="99"/>
    <w:rsid w:val="0001272A"/>
    <w:rPr>
      <w:rFonts w:cs="Times New Roman"/>
    </w:rPr>
  </w:style>
  <w:style w:type="paragraph" w:styleId="Textkrper-Zeileneinzug">
    <w:name w:val="Body Text Indent"/>
    <w:basedOn w:val="Standard"/>
    <w:link w:val="Textkrper-ZeileneinzugZchn"/>
    <w:uiPriority w:val="99"/>
    <w:rsid w:val="0001272A"/>
    <w:pPr>
      <w:ind w:left="23"/>
    </w:pPr>
  </w:style>
  <w:style w:type="character" w:customStyle="1" w:styleId="Textkrper-ZeileneinzugZchn">
    <w:name w:val="Textkörper-Zeileneinzug Zchn"/>
    <w:basedOn w:val="Absatz-Standardschriftart"/>
    <w:link w:val="Textkrper-Zeileneinzug"/>
    <w:uiPriority w:val="99"/>
    <w:semiHidden/>
    <w:locked/>
    <w:rsid w:val="00D0705B"/>
    <w:rPr>
      <w:rFonts w:ascii="Arial" w:hAnsi="Arial" w:cs="Arial"/>
      <w:sz w:val="20"/>
      <w:szCs w:val="20"/>
      <w:lang w:bidi="he-IL"/>
    </w:rPr>
  </w:style>
  <w:style w:type="character" w:customStyle="1" w:styleId="normal1">
    <w:name w:val="normal1"/>
    <w:uiPriority w:val="99"/>
    <w:rsid w:val="0001272A"/>
    <w:rPr>
      <w:rFonts w:ascii="Arial" w:hAnsi="Arial"/>
      <w:sz w:val="17"/>
    </w:rPr>
  </w:style>
  <w:style w:type="character" w:styleId="HTMLSchreibmaschine">
    <w:name w:val="HTML Typewriter"/>
    <w:basedOn w:val="Absatz-Standardschriftart"/>
    <w:uiPriority w:val="99"/>
    <w:rsid w:val="0001272A"/>
    <w:rPr>
      <w:rFonts w:ascii="Courier" w:hAnsi="Courier" w:cs="Times New Roman"/>
      <w:color w:val="002B4C"/>
      <w:sz w:val="27"/>
    </w:rPr>
  </w:style>
  <w:style w:type="table" w:styleId="Tabellenraster">
    <w:name w:val="Table Grid"/>
    <w:basedOn w:val="NormaleTabelle"/>
    <w:uiPriority w:val="99"/>
    <w:rsid w:val="0085024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4BCA"/>
    <w:pPr>
      <w:autoSpaceDE w:val="0"/>
      <w:autoSpaceDN w:val="0"/>
      <w:adjustRightInd w:val="0"/>
    </w:pPr>
    <w:rPr>
      <w:rFonts w:ascii="Arial,Bold" w:hAnsi="Arial,Bold"/>
      <w:sz w:val="20"/>
      <w:szCs w:val="20"/>
    </w:rPr>
  </w:style>
  <w:style w:type="paragraph" w:customStyle="1" w:styleId="zwischenraum2">
    <w:name w:val="zwischenraum2"/>
    <w:basedOn w:val="Standard"/>
    <w:rsid w:val="00605113"/>
    <w:pPr>
      <w:tabs>
        <w:tab w:val="left" w:pos="1560"/>
        <w:tab w:val="center" w:pos="2410"/>
        <w:tab w:val="center" w:pos="7230"/>
      </w:tabs>
      <w:jc w:val="center"/>
    </w:pPr>
    <w:rPr>
      <w:rFonts w:ascii="Futura" w:hAnsi="Futura"/>
      <w:sz w:val="24"/>
      <w:lang w:bidi="ar-SA"/>
    </w:rPr>
  </w:style>
  <w:style w:type="paragraph" w:styleId="Textkrper-Einzug3">
    <w:name w:val="Body Text Indent 3"/>
    <w:basedOn w:val="Standard"/>
    <w:link w:val="Textkrper-Einzug3Zchn"/>
    <w:uiPriority w:val="99"/>
    <w:rsid w:val="00605113"/>
    <w:pPr>
      <w:tabs>
        <w:tab w:val="left" w:pos="2552"/>
      </w:tabs>
      <w:ind w:left="2552" w:hanging="2552"/>
    </w:pPr>
    <w:rPr>
      <w:lang w:bidi="ar-SA"/>
    </w:rPr>
  </w:style>
  <w:style w:type="character" w:customStyle="1" w:styleId="Textkrper-Einzug3Zchn">
    <w:name w:val="Textkörper-Einzug 3 Zchn"/>
    <w:basedOn w:val="Absatz-Standardschriftart"/>
    <w:link w:val="Textkrper-Einzug3"/>
    <w:uiPriority w:val="99"/>
    <w:semiHidden/>
    <w:locked/>
    <w:rsid w:val="00D0705B"/>
    <w:rPr>
      <w:rFonts w:ascii="Arial" w:hAnsi="Arial" w:cs="Arial"/>
      <w:sz w:val="16"/>
      <w:szCs w:val="16"/>
      <w:lang w:bidi="he-IL"/>
    </w:rPr>
  </w:style>
  <w:style w:type="character" w:styleId="Hyperlink">
    <w:name w:val="Hyperlink"/>
    <w:basedOn w:val="Absatz-Standardschriftart"/>
    <w:rsid w:val="00605113"/>
    <w:rPr>
      <w:rFonts w:cs="Times New Roman"/>
      <w:color w:val="0000FF"/>
      <w:u w:val="single"/>
    </w:rPr>
  </w:style>
  <w:style w:type="paragraph" w:styleId="Sprechblasentext">
    <w:name w:val="Balloon Text"/>
    <w:basedOn w:val="Standard"/>
    <w:link w:val="SprechblasentextZchn"/>
    <w:uiPriority w:val="99"/>
    <w:rsid w:val="00CF283B"/>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CF283B"/>
    <w:rPr>
      <w:rFonts w:ascii="Tahoma" w:hAnsi="Tahoma" w:cs="Times New Roman"/>
      <w:sz w:val="16"/>
    </w:rPr>
  </w:style>
  <w:style w:type="paragraph" w:customStyle="1" w:styleId="Einrckung">
    <w:name w:val="Einrückung"/>
    <w:basedOn w:val="Standard"/>
    <w:uiPriority w:val="99"/>
    <w:rsid w:val="003211D2"/>
    <w:pPr>
      <w:ind w:left="680"/>
      <w:jc w:val="both"/>
    </w:pPr>
    <w:rPr>
      <w:sz w:val="22"/>
      <w:lang w:bidi="ar-SA"/>
    </w:rPr>
  </w:style>
  <w:style w:type="character" w:styleId="BesuchterLink">
    <w:name w:val="FollowedHyperlink"/>
    <w:basedOn w:val="Absatz-Standardschriftart"/>
    <w:uiPriority w:val="99"/>
    <w:rsid w:val="003211D2"/>
    <w:rPr>
      <w:rFonts w:cs="Times New Roman"/>
      <w:color w:val="800080"/>
      <w:u w:val="single"/>
    </w:rPr>
  </w:style>
  <w:style w:type="character" w:customStyle="1" w:styleId="ZchnZchn5">
    <w:name w:val="Zchn Zchn5"/>
    <w:uiPriority w:val="99"/>
    <w:rsid w:val="005C18AF"/>
    <w:rPr>
      <w:rFonts w:ascii="Arial" w:hAnsi="Arial"/>
      <w:b/>
      <w:lang w:val="de-DE" w:eastAsia="de-DE"/>
    </w:rPr>
  </w:style>
  <w:style w:type="paragraph" w:customStyle="1" w:styleId="FarbigeListe-Akzent11">
    <w:name w:val="Farbige Liste - Akzent 11"/>
    <w:basedOn w:val="Standard"/>
    <w:uiPriority w:val="99"/>
    <w:rsid w:val="000F5806"/>
    <w:pPr>
      <w:ind w:left="720"/>
      <w:contextualSpacing/>
    </w:pPr>
    <w:rPr>
      <w:lang w:bidi="ar-SA"/>
    </w:rPr>
  </w:style>
  <w:style w:type="character" w:customStyle="1" w:styleId="UnterstreichenZchnZchn1">
    <w:name w:val="Unterstreichen Zchn Zchn1"/>
    <w:uiPriority w:val="99"/>
    <w:rsid w:val="001F294D"/>
    <w:rPr>
      <w:rFonts w:ascii="Arial" w:hAnsi="Arial"/>
      <w:lang w:val="de-DE" w:eastAsia="de-DE"/>
    </w:rPr>
  </w:style>
  <w:style w:type="character" w:customStyle="1" w:styleId="UnterstreichenZchn">
    <w:name w:val="Unterstreichen Zchn"/>
    <w:aliases w:val="Unterstreichen Char Zchn Zchn"/>
    <w:uiPriority w:val="99"/>
    <w:rsid w:val="00AD69B4"/>
  </w:style>
  <w:style w:type="character" w:customStyle="1" w:styleId="UnterstreichenZchnZchn">
    <w:name w:val="Unterstreichen Zchn Zchn"/>
    <w:uiPriority w:val="99"/>
    <w:rsid w:val="00B64878"/>
  </w:style>
  <w:style w:type="paragraph" w:styleId="Listenabsatz">
    <w:name w:val="List Paragraph"/>
    <w:basedOn w:val="Standard"/>
    <w:uiPriority w:val="34"/>
    <w:qFormat/>
    <w:rsid w:val="00FB707C"/>
    <w:pPr>
      <w:ind w:left="708"/>
    </w:pPr>
  </w:style>
  <w:style w:type="paragraph" w:styleId="Dokumentstruktur">
    <w:name w:val="Document Map"/>
    <w:basedOn w:val="Standard"/>
    <w:link w:val="DokumentstrukturZchn"/>
    <w:uiPriority w:val="99"/>
    <w:semiHidden/>
    <w:rsid w:val="00D9166F"/>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locked/>
    <w:rsid w:val="00D0705B"/>
    <w:rPr>
      <w:rFonts w:cs="Arial"/>
      <w:sz w:val="2"/>
      <w:lang w:bidi="he-IL"/>
    </w:rPr>
  </w:style>
  <w:style w:type="paragraph" w:customStyle="1" w:styleId="Pa15">
    <w:name w:val="Pa15"/>
    <w:basedOn w:val="Default"/>
    <w:next w:val="Default"/>
    <w:uiPriority w:val="99"/>
    <w:rsid w:val="00D35623"/>
    <w:pPr>
      <w:spacing w:line="161" w:lineRule="atLeast"/>
    </w:pPr>
    <w:rPr>
      <w:rFonts w:ascii="LucidaSan" w:hAnsi="LucidaSan"/>
      <w:sz w:val="24"/>
      <w:szCs w:val="24"/>
    </w:rPr>
  </w:style>
  <w:style w:type="character" w:styleId="Kommentarzeichen">
    <w:name w:val="annotation reference"/>
    <w:basedOn w:val="Absatz-Standardschriftart"/>
    <w:uiPriority w:val="99"/>
    <w:rsid w:val="00964AAE"/>
    <w:rPr>
      <w:rFonts w:cs="Times New Roman"/>
      <w:sz w:val="18"/>
    </w:rPr>
  </w:style>
  <w:style w:type="paragraph" w:styleId="Kommentartext">
    <w:name w:val="annotation text"/>
    <w:basedOn w:val="Standard"/>
    <w:link w:val="KommentartextZchn"/>
    <w:uiPriority w:val="99"/>
    <w:rsid w:val="00964AAE"/>
    <w:rPr>
      <w:sz w:val="24"/>
      <w:szCs w:val="24"/>
    </w:rPr>
  </w:style>
  <w:style w:type="character" w:customStyle="1" w:styleId="KommentartextZchn">
    <w:name w:val="Kommentartext Zchn"/>
    <w:basedOn w:val="Absatz-Standardschriftart"/>
    <w:link w:val="Kommentartext"/>
    <w:uiPriority w:val="99"/>
    <w:locked/>
    <w:rsid w:val="00964AAE"/>
    <w:rPr>
      <w:rFonts w:ascii="Arial" w:hAnsi="Arial" w:cs="Times New Roman"/>
      <w:sz w:val="24"/>
      <w:lang w:val="de-DE"/>
    </w:rPr>
  </w:style>
  <w:style w:type="paragraph" w:styleId="Kommentarthema">
    <w:name w:val="annotation subject"/>
    <w:basedOn w:val="Kommentartext"/>
    <w:next w:val="Kommentartext"/>
    <w:link w:val="KommentarthemaZchn"/>
    <w:uiPriority w:val="99"/>
    <w:rsid w:val="00964AAE"/>
    <w:rPr>
      <w:b/>
      <w:bCs/>
    </w:rPr>
  </w:style>
  <w:style w:type="character" w:customStyle="1" w:styleId="KommentarthemaZchn">
    <w:name w:val="Kommentarthema Zchn"/>
    <w:basedOn w:val="KommentartextZchn"/>
    <w:link w:val="Kommentarthema"/>
    <w:uiPriority w:val="99"/>
    <w:locked/>
    <w:rsid w:val="00964AAE"/>
    <w:rPr>
      <w:rFonts w:ascii="Arial" w:hAnsi="Arial" w:cs="Times New Roman"/>
      <w:b/>
      <w:sz w:val="24"/>
      <w:lang w:val="de-DE"/>
    </w:rPr>
  </w:style>
  <w:style w:type="paragraph" w:styleId="StandardWeb">
    <w:name w:val="Normal (Web)"/>
    <w:basedOn w:val="Standard"/>
    <w:uiPriority w:val="99"/>
    <w:unhideWhenUsed/>
    <w:locked/>
    <w:rsid w:val="00D63EFB"/>
    <w:pPr>
      <w:spacing w:before="100" w:beforeAutospacing="1" w:after="100" w:afterAutospacing="1"/>
    </w:pPr>
    <w:rPr>
      <w:rFonts w:ascii="Times New Roman" w:hAnsi="Times New Roman" w:cs="Times New Roman"/>
      <w:sz w:val="24"/>
      <w:szCs w:val="24"/>
      <w:lang w:bidi="ar-SA"/>
    </w:rPr>
  </w:style>
  <w:style w:type="character" w:customStyle="1" w:styleId="label">
    <w:name w:val="label"/>
    <w:basedOn w:val="Absatz-Standardschriftart"/>
    <w:rsid w:val="00E31E71"/>
  </w:style>
  <w:style w:type="character" w:customStyle="1" w:styleId="NichtaufgelsteErwhnung1">
    <w:name w:val="Nicht aufgelöste Erwähnung1"/>
    <w:basedOn w:val="Absatz-Standardschriftart"/>
    <w:uiPriority w:val="99"/>
    <w:semiHidden/>
    <w:unhideWhenUsed/>
    <w:rsid w:val="00877DF5"/>
    <w:rPr>
      <w:color w:val="808080"/>
      <w:shd w:val="clear" w:color="auto" w:fill="E6E6E6"/>
    </w:rPr>
  </w:style>
  <w:style w:type="paragraph" w:styleId="berarbeitung">
    <w:name w:val="Revision"/>
    <w:hidden/>
    <w:uiPriority w:val="99"/>
    <w:semiHidden/>
    <w:rsid w:val="00EC1B68"/>
    <w:rPr>
      <w:rFonts w:ascii="Arial" w:hAnsi="Arial" w:cs="Arial"/>
      <w:sz w:val="20"/>
      <w:szCs w:val="20"/>
      <w:lang w:bidi="he-IL"/>
    </w:rPr>
  </w:style>
  <w:style w:type="character" w:customStyle="1" w:styleId="NichtaufgelsteErwhnung2">
    <w:name w:val="Nicht aufgelöste Erwähnung2"/>
    <w:basedOn w:val="Absatz-Standardschriftart"/>
    <w:uiPriority w:val="99"/>
    <w:semiHidden/>
    <w:unhideWhenUsed/>
    <w:rsid w:val="00430C9D"/>
    <w:rPr>
      <w:color w:val="808080"/>
      <w:shd w:val="clear" w:color="auto" w:fill="E6E6E6"/>
    </w:rPr>
  </w:style>
  <w:style w:type="character" w:styleId="NichtaufgelsteErwhnung">
    <w:name w:val="Unresolved Mention"/>
    <w:basedOn w:val="Absatz-Standardschriftart"/>
    <w:uiPriority w:val="99"/>
    <w:semiHidden/>
    <w:unhideWhenUsed/>
    <w:rsid w:val="00445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5886">
      <w:bodyDiv w:val="1"/>
      <w:marLeft w:val="0"/>
      <w:marRight w:val="0"/>
      <w:marTop w:val="0"/>
      <w:marBottom w:val="0"/>
      <w:divBdr>
        <w:top w:val="none" w:sz="0" w:space="0" w:color="auto"/>
        <w:left w:val="none" w:sz="0" w:space="0" w:color="auto"/>
        <w:bottom w:val="none" w:sz="0" w:space="0" w:color="auto"/>
        <w:right w:val="none" w:sz="0" w:space="0" w:color="auto"/>
      </w:divBdr>
    </w:div>
    <w:div w:id="730464430">
      <w:marLeft w:val="0"/>
      <w:marRight w:val="0"/>
      <w:marTop w:val="0"/>
      <w:marBottom w:val="0"/>
      <w:divBdr>
        <w:top w:val="none" w:sz="0" w:space="0" w:color="auto"/>
        <w:left w:val="none" w:sz="0" w:space="0" w:color="auto"/>
        <w:bottom w:val="none" w:sz="0" w:space="0" w:color="auto"/>
        <w:right w:val="none" w:sz="0" w:space="0" w:color="auto"/>
      </w:divBdr>
    </w:div>
    <w:div w:id="730464431">
      <w:marLeft w:val="0"/>
      <w:marRight w:val="0"/>
      <w:marTop w:val="0"/>
      <w:marBottom w:val="0"/>
      <w:divBdr>
        <w:top w:val="none" w:sz="0" w:space="0" w:color="auto"/>
        <w:left w:val="none" w:sz="0" w:space="0" w:color="auto"/>
        <w:bottom w:val="none" w:sz="0" w:space="0" w:color="auto"/>
        <w:right w:val="none" w:sz="0" w:space="0" w:color="auto"/>
      </w:divBdr>
    </w:div>
    <w:div w:id="730464432">
      <w:marLeft w:val="0"/>
      <w:marRight w:val="0"/>
      <w:marTop w:val="0"/>
      <w:marBottom w:val="0"/>
      <w:divBdr>
        <w:top w:val="none" w:sz="0" w:space="0" w:color="auto"/>
        <w:left w:val="none" w:sz="0" w:space="0" w:color="auto"/>
        <w:bottom w:val="none" w:sz="0" w:space="0" w:color="auto"/>
        <w:right w:val="none" w:sz="0" w:space="0" w:color="auto"/>
      </w:divBdr>
    </w:div>
    <w:div w:id="730464433">
      <w:marLeft w:val="0"/>
      <w:marRight w:val="0"/>
      <w:marTop w:val="0"/>
      <w:marBottom w:val="0"/>
      <w:divBdr>
        <w:top w:val="none" w:sz="0" w:space="0" w:color="auto"/>
        <w:left w:val="none" w:sz="0" w:space="0" w:color="auto"/>
        <w:bottom w:val="none" w:sz="0" w:space="0" w:color="auto"/>
        <w:right w:val="none" w:sz="0" w:space="0" w:color="auto"/>
      </w:divBdr>
    </w:div>
    <w:div w:id="1066878091">
      <w:bodyDiv w:val="1"/>
      <w:marLeft w:val="0"/>
      <w:marRight w:val="0"/>
      <w:marTop w:val="0"/>
      <w:marBottom w:val="0"/>
      <w:divBdr>
        <w:top w:val="none" w:sz="0" w:space="0" w:color="auto"/>
        <w:left w:val="none" w:sz="0" w:space="0" w:color="auto"/>
        <w:bottom w:val="none" w:sz="0" w:space="0" w:color="auto"/>
        <w:right w:val="none" w:sz="0" w:space="0" w:color="auto"/>
      </w:divBdr>
    </w:div>
    <w:div w:id="195351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comap.de" TargetMode="External"/><Relationship Id="rId13" Type="http://schemas.openxmlformats.org/officeDocument/2006/relationships/hyperlink" Target="https://www.krebsgesellschaft.de/deutsche-krebsgesellschaft-wtrl/deutsche-krebsgesellschaft/zertifizierung/erhebungsboegen/organkrebszentren.html" TargetMode="External"/><Relationship Id="rId18" Type="http://schemas.openxmlformats.org/officeDocument/2006/relationships/hyperlink" Target="http://www.onkozert.d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krebsgesellschaft.de/" TargetMode="External"/><Relationship Id="rId7" Type="http://schemas.openxmlformats.org/officeDocument/2006/relationships/endnotes" Target="endnotes.xml"/><Relationship Id="rId12" Type="http://schemas.openxmlformats.org/officeDocument/2006/relationships/hyperlink" Target="https://www.krebsgesellschaft.de/zertdokumente.html?file=files/dkg/deutsche-krebsgesellschaft/content/pdf/Zertifizierung/Checklisten%20und%20Algorithmen/checkliste_erbliche_belastung_brust-a5-160330.xlsx" TargetMode="External"/><Relationship Id="rId17" Type="http://schemas.openxmlformats.org/officeDocument/2006/relationships/hyperlink" Target="http://www.onkozert.de/praxen_kooperationspartner.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krebsgesellschaft.de/zertdokumente.html?file=files/dkg/deutsche-krebsgesellschaft/content/pdf/Zertifizierung/Erhebungs-%20und%20Kennzahlenboegen/BZ_Infoblatt_Brustaufbau_Pat_170809.docx" TargetMode="External"/><Relationship Id="rId20" Type="http://schemas.openxmlformats.org/officeDocument/2006/relationships/hyperlink" Target="http://www.tumorzentren.de/tl_files/dokumente/Kooperationsvereinbarung%20ADT_DKG_07.07.2015%20.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comap.de"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krebsgesellschaft.de/zertdokumente.html?file=files/dkg/deutsche-krebsgesellschaft/content/pdf/Zertifizierung/Checklisten%20und%20Algorithmen/BZ_Verfahrensanweisung_rekonstrOP_170809.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leitlinienprogramm-onkologie.de/Brustkrebs.70.0.html" TargetMode="External"/><Relationship Id="rId19" Type="http://schemas.openxmlformats.org/officeDocument/2006/relationships/hyperlink" Target="http://www.onkozert.de/" TargetMode="External"/><Relationship Id="rId4" Type="http://schemas.openxmlformats.org/officeDocument/2006/relationships/settings" Target="settings.xml"/><Relationship Id="rId9" Type="http://schemas.openxmlformats.org/officeDocument/2006/relationships/hyperlink" Target="https://www.krebsgesellschaft.de/zertdokumente.html?file=files/dkg/deutsche-krebsgesellschaft/content/pdf/Zertifizierung/Checklisten%20und%20Algorithmen/BZ_Verfahrensanweisung_rekonstrOP_170809.pdf" TargetMode="External"/><Relationship Id="rId14" Type="http://schemas.openxmlformats.org/officeDocument/2006/relationships/hyperlink" Target="https://www.onkozert.de/informationen/hinweise/" TargetMode="External"/><Relationship Id="rId22" Type="http://schemas.openxmlformats.org/officeDocument/2006/relationships/hyperlink" Target="http://www.onkozert.de/"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5DA7B-46B8-41E2-AA87-31462B558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11151</Words>
  <Characters>68751</Characters>
  <Application>Microsoft Office Word</Application>
  <DocSecurity>0</DocSecurity>
  <Lines>572</Lines>
  <Paragraphs>159</Paragraphs>
  <ScaleCrop>false</ScaleCrop>
  <HeadingPairs>
    <vt:vector size="8" baseType="variant">
      <vt:variant>
        <vt:lpstr>Titel</vt:lpstr>
      </vt:variant>
      <vt:variant>
        <vt:i4>1</vt:i4>
      </vt:variant>
      <vt:variant>
        <vt:lpstr>Cím</vt:lpstr>
      </vt:variant>
      <vt:variant>
        <vt:i4>1</vt:i4>
      </vt:variant>
      <vt:variant>
        <vt:lpstr>Title</vt:lpstr>
      </vt:variant>
      <vt:variant>
        <vt:i4>1</vt:i4>
      </vt:variant>
      <vt:variant>
        <vt:lpstr>Titre</vt:lpstr>
      </vt:variant>
      <vt:variant>
        <vt:i4>1</vt:i4>
      </vt:variant>
    </vt:vector>
  </HeadingPairs>
  <TitlesOfParts>
    <vt:vector size="4" baseType="lpstr">
      <vt:lpstr>Normforderung/Thema</vt:lpstr>
      <vt:lpstr>Normforderung/Thema</vt:lpstr>
      <vt:lpstr>Normforderung/Thema</vt:lpstr>
      <vt:lpstr>Normforderung/Thema</vt:lpstr>
    </vt:vector>
  </TitlesOfParts>
  <Company/>
  <LinksUpToDate>false</LinksUpToDate>
  <CharactersWithSpaces>79743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Normforderung/Thema</dc:title>
  <dc:subject/>
  <dc:creator>DKG</dc:creator>
  <cp:keywords/>
  <dc:description/>
  <cp:lastModifiedBy>Nele Grapentin</cp:lastModifiedBy>
  <cp:revision>3</cp:revision>
  <cp:lastPrinted>2019-10-23T08:55:00Z</cp:lastPrinted>
  <dcterms:created xsi:type="dcterms:W3CDTF">2022-12-21T10:16:00Z</dcterms:created>
  <dcterms:modified xsi:type="dcterms:W3CDTF">2023-03-17T15:19:00Z</dcterms:modified>
</cp:coreProperties>
</file>